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8C" w:rsidRDefault="00C2008C" w:rsidP="00C2008C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A53B15" w:rsidRPr="0022526A" w:rsidTr="008545CA">
        <w:trPr>
          <w:tblCellSpacing w:w="22" w:type="dxa"/>
        </w:trPr>
        <w:tc>
          <w:tcPr>
            <w:tcW w:w="5000" w:type="pct"/>
            <w:hideMark/>
          </w:tcPr>
          <w:p w:rsidR="00E407BB" w:rsidRDefault="00A53B15" w:rsidP="00E407B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 w:rsidR="009E3228">
              <w:rPr>
                <w:lang w:val="uk-UA"/>
              </w:rPr>
              <w:t xml:space="preserve"> </w:t>
            </w:r>
            <w:bookmarkStart w:id="0" w:name="_GoBack"/>
            <w:bookmarkEnd w:id="0"/>
            <w:r w:rsidR="009E3228">
              <w:rPr>
                <w:lang w:val="uk-UA"/>
              </w:rPr>
              <w:t>9</w:t>
            </w:r>
            <w:r w:rsidRPr="0022526A">
              <w:t xml:space="preserve"> </w:t>
            </w:r>
            <w:r w:rsidRPr="0022526A">
              <w:br/>
            </w:r>
            <w:r w:rsidR="00E407BB" w:rsidRPr="00E407BB">
              <w:t xml:space="preserve">до </w:t>
            </w:r>
            <w:proofErr w:type="spellStart"/>
            <w:r w:rsidR="00E407BB" w:rsidRPr="00E407BB">
              <w:t>Інструкції</w:t>
            </w:r>
            <w:proofErr w:type="spellEnd"/>
            <w:r w:rsidR="00E407BB" w:rsidRPr="00E407BB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A53B15" w:rsidRPr="0022526A" w:rsidRDefault="00E407BB" w:rsidP="00CD1B5F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>(пункт 2.</w:t>
            </w:r>
            <w:r w:rsidR="00CD1B5F" w:rsidRPr="00CD1B5F">
              <w:rPr>
                <w:lang w:val="uk-UA"/>
              </w:rPr>
              <w:t>33</w:t>
            </w:r>
            <w:r w:rsidRPr="00CD1B5F">
              <w:rPr>
                <w:lang w:val="uk-UA"/>
              </w:rPr>
              <w:t>.)</w:t>
            </w:r>
          </w:p>
        </w:tc>
      </w:tr>
    </w:tbl>
    <w:p w:rsidR="00C2008C" w:rsidRDefault="00C2008C" w:rsidP="00C2008C">
      <w:pPr>
        <w:pStyle w:val="a3"/>
        <w:jc w:val="both"/>
      </w:pPr>
      <w:r>
        <w:br w:type="textWrapping" w:clear="all"/>
      </w:r>
    </w:p>
    <w:p w:rsidR="00C2008C" w:rsidRDefault="00C2008C" w:rsidP="00C2008C">
      <w:pPr>
        <w:pStyle w:val="3"/>
        <w:jc w:val="center"/>
      </w:pPr>
      <w:r>
        <w:t xml:space="preserve">ПЕРЕЛІК </w:t>
      </w:r>
      <w:r>
        <w:br/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затверджуються</w:t>
      </w:r>
      <w:proofErr w:type="spellEnd"/>
      <w:r>
        <w:t xml:space="preserve"> з </w:t>
      </w:r>
      <w:proofErr w:type="spellStart"/>
      <w:r>
        <w:t>проставлянням</w:t>
      </w:r>
      <w:proofErr w:type="spellEnd"/>
      <w:r>
        <w:t xml:space="preserve"> грифа </w:t>
      </w:r>
      <w:proofErr w:type="spellStart"/>
      <w:r>
        <w:t>затвердження</w:t>
      </w:r>
      <w:proofErr w:type="spellEnd"/>
    </w:p>
    <w:p w:rsidR="00C2008C" w:rsidRPr="0022526A" w:rsidRDefault="00C2008C" w:rsidP="00C2008C">
      <w:pPr>
        <w:pStyle w:val="a3"/>
        <w:ind w:firstLine="708"/>
        <w:jc w:val="both"/>
      </w:pPr>
      <w:r>
        <w:t xml:space="preserve">1. </w:t>
      </w:r>
      <w:proofErr w:type="spellStart"/>
      <w:r>
        <w:t>Акти</w:t>
      </w:r>
      <w:proofErr w:type="spellEnd"/>
      <w:r>
        <w:t xml:space="preserve"> (</w:t>
      </w:r>
      <w:proofErr w:type="spellStart"/>
      <w:r>
        <w:t>списання</w:t>
      </w:r>
      <w:proofErr w:type="spellEnd"/>
      <w:r>
        <w:t xml:space="preserve">; </w:t>
      </w:r>
      <w:proofErr w:type="spellStart"/>
      <w:r>
        <w:t>інвентаризації</w:t>
      </w:r>
      <w:proofErr w:type="spellEnd"/>
      <w:r>
        <w:t xml:space="preserve">; </w:t>
      </w:r>
      <w:proofErr w:type="spellStart"/>
      <w:r>
        <w:t>експертизи</w:t>
      </w:r>
      <w:proofErr w:type="spellEnd"/>
      <w:r>
        <w:t xml:space="preserve">; </w:t>
      </w:r>
      <w:proofErr w:type="spellStart"/>
      <w:r>
        <w:t>вилучення</w:t>
      </w:r>
      <w:proofErr w:type="spellEnd"/>
      <w:r>
        <w:t xml:space="preserve"> справ для </w:t>
      </w:r>
      <w:proofErr w:type="spellStart"/>
      <w:r>
        <w:t>знищення</w:t>
      </w:r>
      <w:proofErr w:type="spellEnd"/>
      <w:r>
        <w:t xml:space="preserve">; </w:t>
      </w:r>
      <w:proofErr w:type="spellStart"/>
      <w:r>
        <w:t>передачі</w:t>
      </w:r>
      <w:proofErr w:type="spellEnd"/>
      <w:r>
        <w:t xml:space="preserve"> справ;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:rsidR="00C2008C" w:rsidRDefault="00C2008C" w:rsidP="00C2008C">
      <w:pPr>
        <w:pStyle w:val="a3"/>
        <w:ind w:firstLine="708"/>
        <w:jc w:val="both"/>
      </w:pPr>
      <w:r>
        <w:t xml:space="preserve">2. </w:t>
      </w:r>
      <w:proofErr w:type="spellStart"/>
      <w:r>
        <w:t>Завдання</w:t>
      </w:r>
      <w:proofErr w:type="spellEnd"/>
      <w:r>
        <w:t xml:space="preserve"> (на </w:t>
      </w: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об'єктів</w:t>
      </w:r>
      <w:proofErr w:type="spellEnd"/>
      <w:r>
        <w:t xml:space="preserve">,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, </w:t>
      </w:r>
      <w:proofErr w:type="spellStart"/>
      <w:r>
        <w:t>капітальне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 xml:space="preserve">; на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науково-дослідних</w:t>
      </w:r>
      <w:proofErr w:type="spellEnd"/>
      <w:r>
        <w:t>, проектно-</w:t>
      </w:r>
      <w:proofErr w:type="spellStart"/>
      <w:r>
        <w:t>конструкторських</w:t>
      </w:r>
      <w:proofErr w:type="spellEnd"/>
      <w:r>
        <w:t xml:space="preserve"> і </w:t>
      </w:r>
      <w:proofErr w:type="spellStart"/>
      <w:r>
        <w:t>технологічних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;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:rsidR="00C2008C" w:rsidRDefault="00C2008C" w:rsidP="00C2008C">
      <w:pPr>
        <w:pStyle w:val="a3"/>
        <w:ind w:firstLine="708"/>
        <w:jc w:val="both"/>
      </w:pPr>
      <w:r>
        <w:t xml:space="preserve">3. </w:t>
      </w:r>
      <w:proofErr w:type="spellStart"/>
      <w:r>
        <w:t>Звіти</w:t>
      </w:r>
      <w:proofErr w:type="spellEnd"/>
      <w:r>
        <w:t xml:space="preserve"> (про </w:t>
      </w:r>
      <w:proofErr w:type="spellStart"/>
      <w:r>
        <w:t>основну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; </w:t>
      </w:r>
      <w:proofErr w:type="spellStart"/>
      <w:r>
        <w:t>відрядження</w:t>
      </w:r>
      <w:proofErr w:type="spellEnd"/>
      <w:r>
        <w:t xml:space="preserve">; </w:t>
      </w:r>
      <w:proofErr w:type="spellStart"/>
      <w:r>
        <w:t>науково-дослідні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:rsidR="00C2008C" w:rsidRDefault="00C2008C" w:rsidP="00C2008C">
      <w:pPr>
        <w:pStyle w:val="a3"/>
        <w:ind w:firstLine="708"/>
        <w:jc w:val="both"/>
      </w:pPr>
      <w:r>
        <w:t xml:space="preserve">4. </w:t>
      </w:r>
      <w:proofErr w:type="spellStart"/>
      <w:r>
        <w:t>Кошториси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(на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будинків</w:t>
      </w:r>
      <w:proofErr w:type="spellEnd"/>
      <w:r>
        <w:t xml:space="preserve">, </w:t>
      </w:r>
      <w:proofErr w:type="spellStart"/>
      <w:r>
        <w:t>приміщень</w:t>
      </w:r>
      <w:proofErr w:type="spellEnd"/>
      <w:r>
        <w:t xml:space="preserve">, </w:t>
      </w:r>
      <w:proofErr w:type="spellStart"/>
      <w:r>
        <w:t>споруд</w:t>
      </w:r>
      <w:proofErr w:type="spellEnd"/>
      <w:r>
        <w:t xml:space="preserve">; на </w:t>
      </w:r>
      <w:proofErr w:type="spellStart"/>
      <w:r>
        <w:t>підготовку</w:t>
      </w:r>
      <w:proofErr w:type="spellEnd"/>
      <w:r>
        <w:t xml:space="preserve"> та </w:t>
      </w:r>
      <w:proofErr w:type="spellStart"/>
      <w:r>
        <w:t>освоєння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; на </w:t>
      </w:r>
      <w:proofErr w:type="spellStart"/>
      <w:r>
        <w:t>капітальне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:rsidR="00C2008C" w:rsidRDefault="00C2008C" w:rsidP="00C2008C">
      <w:pPr>
        <w:pStyle w:val="a3"/>
        <w:ind w:firstLine="708"/>
        <w:jc w:val="both"/>
      </w:pPr>
      <w:r>
        <w:t xml:space="preserve">5. </w:t>
      </w:r>
      <w:proofErr w:type="spellStart"/>
      <w:r>
        <w:t>Номенклатури</w:t>
      </w:r>
      <w:proofErr w:type="spellEnd"/>
      <w:r>
        <w:t xml:space="preserve"> справ.</w:t>
      </w:r>
    </w:p>
    <w:p w:rsidR="00C2008C" w:rsidRDefault="00C2008C" w:rsidP="00C2008C">
      <w:pPr>
        <w:pStyle w:val="a3"/>
        <w:ind w:firstLine="708"/>
        <w:jc w:val="both"/>
      </w:pPr>
      <w:r>
        <w:t xml:space="preserve">6. </w:t>
      </w:r>
      <w:proofErr w:type="spellStart"/>
      <w:r>
        <w:t>Нормативи</w:t>
      </w:r>
      <w:proofErr w:type="spellEnd"/>
      <w:r>
        <w:t xml:space="preserve"> (</w:t>
      </w:r>
      <w:proofErr w:type="spellStart"/>
      <w:r>
        <w:t>витрачання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, </w:t>
      </w:r>
      <w:proofErr w:type="spellStart"/>
      <w:r>
        <w:t>матеріалів</w:t>
      </w:r>
      <w:proofErr w:type="spellEnd"/>
      <w:r>
        <w:t xml:space="preserve">, </w:t>
      </w:r>
      <w:proofErr w:type="spellStart"/>
      <w:r>
        <w:t>електроенергії</w:t>
      </w:r>
      <w:proofErr w:type="spellEnd"/>
      <w:r>
        <w:t xml:space="preserve">;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проектування</w:t>
      </w:r>
      <w:proofErr w:type="spellEnd"/>
      <w:r>
        <w:t xml:space="preserve">; </w:t>
      </w:r>
      <w:proofErr w:type="spellStart"/>
      <w:r>
        <w:t>чисельності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:rsidR="00C2008C" w:rsidRDefault="00C2008C" w:rsidP="00C2008C">
      <w:pPr>
        <w:pStyle w:val="a3"/>
        <w:ind w:firstLine="708"/>
        <w:jc w:val="both"/>
      </w:pPr>
      <w:r>
        <w:t>7. Описи справ.</w:t>
      </w:r>
    </w:p>
    <w:p w:rsidR="00C2008C" w:rsidRPr="00EF22F1" w:rsidRDefault="00C2008C" w:rsidP="00C2008C">
      <w:pPr>
        <w:pStyle w:val="a3"/>
        <w:ind w:firstLine="708"/>
        <w:jc w:val="both"/>
      </w:pPr>
      <w:r>
        <w:t xml:space="preserve">8. </w:t>
      </w:r>
      <w:proofErr w:type="spellStart"/>
      <w:r w:rsidRPr="00EF22F1">
        <w:t>Переліки</w:t>
      </w:r>
      <w:proofErr w:type="spellEnd"/>
      <w:r w:rsidRPr="00EF22F1">
        <w:t xml:space="preserve"> (</w:t>
      </w:r>
      <w:proofErr w:type="spellStart"/>
      <w:r w:rsidRPr="00EF22F1">
        <w:t>типових</w:t>
      </w:r>
      <w:proofErr w:type="spellEnd"/>
      <w:r w:rsidRPr="00EF22F1">
        <w:t xml:space="preserve">, </w:t>
      </w:r>
      <w:proofErr w:type="spellStart"/>
      <w:r w:rsidRPr="00EF22F1">
        <w:t>відомчих</w:t>
      </w:r>
      <w:proofErr w:type="spellEnd"/>
      <w:r w:rsidRPr="00EF22F1">
        <w:t xml:space="preserve"> (</w:t>
      </w:r>
      <w:proofErr w:type="spellStart"/>
      <w:r w:rsidRPr="00EF22F1">
        <w:t>галузевих</w:t>
      </w:r>
      <w:proofErr w:type="spellEnd"/>
      <w:r w:rsidRPr="00EF22F1">
        <w:t xml:space="preserve">) </w:t>
      </w:r>
      <w:proofErr w:type="spellStart"/>
      <w:r w:rsidRPr="00EF22F1">
        <w:t>документів</w:t>
      </w:r>
      <w:proofErr w:type="spellEnd"/>
      <w:r w:rsidRPr="00EF22F1">
        <w:t xml:space="preserve"> </w:t>
      </w:r>
      <w:proofErr w:type="spellStart"/>
      <w:r w:rsidRPr="00EF22F1">
        <w:t>із</w:t>
      </w:r>
      <w:proofErr w:type="spellEnd"/>
      <w:r w:rsidRPr="00EF22F1">
        <w:t xml:space="preserve"> строками </w:t>
      </w:r>
      <w:proofErr w:type="spellStart"/>
      <w:r w:rsidRPr="00EF22F1">
        <w:t>зберігання</w:t>
      </w:r>
      <w:proofErr w:type="spellEnd"/>
      <w:r w:rsidRPr="00EF22F1">
        <w:t xml:space="preserve"> </w:t>
      </w:r>
      <w:proofErr w:type="spellStart"/>
      <w:r w:rsidRPr="00EF22F1">
        <w:t>тощо</w:t>
      </w:r>
      <w:proofErr w:type="spellEnd"/>
      <w:r w:rsidRPr="00EF22F1">
        <w:t>).</w:t>
      </w:r>
    </w:p>
    <w:p w:rsidR="00C2008C" w:rsidRDefault="00C2008C" w:rsidP="00C2008C">
      <w:pPr>
        <w:pStyle w:val="a3"/>
        <w:ind w:firstLine="708"/>
        <w:jc w:val="both"/>
      </w:pPr>
      <w:r>
        <w:t xml:space="preserve">9. </w:t>
      </w:r>
      <w:proofErr w:type="spellStart"/>
      <w:r>
        <w:t>Плани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колегії</w:t>
      </w:r>
      <w:proofErr w:type="spellEnd"/>
      <w:r>
        <w:t xml:space="preserve">, </w:t>
      </w:r>
      <w:proofErr w:type="spellStart"/>
      <w:r>
        <w:t>науково-технічної</w:t>
      </w:r>
      <w:proofErr w:type="spellEnd"/>
      <w:r>
        <w:t xml:space="preserve"> ради, </w:t>
      </w:r>
      <w:proofErr w:type="spellStart"/>
      <w:r>
        <w:t>наукової</w:t>
      </w:r>
      <w:proofErr w:type="spellEnd"/>
      <w:r>
        <w:t xml:space="preserve"> ради </w:t>
      </w:r>
      <w:proofErr w:type="spellStart"/>
      <w:r>
        <w:t>тощо</w:t>
      </w:r>
      <w:proofErr w:type="spellEnd"/>
      <w:r>
        <w:t>.</w:t>
      </w:r>
    </w:p>
    <w:p w:rsidR="00C2008C" w:rsidRDefault="00C2008C" w:rsidP="00C2008C">
      <w:pPr>
        <w:pStyle w:val="a3"/>
        <w:ind w:firstLine="708"/>
        <w:jc w:val="both"/>
      </w:pPr>
      <w:r>
        <w:t xml:space="preserve">10. </w:t>
      </w:r>
      <w:proofErr w:type="spellStart"/>
      <w:r>
        <w:t>Програми</w:t>
      </w:r>
      <w:proofErr w:type="spellEnd"/>
      <w:r>
        <w:t xml:space="preserve"> (</w:t>
      </w:r>
      <w:proofErr w:type="spellStart"/>
      <w:r>
        <w:t>фінансово-економічні</w:t>
      </w:r>
      <w:proofErr w:type="spellEnd"/>
      <w:r>
        <w:t xml:space="preserve">;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і </w:t>
      </w:r>
      <w:proofErr w:type="spellStart"/>
      <w:r>
        <w:t>заходів</w:t>
      </w:r>
      <w:proofErr w:type="spellEnd"/>
      <w:r>
        <w:t xml:space="preserve">; </w:t>
      </w:r>
      <w:proofErr w:type="spellStart"/>
      <w:r>
        <w:t>відряджень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:rsidR="00C2008C" w:rsidRDefault="00C2008C" w:rsidP="00C2008C">
      <w:pPr>
        <w:pStyle w:val="a3"/>
        <w:ind w:firstLine="708"/>
        <w:jc w:val="both"/>
      </w:pPr>
      <w:r>
        <w:t>1</w:t>
      </w:r>
      <w:r>
        <w:rPr>
          <w:lang w:val="uk-UA"/>
        </w:rPr>
        <w:t>1</w:t>
      </w:r>
      <w:r>
        <w:t xml:space="preserve">. </w:t>
      </w:r>
      <w:proofErr w:type="spellStart"/>
      <w:r>
        <w:t>Протоколи</w:t>
      </w:r>
      <w:proofErr w:type="spellEnd"/>
      <w:r>
        <w:t xml:space="preserve"> </w:t>
      </w:r>
      <w:proofErr w:type="spellStart"/>
      <w:r>
        <w:t>засідань</w:t>
      </w:r>
      <w:proofErr w:type="spellEnd"/>
      <w:r>
        <w:t xml:space="preserve"> </w:t>
      </w:r>
      <w:proofErr w:type="spellStart"/>
      <w:r>
        <w:t>колегіальних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(за потреби).</w:t>
      </w:r>
    </w:p>
    <w:p w:rsidR="00C2008C" w:rsidRDefault="00C2008C" w:rsidP="00C2008C">
      <w:pPr>
        <w:pStyle w:val="a3"/>
        <w:ind w:firstLine="708"/>
        <w:jc w:val="both"/>
      </w:pPr>
      <w:r>
        <w:t>1</w:t>
      </w:r>
      <w:r>
        <w:rPr>
          <w:lang w:val="uk-UA"/>
        </w:rPr>
        <w:t>2</w:t>
      </w:r>
      <w:r>
        <w:t xml:space="preserve">. </w:t>
      </w:r>
      <w:proofErr w:type="spellStart"/>
      <w:r>
        <w:t>Розцінки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:rsidR="00C2008C" w:rsidRDefault="00C2008C" w:rsidP="00C2008C">
      <w:pPr>
        <w:pStyle w:val="a3"/>
        <w:ind w:firstLine="708"/>
        <w:jc w:val="both"/>
      </w:pPr>
      <w:r>
        <w:t>1</w:t>
      </w:r>
      <w:r>
        <w:rPr>
          <w:lang w:val="uk-UA"/>
        </w:rPr>
        <w:t>3</w:t>
      </w:r>
      <w:r>
        <w:t xml:space="preserve">. </w:t>
      </w:r>
      <w:proofErr w:type="spellStart"/>
      <w:r>
        <w:t>Статути</w:t>
      </w:r>
      <w:proofErr w:type="spellEnd"/>
      <w:r>
        <w:t xml:space="preserve"> (</w:t>
      </w:r>
      <w:proofErr w:type="spellStart"/>
      <w:r>
        <w:t>положення</w:t>
      </w:r>
      <w:proofErr w:type="spellEnd"/>
      <w:r>
        <w:t xml:space="preserve">) </w:t>
      </w:r>
      <w:proofErr w:type="spellStart"/>
      <w:r>
        <w:t>установ</w:t>
      </w:r>
      <w:proofErr w:type="spellEnd"/>
      <w:r>
        <w:t>.</w:t>
      </w:r>
    </w:p>
    <w:p w:rsidR="00C2008C" w:rsidRDefault="00C2008C" w:rsidP="00C2008C">
      <w:pPr>
        <w:pStyle w:val="a3"/>
        <w:ind w:firstLine="708"/>
        <w:jc w:val="both"/>
      </w:pPr>
      <w:r>
        <w:t>1</w:t>
      </w:r>
      <w:r>
        <w:rPr>
          <w:lang w:val="uk-UA"/>
        </w:rPr>
        <w:t>4</w:t>
      </w:r>
      <w:r>
        <w:t xml:space="preserve">. Структура </w:t>
      </w:r>
      <w:r>
        <w:rPr>
          <w:lang w:val="uk-UA"/>
        </w:rPr>
        <w:t>Держлікслужби</w:t>
      </w:r>
      <w:r>
        <w:t>.</w:t>
      </w:r>
    </w:p>
    <w:p w:rsidR="00C2008C" w:rsidRDefault="00C2008C" w:rsidP="00C2008C">
      <w:pPr>
        <w:pStyle w:val="a3"/>
        <w:ind w:firstLine="708"/>
        <w:jc w:val="both"/>
      </w:pPr>
      <w:r>
        <w:t>1</w:t>
      </w:r>
      <w:r>
        <w:rPr>
          <w:lang w:val="uk-UA"/>
        </w:rPr>
        <w:t>5</w:t>
      </w:r>
      <w:r>
        <w:t xml:space="preserve">.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уніфікованих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>.</w:t>
      </w:r>
    </w:p>
    <w:p w:rsidR="00C2008C" w:rsidRDefault="00C2008C" w:rsidP="00C2008C">
      <w:pPr>
        <w:pStyle w:val="a3"/>
        <w:ind w:firstLine="708"/>
        <w:jc w:val="both"/>
      </w:pPr>
      <w:r>
        <w:t>1</w:t>
      </w:r>
      <w:r>
        <w:rPr>
          <w:lang w:val="uk-UA"/>
        </w:rPr>
        <w:t>6</w:t>
      </w:r>
      <w:r>
        <w:t xml:space="preserve">. </w:t>
      </w:r>
      <w:proofErr w:type="spellStart"/>
      <w:r>
        <w:t>Штатні</w:t>
      </w:r>
      <w:proofErr w:type="spellEnd"/>
      <w:r>
        <w:t xml:space="preserve"> </w:t>
      </w:r>
      <w:proofErr w:type="spellStart"/>
      <w:r>
        <w:t>розписи</w:t>
      </w:r>
      <w:proofErr w:type="spellEnd"/>
      <w:r>
        <w:t>.</w:t>
      </w:r>
    </w:p>
    <w:p w:rsidR="00C73A0D" w:rsidRDefault="00C73A0D"/>
    <w:sectPr w:rsidR="00C73A0D" w:rsidSect="00A53B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8C"/>
    <w:rsid w:val="000F50B6"/>
    <w:rsid w:val="005B2DA7"/>
    <w:rsid w:val="007E7106"/>
    <w:rsid w:val="00847F10"/>
    <w:rsid w:val="009E3228"/>
    <w:rsid w:val="00A2308B"/>
    <w:rsid w:val="00A26A08"/>
    <w:rsid w:val="00A53B15"/>
    <w:rsid w:val="00C2008C"/>
    <w:rsid w:val="00C73A0D"/>
    <w:rsid w:val="00CD1B5F"/>
    <w:rsid w:val="00E4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200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0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2008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E407B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407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200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0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2008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E407B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407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2</cp:revision>
  <dcterms:created xsi:type="dcterms:W3CDTF">2016-08-31T07:48:00Z</dcterms:created>
  <dcterms:modified xsi:type="dcterms:W3CDTF">2016-08-31T07:48:00Z</dcterms:modified>
</cp:coreProperties>
</file>