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</w:t>
      </w:r>
      <w:proofErr w:type="spellStart"/>
      <w:r w:rsidRPr="00625045">
        <w:rPr>
          <w:sz w:val="24"/>
        </w:rPr>
        <w:t>Держлікслужби</w:t>
      </w:r>
      <w:proofErr w:type="spellEnd"/>
      <w:r w:rsidRPr="00625045">
        <w:rPr>
          <w:sz w:val="24"/>
        </w:rPr>
        <w:t xml:space="preserve"> </w:t>
      </w:r>
    </w:p>
    <w:p w:rsidR="006457EA" w:rsidRPr="00625045" w:rsidRDefault="006457EA" w:rsidP="006457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від </w:t>
      </w:r>
      <w:r>
        <w:rPr>
          <w:sz w:val="24"/>
        </w:rPr>
        <w:t xml:space="preserve">26.07.2019 </w:t>
      </w:r>
      <w:r w:rsidRPr="00625045">
        <w:rPr>
          <w:sz w:val="24"/>
        </w:rPr>
        <w:t>№</w:t>
      </w:r>
      <w:r>
        <w:rPr>
          <w:sz w:val="24"/>
        </w:rPr>
        <w:t xml:space="preserve"> 251-к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bookmarkStart w:id="0" w:name="_GoBack"/>
      <w:bookmarkEnd w:id="0"/>
    </w:p>
    <w:p w:rsidR="00FC47CF" w:rsidRDefault="00FC47CF" w:rsidP="00C6007D">
      <w:pPr>
        <w:ind w:firstLine="0"/>
        <w:rPr>
          <w:rStyle w:val="rvts15"/>
          <w:b/>
        </w:rPr>
      </w:pPr>
    </w:p>
    <w:p w:rsidR="007722B1" w:rsidRPr="00625045" w:rsidRDefault="007722B1" w:rsidP="007326EA">
      <w:pPr>
        <w:jc w:val="center"/>
        <w:rPr>
          <w:rStyle w:val="rvts15"/>
          <w:b/>
        </w:rPr>
      </w:pPr>
    </w:p>
    <w:p w:rsidR="009D060F" w:rsidRPr="001E6D65" w:rsidRDefault="009D060F" w:rsidP="006628C0">
      <w:pPr>
        <w:jc w:val="center"/>
        <w:rPr>
          <w:rStyle w:val="rvts15"/>
          <w:b/>
        </w:rPr>
      </w:pPr>
      <w:r w:rsidRPr="00625045">
        <w:rPr>
          <w:rStyle w:val="rvts15"/>
          <w:b/>
        </w:rPr>
        <w:t xml:space="preserve">УМОВИ </w:t>
      </w:r>
      <w:r w:rsidRPr="00625045">
        <w:rPr>
          <w:b/>
        </w:rPr>
        <w:br/>
      </w:r>
      <w:r w:rsidRPr="00625045">
        <w:rPr>
          <w:rStyle w:val="rvts15"/>
          <w:b/>
        </w:rPr>
        <w:t>проведення конкурсу на посаду</w:t>
      </w:r>
      <w:r w:rsidR="007326EA" w:rsidRPr="00625045">
        <w:rPr>
          <w:rStyle w:val="rvts15"/>
          <w:b/>
        </w:rPr>
        <w:t xml:space="preserve"> </w:t>
      </w:r>
      <w:r w:rsidR="003B7225" w:rsidRPr="001E6D65">
        <w:rPr>
          <w:b/>
          <w:szCs w:val="28"/>
        </w:rPr>
        <w:t xml:space="preserve">головного спеціаліста </w:t>
      </w:r>
      <w:r w:rsidR="001E6D65" w:rsidRPr="001E6D65">
        <w:rPr>
          <w:b/>
          <w:szCs w:val="28"/>
        </w:rPr>
        <w:t>відділу ліцензування господарської діяльності з імпорту лікарських засобів, оптової та роздрібної торгівлі лікарськими засобами</w:t>
      </w:r>
      <w:r w:rsidR="001E6D65">
        <w:rPr>
          <w:b/>
          <w:szCs w:val="28"/>
        </w:rPr>
        <w:t xml:space="preserve"> Департаменту оптової та роздрібної торгівлі лікарськими засобами</w:t>
      </w:r>
    </w:p>
    <w:p w:rsidR="009D060F" w:rsidRPr="00C5535B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D17AF4" w:rsidRPr="008327E9" w:rsidTr="00A35761">
        <w:trPr>
          <w:trHeight w:val="325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/>
              <w:ind w:firstLine="142"/>
            </w:pPr>
            <w:r w:rsidRPr="00291571">
              <w:lastRenderedPageBreak/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color w:val="000000"/>
                <w:lang w:val="uk-UA"/>
              </w:rPr>
              <w:t>з</w:t>
            </w:r>
            <w:r w:rsidR="001E6D65" w:rsidRPr="001E6D65">
              <w:rPr>
                <w:color w:val="000000"/>
                <w:lang w:val="uk-UA"/>
              </w:rPr>
              <w:t xml:space="preserve">дійснює належне виконання, покладених на Відділ завдань та функцій, пов’язаних з ліцензуванням господарської діяльності з виробництва (виготовлення) в умовах аптеки, оптової та роздрібної торгівлі лікарськими засобами (далі – визначених </w:t>
            </w:r>
            <w:r>
              <w:rPr>
                <w:color w:val="000000"/>
                <w:lang w:val="uk-UA"/>
              </w:rPr>
              <w:t>видів господарської діяльності);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</w:t>
            </w:r>
            <w:r w:rsidR="001E6D65" w:rsidRPr="001E6D65">
              <w:rPr>
                <w:color w:val="000000"/>
                <w:lang w:val="uk-UA"/>
              </w:rPr>
              <w:t>отує пропозиції та бере участь у формуванні та реалізації державної політики з питань ліцензування визначених видів господарської діяльн</w:t>
            </w:r>
            <w:r>
              <w:rPr>
                <w:color w:val="000000"/>
                <w:lang w:val="uk-UA"/>
              </w:rPr>
              <w:t>ості;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="001E6D65" w:rsidRPr="001E6D65">
              <w:rPr>
                <w:color w:val="000000"/>
                <w:lang w:val="uk-UA"/>
              </w:rPr>
              <w:t>ере участь у розробці та обговоренні проектів нормативно-правових актів з питань, що відносяться до компетенції Відділу</w:t>
            </w:r>
            <w:r>
              <w:rPr>
                <w:color w:val="000000"/>
                <w:lang w:val="uk-UA"/>
              </w:rPr>
              <w:t>;</w:t>
            </w:r>
            <w:r w:rsidR="001E6D65" w:rsidRPr="001E6D65">
              <w:rPr>
                <w:color w:val="000000"/>
                <w:lang w:val="uk-UA"/>
              </w:rPr>
              <w:t xml:space="preserve"> 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1E6D65" w:rsidRPr="001E6D65">
              <w:rPr>
                <w:color w:val="000000"/>
                <w:lang w:val="uk-UA"/>
              </w:rPr>
              <w:t>дійснює ведення ліцензійного реєстру з питань ліцензування визначених</w:t>
            </w:r>
            <w:r>
              <w:rPr>
                <w:color w:val="000000"/>
                <w:lang w:val="uk-UA"/>
              </w:rPr>
              <w:t xml:space="preserve"> видів господарської діяльності;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1E6D65" w:rsidRPr="001E6D65">
              <w:rPr>
                <w:color w:val="000000"/>
                <w:lang w:val="uk-UA"/>
              </w:rPr>
              <w:t>ередає відомості про прийняті рішення з питань ліцензування визначених видів господарської діяльності до Єдиного державного реєстру юридичних осіб, фізичних осіб – підпр</w:t>
            </w:r>
            <w:r>
              <w:rPr>
                <w:color w:val="000000"/>
                <w:lang w:val="uk-UA"/>
              </w:rPr>
              <w:t>иємців та громадських формувань;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1E6D65" w:rsidRPr="001E6D65">
              <w:rPr>
                <w:color w:val="000000"/>
                <w:lang w:val="uk-UA"/>
              </w:rPr>
              <w:t>дійснює належне ведення документації Відділу, облік, систематизацію, їх зберігання та фо</w:t>
            </w:r>
            <w:r w:rsidR="00C47D95">
              <w:rPr>
                <w:color w:val="000000"/>
                <w:lang w:val="uk-UA"/>
              </w:rPr>
              <w:t>рмування за номенклатурою справ;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1E6D65" w:rsidRPr="001E6D65">
              <w:rPr>
                <w:color w:val="000000"/>
                <w:lang w:val="uk-UA"/>
              </w:rPr>
              <w:t>дійснює розгляд запитів, звернень, заяв, скарг громадян з питань, що належать до компетенції Ві</w:t>
            </w:r>
            <w:r w:rsidR="00C47D95">
              <w:rPr>
                <w:color w:val="000000"/>
                <w:lang w:val="uk-UA"/>
              </w:rPr>
              <w:t>дділу та готує до них відповіді;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1E6D65" w:rsidRPr="001E6D65">
              <w:rPr>
                <w:color w:val="000000"/>
                <w:lang w:val="uk-UA"/>
              </w:rPr>
              <w:t>еде листування з питань ліцензування визначених</w:t>
            </w:r>
            <w:r w:rsidR="00C47D95">
              <w:rPr>
                <w:color w:val="000000"/>
                <w:lang w:val="uk-UA"/>
              </w:rPr>
              <w:t xml:space="preserve"> видів господарської діяльності;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1E6D65" w:rsidRPr="001E6D65">
              <w:rPr>
                <w:color w:val="000000"/>
                <w:lang w:val="uk-UA"/>
              </w:rPr>
              <w:t xml:space="preserve">риймає участь у забезпеченні функціонування процесів системи управління якістю </w:t>
            </w:r>
            <w:proofErr w:type="spellStart"/>
            <w:r w:rsidR="001E6D65" w:rsidRPr="001E6D65">
              <w:rPr>
                <w:color w:val="000000"/>
                <w:lang w:val="uk-UA"/>
              </w:rPr>
              <w:t>Держлікслужби</w:t>
            </w:r>
            <w:proofErr w:type="spellEnd"/>
            <w:r w:rsidR="001E6D65" w:rsidRPr="001E6D65">
              <w:rPr>
                <w:color w:val="000000"/>
                <w:lang w:val="uk-UA"/>
              </w:rPr>
              <w:t xml:space="preserve"> та постійного поліпшення їх результативності, з питань ві</w:t>
            </w:r>
            <w:r w:rsidR="00C47D95">
              <w:rPr>
                <w:color w:val="000000"/>
                <w:lang w:val="uk-UA"/>
              </w:rPr>
              <w:t>днесених до компетенції Відділу;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1E6D65" w:rsidRPr="001E6D65">
              <w:rPr>
                <w:color w:val="000000"/>
                <w:lang w:val="uk-UA"/>
              </w:rPr>
              <w:t xml:space="preserve">заємодіє з центральним апаратом </w:t>
            </w:r>
            <w:proofErr w:type="spellStart"/>
            <w:r w:rsidR="001E6D65" w:rsidRPr="001E6D65">
              <w:rPr>
                <w:color w:val="000000"/>
                <w:lang w:val="uk-UA"/>
              </w:rPr>
              <w:t>Держлікслужби</w:t>
            </w:r>
            <w:proofErr w:type="spellEnd"/>
            <w:r w:rsidR="001E6D65" w:rsidRPr="001E6D65">
              <w:rPr>
                <w:color w:val="000000"/>
                <w:lang w:val="uk-UA"/>
              </w:rPr>
              <w:t xml:space="preserve"> та її територіальними органами з питань, що </w:t>
            </w:r>
            <w:r w:rsidR="00C47D95">
              <w:rPr>
                <w:color w:val="000000"/>
                <w:lang w:val="uk-UA"/>
              </w:rPr>
              <w:t>належать до компетенції Відділу;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1E6D65" w:rsidRPr="001E6D65">
              <w:rPr>
                <w:color w:val="000000"/>
                <w:lang w:val="uk-UA"/>
              </w:rPr>
              <w:t xml:space="preserve">дійснює інші повноваження, передбачені нормативно-правовими актами, що забезпечують виконання завдань </w:t>
            </w:r>
            <w:proofErr w:type="spellStart"/>
            <w:r w:rsidR="001E6D65" w:rsidRPr="001E6D65">
              <w:rPr>
                <w:color w:val="000000"/>
                <w:lang w:val="uk-UA"/>
              </w:rPr>
              <w:t>Держлікслужби</w:t>
            </w:r>
            <w:proofErr w:type="spellEnd"/>
            <w:r w:rsidR="001E6D65" w:rsidRPr="001E6D65">
              <w:rPr>
                <w:color w:val="000000"/>
                <w:lang w:val="uk-UA"/>
              </w:rPr>
              <w:t>,</w:t>
            </w:r>
            <w:r w:rsidR="00C47D95">
              <w:rPr>
                <w:color w:val="000000"/>
                <w:lang w:val="uk-UA"/>
              </w:rPr>
              <w:t xml:space="preserve"> з питань, покладених на Відділ;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1E6D65" w:rsidRPr="001E6D65">
              <w:rPr>
                <w:color w:val="000000"/>
                <w:lang w:val="uk-UA"/>
              </w:rPr>
              <w:t xml:space="preserve">редставляє Відділ, за дорученням заступника директора Департаменту - начальника Відділу, директора Департаменту, Голови </w:t>
            </w:r>
            <w:proofErr w:type="spellStart"/>
            <w:r w:rsidR="001E6D65" w:rsidRPr="001E6D65">
              <w:rPr>
                <w:color w:val="000000"/>
                <w:lang w:val="uk-UA"/>
              </w:rPr>
              <w:t>Держлікслужби</w:t>
            </w:r>
            <w:proofErr w:type="spellEnd"/>
            <w:r w:rsidR="001E6D65" w:rsidRPr="001E6D65">
              <w:rPr>
                <w:color w:val="000000"/>
                <w:lang w:val="uk-UA"/>
              </w:rPr>
              <w:t xml:space="preserve"> або його заступників, в органах виконавчої влади, місцевого самоврядування та ін.</w:t>
            </w:r>
            <w:r w:rsidR="00C47D95">
              <w:rPr>
                <w:color w:val="000000"/>
                <w:lang w:val="uk-UA"/>
              </w:rPr>
              <w:t>;</w:t>
            </w:r>
          </w:p>
          <w:p w:rsidR="001E6D65" w:rsidRPr="001E6D65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о</w:t>
            </w:r>
            <w:r w:rsidR="001E6D65" w:rsidRPr="001E6D65">
              <w:rPr>
                <w:color w:val="000000"/>
                <w:lang w:val="uk-UA"/>
              </w:rPr>
              <w:t xml:space="preserve">працьовує матеріали щодо стану роботи територіальних органів </w:t>
            </w:r>
            <w:proofErr w:type="spellStart"/>
            <w:r w:rsidR="001E6D65" w:rsidRPr="001E6D65">
              <w:rPr>
                <w:color w:val="000000"/>
                <w:lang w:val="uk-UA"/>
              </w:rPr>
              <w:t>Держлікслужби</w:t>
            </w:r>
            <w:proofErr w:type="spellEnd"/>
            <w:r w:rsidR="001E6D65" w:rsidRPr="001E6D65">
              <w:rPr>
                <w:color w:val="000000"/>
                <w:lang w:val="uk-UA"/>
              </w:rPr>
              <w:t xml:space="preserve">, виконання ними наказів, звітів, планів, доручень та інших рішень керівництва </w:t>
            </w:r>
            <w:proofErr w:type="spellStart"/>
            <w:r w:rsidR="001E6D65" w:rsidRPr="001E6D65">
              <w:rPr>
                <w:color w:val="000000"/>
                <w:lang w:val="uk-UA"/>
              </w:rPr>
              <w:t>Держлікслужби</w:t>
            </w:r>
            <w:proofErr w:type="spellEnd"/>
            <w:r w:rsidR="001E6D65" w:rsidRPr="001E6D65">
              <w:rPr>
                <w:color w:val="000000"/>
                <w:lang w:val="uk-UA"/>
              </w:rPr>
              <w:t>, з питань, що нал</w:t>
            </w:r>
            <w:r w:rsidR="00C47D95">
              <w:rPr>
                <w:color w:val="000000"/>
                <w:lang w:val="uk-UA"/>
              </w:rPr>
              <w:t>ежать до компетенції Відділу;</w:t>
            </w:r>
          </w:p>
          <w:p w:rsidR="001E6D65" w:rsidRPr="00D062FF" w:rsidRDefault="002A71A0" w:rsidP="00D062FF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1E6D65" w:rsidRPr="001E6D65">
              <w:rPr>
                <w:color w:val="000000"/>
                <w:lang w:val="uk-UA"/>
              </w:rPr>
              <w:t>риймає участь в організації внутрішніх та зовнішніх навча</w:t>
            </w:r>
            <w:r w:rsidR="00C47D95">
              <w:rPr>
                <w:color w:val="000000"/>
                <w:lang w:val="uk-UA"/>
              </w:rPr>
              <w:t>нь, в межах компетенції Відділу;</w:t>
            </w:r>
          </w:p>
          <w:p w:rsidR="00D36EA2" w:rsidRPr="00A35761" w:rsidRDefault="002A71A0" w:rsidP="001E6D6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1E6D65" w:rsidRPr="001E6D65">
              <w:rPr>
                <w:color w:val="000000"/>
                <w:lang w:val="uk-UA"/>
              </w:rPr>
              <w:t xml:space="preserve">иконує інші завдання та доручення заступника директора Департаменту - начальника Відділу, керівництва </w:t>
            </w:r>
            <w:proofErr w:type="spellStart"/>
            <w:r w:rsidR="001E6D65" w:rsidRPr="001E6D65">
              <w:rPr>
                <w:color w:val="000000"/>
                <w:lang w:val="uk-UA"/>
              </w:rPr>
              <w:t>Держлікслужби</w:t>
            </w:r>
            <w:proofErr w:type="spellEnd"/>
            <w:r w:rsidR="001E6D65" w:rsidRPr="001E6D65">
              <w:rPr>
                <w:color w:val="000000"/>
                <w:lang w:val="uk-UA"/>
              </w:rPr>
              <w:t>, в межах компетенції Відділу.</w:t>
            </w:r>
          </w:p>
        </w:tc>
      </w:tr>
      <w:tr w:rsidR="00D17AF4" w:rsidRPr="008327E9" w:rsidTr="00D36EA2">
        <w:trPr>
          <w:trHeight w:val="1628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36EA2">
            <w:pPr>
              <w:pStyle w:val="rvps14"/>
              <w:spacing w:before="0" w:beforeAutospacing="0" w:after="1440" w:afterAutospacing="0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A35761" w:rsidRDefault="00D17AF4" w:rsidP="00A3576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 xml:space="preserve">посадовий оклад – </w:t>
            </w:r>
            <w:r w:rsidR="009F4DCA" w:rsidRPr="00A35761">
              <w:rPr>
                <w:color w:val="000000"/>
                <w:lang w:val="uk-UA"/>
              </w:rPr>
              <w:t>8</w:t>
            </w:r>
            <w:r w:rsidR="00A339A0" w:rsidRPr="00A35761">
              <w:rPr>
                <w:color w:val="000000"/>
                <w:lang w:val="uk-UA"/>
              </w:rPr>
              <w:t xml:space="preserve"> </w:t>
            </w:r>
            <w:r w:rsidR="003B7225">
              <w:rPr>
                <w:color w:val="000000"/>
                <w:lang w:val="uk-UA"/>
              </w:rPr>
              <w:t>000</w:t>
            </w:r>
            <w:r w:rsidRPr="00A35761">
              <w:rPr>
                <w:color w:val="000000"/>
                <w:lang w:val="uk-UA"/>
              </w:rPr>
              <w:t xml:space="preserve"> грн.</w:t>
            </w:r>
            <w:r w:rsidR="00A339A0" w:rsidRPr="00A35761">
              <w:rPr>
                <w:color w:val="000000"/>
                <w:lang w:val="uk-UA"/>
              </w:rPr>
              <w:t>;</w:t>
            </w:r>
          </w:p>
          <w:p w:rsidR="00945074" w:rsidRPr="00A35761" w:rsidRDefault="00945074" w:rsidP="00A3576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>надбавка за вислугу років у розмірі, визначеному статтею 52 Закону України      «Про державну службу»;</w:t>
            </w:r>
          </w:p>
          <w:p w:rsidR="00D17AF4" w:rsidRPr="008327E9" w:rsidRDefault="00A339A0" w:rsidP="00A3576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</w:pPr>
            <w:r w:rsidRPr="00A35761">
              <w:rPr>
                <w:color w:val="000000"/>
                <w:lang w:val="uk-UA"/>
              </w:rPr>
              <w:t>надбавка до посадового окладу за ранг</w:t>
            </w:r>
            <w:r w:rsidR="003D5CC3" w:rsidRPr="00A35761">
              <w:rPr>
                <w:color w:val="000000"/>
                <w:lang w:val="uk-UA"/>
              </w:rPr>
              <w:t>,</w:t>
            </w:r>
            <w:r w:rsidRPr="00A35761">
              <w:rPr>
                <w:color w:val="000000"/>
                <w:lang w:val="uk-UA"/>
              </w:rPr>
              <w:t xml:space="preserve"> відповідно до постанови Кабінету Міністрів України від 18</w:t>
            </w:r>
            <w:r w:rsidR="003D5CC3" w:rsidRPr="00A35761">
              <w:rPr>
                <w:color w:val="000000"/>
                <w:lang w:val="uk-UA"/>
              </w:rPr>
              <w:t>.01.</w:t>
            </w:r>
            <w:r w:rsidRPr="00A35761">
              <w:rPr>
                <w:color w:val="000000"/>
                <w:lang w:val="uk-UA"/>
              </w:rPr>
              <w:t>2017 № 15 “Питання оплати праці працівників державних органі</w:t>
            </w:r>
            <w:r w:rsidR="00D36EA2" w:rsidRPr="00A35761">
              <w:rPr>
                <w:color w:val="000000"/>
                <w:lang w:val="uk-UA"/>
              </w:rPr>
              <w:t>в</w:t>
            </w:r>
            <w:r w:rsidR="00A35761">
              <w:rPr>
                <w:color w:val="000000"/>
                <w:lang w:val="uk-UA"/>
              </w:rPr>
              <w:t>”</w:t>
            </w:r>
            <w:r w:rsidR="003D5CC3" w:rsidRPr="00A35761">
              <w:rPr>
                <w:color w:val="000000"/>
                <w:lang w:val="uk-UA"/>
              </w:rPr>
              <w:t>.</w:t>
            </w:r>
          </w:p>
        </w:tc>
      </w:tr>
      <w:tr w:rsidR="00D17AF4" w:rsidRPr="008327E9" w:rsidTr="001C07B7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8327E9">
              <w:t>Інформація про строковість чи безстроковість призначення на посаду</w:t>
            </w:r>
          </w:p>
          <w:p w:rsidR="00D36EA2" w:rsidRPr="008327E9" w:rsidRDefault="00D36EA2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14F1E" w:rsidRDefault="00D17AF4" w:rsidP="00160CD3">
            <w:pPr>
              <w:pStyle w:val="rvps14"/>
              <w:spacing w:before="0" w:beforeAutospacing="0" w:after="0" w:afterAutospacing="0" w:line="276" w:lineRule="auto"/>
              <w:ind w:left="113" w:firstLine="14"/>
              <w:rPr>
                <w:lang w:val="ru-RU"/>
              </w:rPr>
            </w:pPr>
            <w:r w:rsidRPr="00FC47CF">
              <w:t>безстроково</w:t>
            </w:r>
          </w:p>
        </w:tc>
      </w:tr>
      <w:tr w:rsidR="00D17AF4" w:rsidRPr="008327E9" w:rsidTr="00814BB9">
        <w:trPr>
          <w:trHeight w:val="594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C47D95">
            <w:pPr>
              <w:pStyle w:val="rvps14"/>
              <w:spacing w:before="0" w:beforeAutospacing="0" w:after="6120" w:afterAutospacing="0" w:line="276" w:lineRule="auto"/>
              <w:ind w:left="142"/>
              <w:jc w:val="both"/>
            </w:pPr>
            <w:r w:rsidRPr="008327E9"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3D5CC3" w:rsidRDefault="003D5CC3" w:rsidP="00C47D9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к</w:t>
            </w:r>
            <w:r w:rsidR="00D17AF4" w:rsidRPr="003D5CC3">
              <w:rPr>
                <w:color w:val="000000"/>
                <w:lang w:val="uk-UA"/>
              </w:rPr>
              <w:t>оп</w:t>
            </w:r>
            <w:r w:rsidRPr="003D5CC3">
              <w:rPr>
                <w:color w:val="000000"/>
                <w:lang w:val="uk-UA"/>
              </w:rPr>
              <w:t>ія паспорта громадянина України;</w:t>
            </w:r>
          </w:p>
          <w:p w:rsidR="003D5CC3" w:rsidRPr="003D5CC3" w:rsidRDefault="003D5CC3" w:rsidP="00C47D9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п</w:t>
            </w:r>
            <w:r w:rsidR="00D17AF4" w:rsidRPr="003D5CC3">
              <w:rPr>
                <w:color w:val="000000"/>
                <w:lang w:val="uk-UA"/>
              </w:rPr>
              <w:t>исьмова заява про участь у конкурсі із зазначенням основних мотивів щодо</w:t>
            </w:r>
          </w:p>
          <w:p w:rsidR="00D17AF4" w:rsidRPr="003D5CC3" w:rsidRDefault="00D17AF4" w:rsidP="00C47D9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зайняття посади державної служби, до якої дод</w:t>
            </w:r>
            <w:r w:rsidR="003D5CC3" w:rsidRPr="003D5CC3">
              <w:rPr>
                <w:color w:val="000000"/>
                <w:lang w:val="uk-UA"/>
              </w:rPr>
              <w:t>ається резюме у довільній формі;</w:t>
            </w:r>
          </w:p>
          <w:p w:rsidR="00C55241" w:rsidRPr="003B7225" w:rsidRDefault="003D5CC3" w:rsidP="00C47D9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>п</w:t>
            </w:r>
            <w:r w:rsidR="00D17AF4" w:rsidRPr="00A35761">
              <w:rPr>
                <w:color w:val="000000"/>
                <w:lang w:val="uk-UA"/>
              </w:rPr>
              <w:t xml:space="preserve">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="00D17AF4" w:rsidRPr="00A35761">
                <w:rPr>
                  <w:color w:val="000000"/>
                  <w:lang w:val="uk-UA"/>
                </w:rPr>
                <w:t>частиною третьою</w:t>
              </w:r>
            </w:hyperlink>
            <w:r w:rsidR="00D17AF4" w:rsidRPr="00A35761">
              <w:rPr>
                <w:color w:val="000000"/>
                <w:lang w:val="uk-UA"/>
              </w:rPr>
              <w:t xml:space="preserve"> або </w:t>
            </w:r>
            <w:hyperlink r:id="rId8" w:anchor="n14" w:tgtFrame="_blank" w:history="1">
              <w:r w:rsidR="00D17AF4" w:rsidRPr="00A35761">
                <w:rPr>
                  <w:color w:val="000000"/>
                  <w:lang w:val="uk-UA"/>
                </w:rPr>
                <w:t>четвертою</w:t>
              </w:r>
            </w:hyperlink>
            <w:r w:rsidR="00D17AF4" w:rsidRPr="00A35761">
              <w:rPr>
                <w:color w:val="000000"/>
                <w:lang w:val="uk-UA"/>
              </w:rPr>
              <w:t xml:space="preserve"> статті 1 Закону України </w:t>
            </w:r>
            <w:r w:rsidRPr="00A35761">
              <w:rPr>
                <w:color w:val="000000"/>
                <w:lang w:val="uk-UA"/>
              </w:rPr>
              <w:t>«</w:t>
            </w:r>
            <w:r w:rsidR="00D17AF4" w:rsidRPr="00A35761">
              <w:rPr>
                <w:color w:val="000000"/>
                <w:lang w:val="uk-UA"/>
              </w:rPr>
              <w:t>Про очищення влади</w:t>
            </w:r>
            <w:r w:rsidRPr="00A35761">
              <w:rPr>
                <w:color w:val="000000"/>
                <w:lang w:val="uk-UA"/>
              </w:rPr>
              <w:t>»</w:t>
            </w:r>
            <w:r w:rsidR="00D17AF4" w:rsidRPr="00A35761">
              <w:rPr>
                <w:color w:val="000000"/>
                <w:lang w:val="uk-UA"/>
              </w:rPr>
              <w:t>, та надає згоду на проходження перевірки та на оприлюднення відомостей стосовно неї в</w:t>
            </w:r>
            <w:r w:rsidRPr="00A35761">
              <w:rPr>
                <w:color w:val="000000"/>
                <w:lang w:val="uk-UA"/>
              </w:rPr>
              <w:t>ідповідно до зазначеного Закону;</w:t>
            </w:r>
          </w:p>
          <w:p w:rsidR="00D17AF4" w:rsidRPr="00A35761" w:rsidRDefault="00C55241" w:rsidP="00C47D9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>к</w:t>
            </w:r>
            <w:r w:rsidR="00D17AF4" w:rsidRPr="00A35761">
              <w:rPr>
                <w:color w:val="000000"/>
                <w:lang w:val="uk-UA"/>
              </w:rPr>
              <w:t>опія (копії) до</w:t>
            </w:r>
            <w:r w:rsidRPr="00A35761">
              <w:rPr>
                <w:color w:val="000000"/>
                <w:lang w:val="uk-UA"/>
              </w:rPr>
              <w:t>кумента (документів) про освіту;</w:t>
            </w:r>
          </w:p>
          <w:p w:rsidR="00D17AF4" w:rsidRPr="003D5CC3" w:rsidRDefault="00C55241" w:rsidP="00C47D9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оригінал п</w:t>
            </w:r>
            <w:r w:rsidR="00D17AF4" w:rsidRPr="003D5CC3">
              <w:rPr>
                <w:color w:val="000000"/>
                <w:lang w:val="uk-UA"/>
              </w:rPr>
              <w:t>освідчення атестації щодо вільного володіння державною мовою</w:t>
            </w:r>
            <w:r>
              <w:rPr>
                <w:color w:val="000000"/>
                <w:lang w:val="uk-UA"/>
              </w:rPr>
              <w:t>;</w:t>
            </w:r>
            <w:r w:rsidR="00D17AF4" w:rsidRPr="003D5CC3">
              <w:rPr>
                <w:color w:val="000000"/>
                <w:lang w:val="uk-UA"/>
              </w:rPr>
              <w:t xml:space="preserve"> </w:t>
            </w:r>
          </w:p>
          <w:p w:rsidR="00D17AF4" w:rsidRPr="003D5CC3" w:rsidRDefault="00C55241" w:rsidP="00C47D9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D17AF4" w:rsidRPr="003D5CC3">
              <w:rPr>
                <w:color w:val="000000"/>
                <w:lang w:val="uk-UA"/>
              </w:rPr>
              <w:t>аповнена особова картка встановленого зразка</w:t>
            </w:r>
            <w:r>
              <w:rPr>
                <w:color w:val="000000"/>
                <w:lang w:val="uk-UA"/>
              </w:rPr>
              <w:t>;</w:t>
            </w:r>
          </w:p>
          <w:p w:rsidR="00D17AF4" w:rsidRPr="003D5CC3" w:rsidRDefault="00C55241" w:rsidP="00C47D9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="00D17AF4" w:rsidRPr="003D5CC3">
              <w:rPr>
                <w:color w:val="000000"/>
                <w:lang w:val="uk-UA"/>
              </w:rPr>
              <w:t>екларація особи, уповноваженої на виконання функцій держави або місцевого самоврядування</w:t>
            </w:r>
            <w:r w:rsidR="00447B0C" w:rsidRPr="003D5CC3">
              <w:rPr>
                <w:color w:val="000000"/>
                <w:lang w:val="uk-UA"/>
              </w:rPr>
              <w:t xml:space="preserve">, за </w:t>
            </w:r>
            <w:r w:rsidR="00D17AF4" w:rsidRPr="003D5CC3">
              <w:rPr>
                <w:color w:val="000000"/>
                <w:lang w:val="uk-UA"/>
              </w:rPr>
              <w:t xml:space="preserve">2018 рік (надається у вигляді роздрукованого примірника заповненої декларації на офіційному веб-сайті НАЗК </w:t>
            </w:r>
            <w:r w:rsidR="00D17AF4" w:rsidRPr="00A35761">
              <w:rPr>
                <w:color w:val="000000"/>
                <w:lang w:val="uk-UA"/>
              </w:rPr>
              <w:t>www.nazk.gov.ua</w:t>
            </w:r>
            <w:r w:rsidR="00D17AF4" w:rsidRPr="003D5CC3">
              <w:rPr>
                <w:color w:val="000000"/>
                <w:lang w:val="uk-UA"/>
              </w:rPr>
              <w:t>).</w:t>
            </w:r>
          </w:p>
          <w:p w:rsidR="00D17AF4" w:rsidRPr="00C55241" w:rsidRDefault="00C55241" w:rsidP="00372635">
            <w:pPr>
              <w:pStyle w:val="rvps2"/>
              <w:tabs>
                <w:tab w:val="left" w:pos="8325"/>
              </w:tabs>
              <w:spacing w:before="120" w:beforeAutospacing="0" w:after="120" w:afterAutospacing="0" w:line="276" w:lineRule="auto"/>
              <w:ind w:left="113" w:right="2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Документи приймаються</w:t>
            </w:r>
            <w:r w:rsidR="00D17AF4" w:rsidRPr="00814BB9">
              <w:rPr>
                <w:color w:val="000000"/>
                <w:lang w:val="uk-UA"/>
              </w:rPr>
              <w:t xml:space="preserve">: до </w:t>
            </w:r>
            <w:r w:rsidR="008F598C">
              <w:rPr>
                <w:color w:val="000000"/>
                <w:lang w:val="uk-UA"/>
              </w:rPr>
              <w:t>16:45</w:t>
            </w:r>
            <w:r w:rsidR="00D17AF4" w:rsidRPr="00814BB9">
              <w:rPr>
                <w:color w:val="000000"/>
                <w:lang w:val="uk-UA"/>
              </w:rPr>
              <w:t xml:space="preserve"> </w:t>
            </w:r>
            <w:r w:rsidR="00372635">
              <w:rPr>
                <w:color w:val="000000"/>
                <w:lang w:val="uk-UA"/>
              </w:rPr>
              <w:t>09 серпня</w:t>
            </w:r>
            <w:r w:rsidR="00D17AF4" w:rsidRPr="00C6007D">
              <w:rPr>
                <w:color w:val="000000"/>
                <w:lang w:val="uk-UA"/>
              </w:rPr>
              <w:t xml:space="preserve"> 2019</w:t>
            </w:r>
            <w:r w:rsidR="00D17AF4" w:rsidRPr="00814BB9">
              <w:rPr>
                <w:color w:val="000000"/>
                <w:lang w:val="uk-UA"/>
              </w:rPr>
              <w:t xml:space="preserve"> року</w:t>
            </w:r>
            <w:r w:rsidRPr="00C6007D">
              <w:rPr>
                <w:color w:val="000000"/>
                <w:lang w:val="uk-UA"/>
              </w:rPr>
              <w:t xml:space="preserve"> за </w:t>
            </w:r>
            <w:proofErr w:type="spellStart"/>
            <w:r w:rsidRPr="00C6007D"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>: м. Київ, проспект Перемоги 120-А.</w:t>
            </w:r>
          </w:p>
        </w:tc>
      </w:tr>
      <w:tr w:rsidR="00C55241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241" w:rsidRPr="00C55241" w:rsidRDefault="00C55241" w:rsidP="00393D1E">
            <w:pPr>
              <w:pStyle w:val="rvps14"/>
              <w:spacing w:before="0" w:beforeAutospacing="0" w:after="480" w:afterAutospacing="0"/>
              <w:ind w:left="113" w:right="113"/>
              <w:rPr>
                <w:lang w:val="en-US"/>
              </w:rPr>
            </w:pPr>
            <w:r>
              <w:t>Додаткові (</w:t>
            </w:r>
            <w:proofErr w:type="spellStart"/>
            <w:r>
              <w:t>необов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язкові</w:t>
            </w:r>
            <w:proofErr w:type="spellEnd"/>
            <w:r>
              <w:t>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241" w:rsidRPr="00C55241" w:rsidRDefault="00560662" w:rsidP="00393D1E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="00393D1E">
              <w:rPr>
                <w:color w:val="000000"/>
                <w:sz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17AF4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393D1E">
            <w:pPr>
              <w:pStyle w:val="rvps14"/>
              <w:spacing w:before="0" w:beforeAutospacing="0" w:after="240" w:afterAutospacing="0"/>
              <w:ind w:left="113" w:right="113"/>
            </w:pPr>
            <w:r>
              <w:t xml:space="preserve">Місце, час та дата початку проведення </w:t>
            </w:r>
            <w:r w:rsidR="00393D1E">
              <w:t>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21541" w:rsidRDefault="00393D1E" w:rsidP="00393D1E">
            <w:pPr>
              <w:ind w:left="140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тестування на знання законодавства </w:t>
            </w:r>
            <w:r w:rsidRPr="00C6007D">
              <w:rPr>
                <w:color w:val="000000"/>
                <w:sz w:val="24"/>
              </w:rPr>
              <w:t xml:space="preserve">відбудеться </w:t>
            </w:r>
            <w:r w:rsidR="00372635">
              <w:rPr>
                <w:color w:val="000000"/>
                <w:sz w:val="24"/>
              </w:rPr>
              <w:t>15 серпня</w:t>
            </w:r>
            <w:r w:rsidRPr="00C6007D">
              <w:rPr>
                <w:color w:val="000000"/>
                <w:sz w:val="24"/>
              </w:rPr>
              <w:t xml:space="preserve"> 2019 року о 10:00 з</w:t>
            </w:r>
            <w:r w:rsidR="00D17AF4" w:rsidRPr="00C6007D">
              <w:rPr>
                <w:color w:val="000000"/>
                <w:sz w:val="24"/>
              </w:rPr>
              <w:t>а</w:t>
            </w:r>
            <w:r w:rsidR="00D17AF4" w:rsidRPr="00C40200">
              <w:rPr>
                <w:color w:val="000000"/>
                <w:sz w:val="24"/>
              </w:rPr>
              <w:t xml:space="preserve"> </w:t>
            </w:r>
            <w:proofErr w:type="spellStart"/>
            <w:r w:rsidR="00D36EA2">
              <w:rPr>
                <w:color w:val="000000"/>
                <w:sz w:val="24"/>
              </w:rPr>
              <w:t>адресою</w:t>
            </w:r>
            <w:proofErr w:type="spellEnd"/>
            <w:r w:rsidR="00D17AF4" w:rsidRPr="00621541">
              <w:rPr>
                <w:color w:val="000000"/>
                <w:sz w:val="24"/>
              </w:rPr>
              <w:t>: 03115, м. Київ, проспект Перемоги, 120-А</w:t>
            </w:r>
            <w:r>
              <w:rPr>
                <w:color w:val="000000"/>
                <w:sz w:val="24"/>
              </w:rPr>
              <w:t>.</w:t>
            </w:r>
          </w:p>
          <w:p w:rsidR="00D17AF4" w:rsidRPr="000C1DDE" w:rsidRDefault="00393D1E" w:rsidP="00560662">
            <w:pPr>
              <w:spacing w:after="120"/>
              <w:ind w:left="140" w:right="88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D17AF4" w:rsidRPr="008327E9" w:rsidTr="00D36EA2">
        <w:trPr>
          <w:trHeight w:val="112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C40200" w:rsidRDefault="00D17AF4" w:rsidP="00D36EA2">
            <w:pPr>
              <w:pStyle w:val="rvps14"/>
              <w:spacing w:before="0" w:beforeAutospacing="0" w:after="120" w:afterAutospacing="0"/>
              <w:ind w:left="113" w:right="113"/>
            </w:pPr>
            <w:r w:rsidRPr="00C4020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E9D" w:rsidRDefault="00D17AF4" w:rsidP="00393D1E">
            <w:pPr>
              <w:ind w:left="117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</w:t>
            </w:r>
            <w:proofErr w:type="spellStart"/>
            <w:r w:rsidRPr="00C40200">
              <w:rPr>
                <w:color w:val="000000"/>
                <w:sz w:val="24"/>
              </w:rPr>
              <w:t>тел</w:t>
            </w:r>
            <w:proofErr w:type="spellEnd"/>
            <w:r w:rsidRPr="00C40200">
              <w:rPr>
                <w:color w:val="000000"/>
                <w:sz w:val="24"/>
              </w:rPr>
              <w:t xml:space="preserve">.: (044) 422-55-81, </w:t>
            </w:r>
          </w:p>
          <w:p w:rsidR="00D17AF4" w:rsidRPr="00C40200" w:rsidRDefault="00D17AF4" w:rsidP="00343E9D">
            <w:pPr>
              <w:ind w:left="117" w:hanging="4"/>
              <w:rPr>
                <w:color w:val="000000"/>
                <w:sz w:val="24"/>
              </w:rPr>
            </w:pP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Кваліфікаційні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B25F20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7D95" w:rsidRDefault="00D44689" w:rsidP="00C47D95">
            <w:pPr>
              <w:pStyle w:val="rvps14"/>
              <w:spacing w:before="0" w:beforeAutospacing="0" w:after="0" w:afterAutospacing="0" w:line="276" w:lineRule="auto"/>
              <w:ind w:firstLine="143"/>
              <w:jc w:val="both"/>
            </w:pPr>
            <w:r w:rsidRPr="00FA6931">
              <w:rPr>
                <w:bCs/>
              </w:rPr>
              <w:t xml:space="preserve">вища освіта </w:t>
            </w:r>
            <w:r w:rsidRPr="00337E50">
              <w:rPr>
                <w:bCs/>
              </w:rPr>
              <w:t xml:space="preserve">за освітнім ступенем </w:t>
            </w:r>
            <w:r w:rsidRPr="00C4389F">
              <w:t>не нижче бакалавра або молодшого бакалавра</w:t>
            </w:r>
            <w:r>
              <w:t xml:space="preserve"> 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44689" w:rsidP="005631CC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  <w:lang w:val="ru-RU"/>
              </w:rPr>
            </w:pPr>
            <w:r>
              <w:rPr>
                <w:bCs/>
              </w:rPr>
              <w:t>не потребує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0E5D2F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компетентності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8327E9" w:rsidRDefault="00D17AF4" w:rsidP="00D17AF4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393D1E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t xml:space="preserve">Уміння працювати з </w:t>
            </w:r>
            <w:proofErr w:type="spellStart"/>
            <w:r>
              <w:t>комп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ютером</w:t>
            </w:r>
            <w:proofErr w:type="spellEnd"/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Pr="001C07B7" w:rsidRDefault="001C07B7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3D1E">
              <w:rPr>
                <w:sz w:val="24"/>
              </w:rPr>
              <w:t>певнений кори</w:t>
            </w:r>
            <w:r>
              <w:rPr>
                <w:sz w:val="24"/>
                <w:lang w:val="en-US"/>
              </w:rPr>
              <w:t>c</w:t>
            </w:r>
            <w:proofErr w:type="spellStart"/>
            <w:r w:rsidR="00393D1E">
              <w:rPr>
                <w:sz w:val="24"/>
              </w:rPr>
              <w:t>тувач</w:t>
            </w:r>
            <w:proofErr w:type="spellEnd"/>
            <w:r w:rsidR="00393D1E">
              <w:rPr>
                <w:sz w:val="24"/>
              </w:rPr>
              <w:t xml:space="preserve"> ПК: </w:t>
            </w:r>
            <w:r w:rsidR="00393D1E">
              <w:rPr>
                <w:sz w:val="24"/>
                <w:lang w:val="en-US"/>
              </w:rPr>
              <w:t>Mi</w:t>
            </w:r>
            <w:r>
              <w:rPr>
                <w:sz w:val="24"/>
                <w:lang w:val="en-US"/>
              </w:rPr>
              <w:t>crosoft</w:t>
            </w:r>
            <w:r w:rsidRPr="001C07B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2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631CC" w:rsidRDefault="001C07B7" w:rsidP="001C07B7">
            <w:pPr>
              <w:pStyle w:val="rvps14"/>
              <w:spacing w:before="0" w:beforeAutospacing="0" w:after="0" w:afterAutospacing="0" w:line="276" w:lineRule="auto"/>
              <w:ind w:left="151"/>
            </w:pPr>
            <w:proofErr w:type="spellStart"/>
            <w:r w:rsidRPr="005631CC">
              <w:rPr>
                <w:lang w:val="en-US"/>
              </w:rPr>
              <w:t>Необхідні</w:t>
            </w:r>
            <w:proofErr w:type="spellEnd"/>
            <w:r w:rsidRPr="005631CC">
              <w:rPr>
                <w:lang w:val="en-US"/>
              </w:rPr>
              <w:t xml:space="preserve"> </w:t>
            </w:r>
            <w:proofErr w:type="spellStart"/>
            <w:r w:rsidRPr="005631CC">
              <w:rPr>
                <w:lang w:val="en-US"/>
              </w:rPr>
              <w:t>ділові</w:t>
            </w:r>
            <w:proofErr w:type="spellEnd"/>
            <w:r w:rsidRPr="005631CC">
              <w:rPr>
                <w:lang w:val="en-US"/>
              </w:rPr>
              <w:t xml:space="preserve">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707E" w:rsidRPr="00B27C73" w:rsidRDefault="003B7225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27C73">
              <w:rPr>
                <w:color w:val="000000"/>
                <w:lang w:val="uk-UA"/>
              </w:rPr>
              <w:t>уміння працювати в команді;</w:t>
            </w:r>
          </w:p>
          <w:p w:rsidR="003B7225" w:rsidRPr="00723351" w:rsidRDefault="003B7225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spacing w:val="-6"/>
              </w:rPr>
            </w:pPr>
            <w:r w:rsidRPr="00B27C73">
              <w:rPr>
                <w:color w:val="000000"/>
                <w:lang w:val="uk-UA"/>
              </w:rPr>
              <w:t>якісне</w:t>
            </w:r>
            <w:r>
              <w:rPr>
                <w:color w:val="000000"/>
                <w:spacing w:val="-6"/>
              </w:rPr>
              <w:t xml:space="preserve"> </w:t>
            </w:r>
            <w:proofErr w:type="spellStart"/>
            <w:r w:rsidR="001609C8">
              <w:rPr>
                <w:color w:val="000000"/>
                <w:spacing w:val="-6"/>
              </w:rPr>
              <w:t>виконання</w:t>
            </w:r>
            <w:proofErr w:type="spellEnd"/>
            <w:r w:rsidR="001609C8">
              <w:rPr>
                <w:color w:val="000000"/>
                <w:spacing w:val="-6"/>
              </w:rPr>
              <w:t xml:space="preserve"> </w:t>
            </w:r>
            <w:proofErr w:type="spellStart"/>
            <w:r w:rsidR="001609C8">
              <w:rPr>
                <w:color w:val="000000"/>
                <w:spacing w:val="-6"/>
              </w:rPr>
              <w:t>поставлених</w:t>
            </w:r>
            <w:proofErr w:type="spellEnd"/>
            <w:r w:rsidR="001609C8">
              <w:rPr>
                <w:color w:val="000000"/>
                <w:spacing w:val="-6"/>
              </w:rPr>
              <w:t xml:space="preserve"> </w:t>
            </w:r>
            <w:proofErr w:type="spellStart"/>
            <w:r w:rsidR="001609C8">
              <w:rPr>
                <w:color w:val="000000"/>
                <w:spacing w:val="-6"/>
              </w:rPr>
              <w:t>завдань</w:t>
            </w:r>
            <w:proofErr w:type="spellEnd"/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631CC" w:rsidRDefault="001C07B7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 w:rsidRPr="005631CC"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B27C73" w:rsidRDefault="00560662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27C73">
              <w:rPr>
                <w:color w:val="000000"/>
                <w:lang w:val="uk-UA"/>
              </w:rPr>
              <w:t>відповідальність;</w:t>
            </w:r>
          </w:p>
          <w:p w:rsidR="00560662" w:rsidRPr="00B27C73" w:rsidRDefault="003B7225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27C73">
              <w:rPr>
                <w:color w:val="000000"/>
                <w:lang w:val="uk-UA"/>
              </w:rPr>
              <w:t>ініціативність;</w:t>
            </w:r>
          </w:p>
          <w:p w:rsidR="00560662" w:rsidRPr="00723351" w:rsidRDefault="00600903" w:rsidP="00B27C7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</w:pPr>
            <w:r w:rsidRPr="00B27C73">
              <w:rPr>
                <w:color w:val="000000"/>
                <w:lang w:val="uk-UA"/>
              </w:rPr>
              <w:t>самоорганізація</w:t>
            </w:r>
            <w:r w:rsidR="001609C8">
              <w:t xml:space="preserve"> та </w:t>
            </w:r>
            <w:proofErr w:type="spellStart"/>
            <w:r w:rsidR="001609C8">
              <w:t>організація</w:t>
            </w:r>
            <w:proofErr w:type="spellEnd"/>
            <w:r w:rsidR="001609C8">
              <w:t xml:space="preserve"> на </w:t>
            </w:r>
            <w:proofErr w:type="spellStart"/>
            <w:r w:rsidR="001609C8">
              <w:t>розвиток</w:t>
            </w:r>
            <w:proofErr w:type="spellEnd"/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FC47CF">
              <w:rPr>
                <w:b/>
                <w:color w:val="000000"/>
              </w:rPr>
              <w:t>Професійні знання</w:t>
            </w:r>
          </w:p>
        </w:tc>
      </w:tr>
      <w:tr w:rsidR="00D17AF4" w:rsidRPr="008327E9" w:rsidTr="001C07B7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FC47CF">
              <w:rPr>
                <w:color w:val="000000"/>
                <w:sz w:val="24"/>
              </w:rPr>
              <w:t>Компоненти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814BB9" w:rsidRDefault="00D17AF4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814BB9">
              <w:rPr>
                <w:color w:val="000000"/>
                <w:lang w:val="uk-UA"/>
              </w:rPr>
              <w:t>Конституція України;</w:t>
            </w:r>
          </w:p>
          <w:p w:rsidR="00D17AF4" w:rsidRPr="00814BB9" w:rsidRDefault="00D17AF4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814BB9">
              <w:rPr>
                <w:color w:val="000000"/>
                <w:lang w:val="uk-UA"/>
              </w:rPr>
              <w:t>Закон України «Про державну службу»;</w:t>
            </w:r>
          </w:p>
          <w:p w:rsidR="00560662" w:rsidRPr="00814BB9" w:rsidRDefault="00D17AF4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814BB9">
              <w:rPr>
                <w:color w:val="000000"/>
                <w:lang w:val="uk-UA"/>
              </w:rPr>
              <w:t>Закон України «Про запобігання корупції»</w:t>
            </w:r>
            <w:r w:rsidR="00814BB9">
              <w:rPr>
                <w:color w:val="000000"/>
                <w:lang w:val="uk-UA"/>
              </w:rPr>
              <w:t>.</w:t>
            </w:r>
          </w:p>
        </w:tc>
      </w:tr>
      <w:tr w:rsidR="00447B0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Default="00447B0C" w:rsidP="00447B0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FC47CF" w:rsidRDefault="00447B0C" w:rsidP="00447B0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689" w:rsidRPr="00814BB9" w:rsidRDefault="00D4468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814BB9">
              <w:rPr>
                <w:color w:val="000000"/>
                <w:lang w:val="uk-UA"/>
              </w:rPr>
              <w:t>Закон</w:t>
            </w:r>
            <w:r w:rsidR="00C47D95" w:rsidRPr="00814BB9">
              <w:rPr>
                <w:color w:val="000000"/>
                <w:lang w:val="uk-UA"/>
              </w:rPr>
              <w:t xml:space="preserve"> України «Про лікарські засоби»;</w:t>
            </w:r>
          </w:p>
          <w:p w:rsidR="00D44689" w:rsidRPr="00814BB9" w:rsidRDefault="00D4468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814BB9">
              <w:rPr>
                <w:color w:val="000000"/>
                <w:lang w:val="uk-UA"/>
              </w:rPr>
              <w:t>Закон України «Про ліцензування видів господарської діяльності»</w:t>
            </w:r>
            <w:r w:rsidR="00C47D95" w:rsidRPr="00814BB9">
              <w:rPr>
                <w:color w:val="000000"/>
                <w:lang w:val="uk-UA"/>
              </w:rPr>
              <w:t>;</w:t>
            </w:r>
          </w:p>
          <w:p w:rsidR="00D44689" w:rsidRPr="00814BB9" w:rsidRDefault="00D4468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814BB9">
              <w:rPr>
                <w:color w:val="000000"/>
                <w:lang w:val="uk-UA"/>
              </w:rPr>
              <w:t>Закон України «Основи законодавства України про охорону здоров'я»</w:t>
            </w:r>
            <w:r w:rsidR="00C47D95" w:rsidRPr="00814BB9">
              <w:rPr>
                <w:color w:val="000000"/>
                <w:lang w:val="uk-UA"/>
              </w:rPr>
              <w:t>;</w:t>
            </w:r>
          </w:p>
          <w:p w:rsidR="00D44689" w:rsidRPr="00814BB9" w:rsidRDefault="00D4468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814BB9">
              <w:rPr>
                <w:color w:val="000000"/>
                <w:lang w:val="uk-UA"/>
              </w:rPr>
              <w:t>Постанова Кабінету Міністрів України від 12.08.2015 № 647 «Про затвердження положення про Державну службу України з лікарських засо</w:t>
            </w:r>
            <w:r w:rsidR="00C47D95" w:rsidRPr="00814BB9">
              <w:rPr>
                <w:color w:val="000000"/>
                <w:lang w:val="uk-UA"/>
              </w:rPr>
              <w:t>бів та контролю за наркотиками»</w:t>
            </w:r>
            <w:r w:rsidRPr="00814BB9">
              <w:rPr>
                <w:color w:val="000000"/>
                <w:lang w:val="uk-UA"/>
              </w:rPr>
              <w:t>;</w:t>
            </w:r>
          </w:p>
          <w:p w:rsidR="00D44689" w:rsidRPr="00814BB9" w:rsidRDefault="00D4468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814BB9">
              <w:rPr>
                <w:color w:val="000000"/>
                <w:lang w:val="uk-UA"/>
              </w:rPr>
              <w:lastRenderedPageBreak/>
              <w:t>Постанова Кабінету Міністрів України від 05.08.2015 № 609 «Про затвердження переліку органів ліцензування та визнання такими, що втратили чинність, деяких поста</w:t>
            </w:r>
            <w:r w:rsidR="00C47D95" w:rsidRPr="00814BB9">
              <w:rPr>
                <w:color w:val="000000"/>
                <w:lang w:val="uk-UA"/>
              </w:rPr>
              <w:t>нов Кабінету Міністрів України»</w:t>
            </w:r>
            <w:r w:rsidRPr="00814BB9">
              <w:rPr>
                <w:color w:val="000000"/>
                <w:lang w:val="uk-UA"/>
              </w:rPr>
              <w:t>;</w:t>
            </w:r>
          </w:p>
          <w:p w:rsidR="00D44689" w:rsidRPr="00814BB9" w:rsidRDefault="00D4468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814BB9">
              <w:rPr>
                <w:color w:val="000000"/>
                <w:lang w:val="uk-UA"/>
              </w:rPr>
              <w:t>Постанова Кабінету Міністрів України від 30.11.2016 № 929 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="00C47D95" w:rsidRPr="00814BB9">
              <w:rPr>
                <w:color w:val="000000"/>
                <w:lang w:val="uk-UA"/>
              </w:rPr>
              <w:t>;</w:t>
            </w:r>
          </w:p>
          <w:p w:rsidR="00D44689" w:rsidRPr="00814BB9" w:rsidRDefault="00814BB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D44689" w:rsidRPr="00814BB9">
              <w:rPr>
                <w:color w:val="000000"/>
                <w:lang w:val="uk-UA"/>
              </w:rPr>
              <w:t>аказ МОЗ України від 19.07.2005 № 360 «Про затвердження Правил виписування рецептів та вимог-замовлень на лікарські засоби і вироби медичного призначення, Порядку відпуску лікарських засобів і виробів медичного призначення з аптек та їх структурних підрозділів, Інструкції про порядок зберігання, обліку та знищення рецептурних бланків»</w:t>
            </w:r>
            <w:r w:rsidR="00C47D95" w:rsidRPr="00814BB9">
              <w:rPr>
                <w:color w:val="000000"/>
                <w:lang w:val="uk-UA"/>
              </w:rPr>
              <w:t>;</w:t>
            </w:r>
          </w:p>
          <w:p w:rsidR="00D44689" w:rsidRPr="00814BB9" w:rsidRDefault="00814BB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D44689" w:rsidRPr="00814BB9">
              <w:rPr>
                <w:color w:val="000000"/>
                <w:lang w:val="uk-UA"/>
              </w:rPr>
              <w:t>аказ МОЗ України 29.09.2014  № 677 «Про затвердження Порядку контролю якості лікарських засобів під час оптової та роздрібної торгівлі»</w:t>
            </w:r>
            <w:r w:rsidR="00C47D95" w:rsidRPr="00814BB9">
              <w:rPr>
                <w:color w:val="000000"/>
                <w:lang w:val="uk-UA"/>
              </w:rPr>
              <w:t>;</w:t>
            </w:r>
          </w:p>
          <w:p w:rsidR="00D44689" w:rsidRPr="00814BB9" w:rsidRDefault="00814BB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D44689" w:rsidRPr="00814BB9">
              <w:rPr>
                <w:color w:val="000000"/>
                <w:lang w:val="uk-UA"/>
              </w:rPr>
              <w:t>аказ МОЗ України від 16.02.2009 № 95 Настанова Лікарські засоби. Належна практика дистрибуції. СТ-Н МОЗУ 42-5.0:20014"</w:t>
            </w:r>
            <w:r w:rsidR="00C47D95" w:rsidRPr="00814BB9">
              <w:rPr>
                <w:color w:val="000000"/>
                <w:lang w:val="uk-UA"/>
              </w:rPr>
              <w:t>;</w:t>
            </w:r>
          </w:p>
          <w:p w:rsidR="00447B0C" w:rsidRPr="00814BB9" w:rsidRDefault="00814BB9" w:rsidP="00814BB9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D44689" w:rsidRPr="00814BB9">
              <w:rPr>
                <w:color w:val="000000"/>
                <w:lang w:val="uk-UA"/>
              </w:rPr>
              <w:t>аказ МОЗ України від 16.02.2009 №95 Настанова 42-5.1:2011 «Лікарські засоби. Належна практика зберігання рецептурних бланків та вимог-замовлень»</w:t>
            </w:r>
            <w:r w:rsidR="00C47D95" w:rsidRPr="00814BB9">
              <w:rPr>
                <w:color w:val="000000"/>
                <w:lang w:val="uk-UA"/>
              </w:rPr>
              <w:t>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D36EA2">
      <w:headerReference w:type="default" r:id="rId9"/>
      <w:pgSz w:w="16838" w:h="11906" w:orient="landscape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1" w:rsidRDefault="007722B1" w:rsidP="007722B1">
      <w:r>
        <w:separator/>
      </w:r>
    </w:p>
  </w:endnote>
  <w:endnote w:type="continuationSeparator" w:id="0">
    <w:p w:rsidR="007722B1" w:rsidRDefault="007722B1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1" w:rsidRDefault="007722B1" w:rsidP="007722B1">
      <w:r>
        <w:separator/>
      </w:r>
    </w:p>
  </w:footnote>
  <w:footnote w:type="continuationSeparator" w:id="0">
    <w:p w:rsidR="007722B1" w:rsidRDefault="007722B1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04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6457EA" w:rsidRPr="006457EA">
          <w:rPr>
            <w:noProof/>
            <w:sz w:val="20"/>
            <w:lang w:val="ru-RU"/>
          </w:rPr>
          <w:t>6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108F"/>
    <w:multiLevelType w:val="hybridMultilevel"/>
    <w:tmpl w:val="E3DE4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6F42"/>
    <w:multiLevelType w:val="hybridMultilevel"/>
    <w:tmpl w:val="208AB15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9C59B1"/>
    <w:multiLevelType w:val="hybridMultilevel"/>
    <w:tmpl w:val="52947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D6AB0"/>
    <w:multiLevelType w:val="hybridMultilevel"/>
    <w:tmpl w:val="1F2E7D80"/>
    <w:lvl w:ilvl="0" w:tplc="0E9E19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71E36"/>
    <w:multiLevelType w:val="hybridMultilevel"/>
    <w:tmpl w:val="7A74418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A951BC"/>
    <w:multiLevelType w:val="hybridMultilevel"/>
    <w:tmpl w:val="C4766FE4"/>
    <w:lvl w:ilvl="0" w:tplc="0422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9"/>
  </w:num>
  <w:num w:numId="17">
    <w:abstractNumId w:val="13"/>
  </w:num>
  <w:num w:numId="18">
    <w:abstractNumId w:val="16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42A"/>
    <w:rsid w:val="000175F9"/>
    <w:rsid w:val="00022472"/>
    <w:rsid w:val="000258E0"/>
    <w:rsid w:val="000369F9"/>
    <w:rsid w:val="00054D17"/>
    <w:rsid w:val="00073CAA"/>
    <w:rsid w:val="00074EF2"/>
    <w:rsid w:val="00074F3D"/>
    <w:rsid w:val="0009788B"/>
    <w:rsid w:val="000B3F3F"/>
    <w:rsid w:val="000C1DDE"/>
    <w:rsid w:val="000C5C1F"/>
    <w:rsid w:val="000C77BE"/>
    <w:rsid w:val="000E4751"/>
    <w:rsid w:val="000E5D2F"/>
    <w:rsid w:val="000F22CD"/>
    <w:rsid w:val="001022B9"/>
    <w:rsid w:val="00105057"/>
    <w:rsid w:val="00116E6B"/>
    <w:rsid w:val="001232DC"/>
    <w:rsid w:val="001304BC"/>
    <w:rsid w:val="0013574D"/>
    <w:rsid w:val="001475EF"/>
    <w:rsid w:val="001509C3"/>
    <w:rsid w:val="001609C8"/>
    <w:rsid w:val="00160C0F"/>
    <w:rsid w:val="00160CD3"/>
    <w:rsid w:val="00166FC2"/>
    <w:rsid w:val="001673F4"/>
    <w:rsid w:val="00180396"/>
    <w:rsid w:val="00182281"/>
    <w:rsid w:val="001A1313"/>
    <w:rsid w:val="001C07B7"/>
    <w:rsid w:val="001C47B9"/>
    <w:rsid w:val="001E4548"/>
    <w:rsid w:val="001E6D65"/>
    <w:rsid w:val="00214430"/>
    <w:rsid w:val="00215CC9"/>
    <w:rsid w:val="00233339"/>
    <w:rsid w:val="00242308"/>
    <w:rsid w:val="00256CD2"/>
    <w:rsid w:val="00270F29"/>
    <w:rsid w:val="00272FC1"/>
    <w:rsid w:val="002747A8"/>
    <w:rsid w:val="002757B2"/>
    <w:rsid w:val="00282F3A"/>
    <w:rsid w:val="00291571"/>
    <w:rsid w:val="002A25EA"/>
    <w:rsid w:val="002A3265"/>
    <w:rsid w:val="002A71A0"/>
    <w:rsid w:val="002E5221"/>
    <w:rsid w:val="0031060C"/>
    <w:rsid w:val="00312133"/>
    <w:rsid w:val="00313950"/>
    <w:rsid w:val="00313DFC"/>
    <w:rsid w:val="00335C55"/>
    <w:rsid w:val="00343E9D"/>
    <w:rsid w:val="00366D7D"/>
    <w:rsid w:val="00372635"/>
    <w:rsid w:val="003865AA"/>
    <w:rsid w:val="00393D1E"/>
    <w:rsid w:val="003A4C98"/>
    <w:rsid w:val="003B5D68"/>
    <w:rsid w:val="003B7225"/>
    <w:rsid w:val="003D174B"/>
    <w:rsid w:val="003D5CC3"/>
    <w:rsid w:val="003D7C14"/>
    <w:rsid w:val="003F6029"/>
    <w:rsid w:val="004000B7"/>
    <w:rsid w:val="00400DE9"/>
    <w:rsid w:val="004068FA"/>
    <w:rsid w:val="00425F01"/>
    <w:rsid w:val="00435760"/>
    <w:rsid w:val="00436A63"/>
    <w:rsid w:val="0043707E"/>
    <w:rsid w:val="00447B0C"/>
    <w:rsid w:val="00461321"/>
    <w:rsid w:val="0046502C"/>
    <w:rsid w:val="0047518F"/>
    <w:rsid w:val="00483230"/>
    <w:rsid w:val="004A0F35"/>
    <w:rsid w:val="004A29D5"/>
    <w:rsid w:val="004C34AF"/>
    <w:rsid w:val="004D5936"/>
    <w:rsid w:val="004F7C4D"/>
    <w:rsid w:val="005144EA"/>
    <w:rsid w:val="005254D5"/>
    <w:rsid w:val="0052718B"/>
    <w:rsid w:val="00540DE4"/>
    <w:rsid w:val="005443D2"/>
    <w:rsid w:val="00547138"/>
    <w:rsid w:val="00551856"/>
    <w:rsid w:val="00560662"/>
    <w:rsid w:val="00561A53"/>
    <w:rsid w:val="005631CC"/>
    <w:rsid w:val="00563DA4"/>
    <w:rsid w:val="00573A29"/>
    <w:rsid w:val="00577811"/>
    <w:rsid w:val="005B02C5"/>
    <w:rsid w:val="005B2F97"/>
    <w:rsid w:val="005C27A7"/>
    <w:rsid w:val="005C39C2"/>
    <w:rsid w:val="005C647C"/>
    <w:rsid w:val="005E6435"/>
    <w:rsid w:val="005F77F9"/>
    <w:rsid w:val="00600903"/>
    <w:rsid w:val="00613661"/>
    <w:rsid w:val="00617AB1"/>
    <w:rsid w:val="006214E2"/>
    <w:rsid w:val="00621541"/>
    <w:rsid w:val="00625045"/>
    <w:rsid w:val="00627471"/>
    <w:rsid w:val="00642125"/>
    <w:rsid w:val="006432BB"/>
    <w:rsid w:val="00644F3C"/>
    <w:rsid w:val="006457EA"/>
    <w:rsid w:val="0065567B"/>
    <w:rsid w:val="006628C0"/>
    <w:rsid w:val="00675F0D"/>
    <w:rsid w:val="00695A0F"/>
    <w:rsid w:val="006A3937"/>
    <w:rsid w:val="006A6FD2"/>
    <w:rsid w:val="006B2B2B"/>
    <w:rsid w:val="006B4045"/>
    <w:rsid w:val="006E256C"/>
    <w:rsid w:val="006E671F"/>
    <w:rsid w:val="006F67EC"/>
    <w:rsid w:val="007150C9"/>
    <w:rsid w:val="00720C14"/>
    <w:rsid w:val="00723351"/>
    <w:rsid w:val="007312E1"/>
    <w:rsid w:val="007326EA"/>
    <w:rsid w:val="00745708"/>
    <w:rsid w:val="00751D01"/>
    <w:rsid w:val="00760314"/>
    <w:rsid w:val="007722B1"/>
    <w:rsid w:val="00775B28"/>
    <w:rsid w:val="00781487"/>
    <w:rsid w:val="007945FE"/>
    <w:rsid w:val="007A44C3"/>
    <w:rsid w:val="007A730E"/>
    <w:rsid w:val="007C5477"/>
    <w:rsid w:val="007D17D9"/>
    <w:rsid w:val="007D4F13"/>
    <w:rsid w:val="007D7146"/>
    <w:rsid w:val="007E0DDB"/>
    <w:rsid w:val="00814BB9"/>
    <w:rsid w:val="00814CD1"/>
    <w:rsid w:val="00815F01"/>
    <w:rsid w:val="00816A4A"/>
    <w:rsid w:val="00820EDF"/>
    <w:rsid w:val="008327E9"/>
    <w:rsid w:val="0085295E"/>
    <w:rsid w:val="008540C4"/>
    <w:rsid w:val="0086062B"/>
    <w:rsid w:val="008810C7"/>
    <w:rsid w:val="0088189A"/>
    <w:rsid w:val="0089072B"/>
    <w:rsid w:val="00892EB1"/>
    <w:rsid w:val="008B10CE"/>
    <w:rsid w:val="008C5772"/>
    <w:rsid w:val="008F0256"/>
    <w:rsid w:val="008F119F"/>
    <w:rsid w:val="008F4BA8"/>
    <w:rsid w:val="008F598C"/>
    <w:rsid w:val="00910538"/>
    <w:rsid w:val="00911FEF"/>
    <w:rsid w:val="00945074"/>
    <w:rsid w:val="00955AAB"/>
    <w:rsid w:val="00964053"/>
    <w:rsid w:val="00967B01"/>
    <w:rsid w:val="0097113D"/>
    <w:rsid w:val="00973341"/>
    <w:rsid w:val="00974BA7"/>
    <w:rsid w:val="009856E6"/>
    <w:rsid w:val="00987687"/>
    <w:rsid w:val="009901AB"/>
    <w:rsid w:val="009A0B9C"/>
    <w:rsid w:val="009A3049"/>
    <w:rsid w:val="009A5220"/>
    <w:rsid w:val="009B655A"/>
    <w:rsid w:val="009C5AE0"/>
    <w:rsid w:val="009D060F"/>
    <w:rsid w:val="009D1157"/>
    <w:rsid w:val="009F4DCA"/>
    <w:rsid w:val="00A1008D"/>
    <w:rsid w:val="00A10A92"/>
    <w:rsid w:val="00A14F23"/>
    <w:rsid w:val="00A1759D"/>
    <w:rsid w:val="00A26BAC"/>
    <w:rsid w:val="00A339A0"/>
    <w:rsid w:val="00A35761"/>
    <w:rsid w:val="00A42756"/>
    <w:rsid w:val="00A43984"/>
    <w:rsid w:val="00A46D1C"/>
    <w:rsid w:val="00A5020F"/>
    <w:rsid w:val="00A67F74"/>
    <w:rsid w:val="00A727A2"/>
    <w:rsid w:val="00A745A4"/>
    <w:rsid w:val="00A979D6"/>
    <w:rsid w:val="00AA4ABC"/>
    <w:rsid w:val="00AB0A3F"/>
    <w:rsid w:val="00AB1528"/>
    <w:rsid w:val="00AB6B43"/>
    <w:rsid w:val="00AF20DB"/>
    <w:rsid w:val="00AF5B2F"/>
    <w:rsid w:val="00AF6C9B"/>
    <w:rsid w:val="00B23702"/>
    <w:rsid w:val="00B2503C"/>
    <w:rsid w:val="00B25F20"/>
    <w:rsid w:val="00B27C73"/>
    <w:rsid w:val="00B31B8B"/>
    <w:rsid w:val="00B4444C"/>
    <w:rsid w:val="00B476D8"/>
    <w:rsid w:val="00B579B6"/>
    <w:rsid w:val="00B72047"/>
    <w:rsid w:val="00B86BD3"/>
    <w:rsid w:val="00B87422"/>
    <w:rsid w:val="00BA1AAA"/>
    <w:rsid w:val="00BC6042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47D95"/>
    <w:rsid w:val="00C52E5B"/>
    <w:rsid w:val="00C55241"/>
    <w:rsid w:val="00C5535B"/>
    <w:rsid w:val="00C6007D"/>
    <w:rsid w:val="00C65B0B"/>
    <w:rsid w:val="00C80B77"/>
    <w:rsid w:val="00C965D6"/>
    <w:rsid w:val="00CA22BD"/>
    <w:rsid w:val="00CA52B4"/>
    <w:rsid w:val="00CC5605"/>
    <w:rsid w:val="00CE374E"/>
    <w:rsid w:val="00D062FF"/>
    <w:rsid w:val="00D145BD"/>
    <w:rsid w:val="00D17AF4"/>
    <w:rsid w:val="00D2067E"/>
    <w:rsid w:val="00D2497A"/>
    <w:rsid w:val="00D2728A"/>
    <w:rsid w:val="00D31A3F"/>
    <w:rsid w:val="00D31D09"/>
    <w:rsid w:val="00D36EA2"/>
    <w:rsid w:val="00D420F7"/>
    <w:rsid w:val="00D44689"/>
    <w:rsid w:val="00D50B34"/>
    <w:rsid w:val="00D67237"/>
    <w:rsid w:val="00D77612"/>
    <w:rsid w:val="00D822E6"/>
    <w:rsid w:val="00D933AD"/>
    <w:rsid w:val="00D95779"/>
    <w:rsid w:val="00DA45B1"/>
    <w:rsid w:val="00DB53AD"/>
    <w:rsid w:val="00DF6433"/>
    <w:rsid w:val="00E624FE"/>
    <w:rsid w:val="00E703D1"/>
    <w:rsid w:val="00E72092"/>
    <w:rsid w:val="00E77B7D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23B49"/>
    <w:rsid w:val="00F52180"/>
    <w:rsid w:val="00F54480"/>
    <w:rsid w:val="00F718D1"/>
    <w:rsid w:val="00F71D88"/>
    <w:rsid w:val="00F75DFD"/>
    <w:rsid w:val="00F956E3"/>
    <w:rsid w:val="00F96B65"/>
    <w:rsid w:val="00FA7870"/>
    <w:rsid w:val="00FB0CAA"/>
    <w:rsid w:val="00FB3E17"/>
    <w:rsid w:val="00FB53A7"/>
    <w:rsid w:val="00FB55BC"/>
    <w:rsid w:val="00FC47CF"/>
    <w:rsid w:val="00FC7DCA"/>
    <w:rsid w:val="00FD3098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ой текст Знак"/>
    <w:link w:val="a4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4784</Words>
  <Characters>2728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7498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Самодєлова Марина Василівна</cp:lastModifiedBy>
  <cp:revision>13</cp:revision>
  <cp:lastPrinted>2019-02-15T10:21:00Z</cp:lastPrinted>
  <dcterms:created xsi:type="dcterms:W3CDTF">2019-07-25T09:20:00Z</dcterms:created>
  <dcterms:modified xsi:type="dcterms:W3CDTF">2019-07-26T12:34:00Z</dcterms:modified>
</cp:coreProperties>
</file>