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D5" w:rsidRDefault="003531D5" w:rsidP="003531D5">
      <w:pPr>
        <w:pStyle w:val="Standard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 </w:t>
      </w:r>
      <w:r w:rsidRPr="003531D5">
        <w:rPr>
          <w:b/>
          <w:bCs/>
        </w:rPr>
        <w:t xml:space="preserve">                                                                               </w:t>
      </w:r>
      <w:r>
        <w:rPr>
          <w:b/>
          <w:bCs/>
          <w:lang w:val="uk-UA"/>
        </w:rPr>
        <w:t xml:space="preserve"> ЗАТВЕРДЖУЮ:</w:t>
      </w:r>
    </w:p>
    <w:p w:rsidR="003531D5" w:rsidRDefault="003531D5" w:rsidP="003531D5">
      <w:pPr>
        <w:pStyle w:val="Standard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</w:t>
      </w:r>
      <w:r w:rsidRPr="003531D5">
        <w:rPr>
          <w:b/>
          <w:bCs/>
        </w:rPr>
        <w:t xml:space="preserve">                                                                           </w:t>
      </w:r>
      <w:proofErr w:type="spellStart"/>
      <w:r w:rsidRPr="003531D5">
        <w:rPr>
          <w:b/>
          <w:bCs/>
        </w:rPr>
        <w:t>В.о</w:t>
      </w:r>
      <w:proofErr w:type="gramStart"/>
      <w:r w:rsidRPr="003531D5">
        <w:rPr>
          <w:b/>
          <w:bCs/>
        </w:rPr>
        <w:t>.н</w:t>
      </w:r>
      <w:proofErr w:type="gramEnd"/>
      <w:r>
        <w:rPr>
          <w:b/>
          <w:bCs/>
          <w:lang w:val="uk-UA"/>
        </w:rPr>
        <w:t>ачальника</w:t>
      </w:r>
      <w:proofErr w:type="spellEnd"/>
      <w:r>
        <w:rPr>
          <w:b/>
          <w:bCs/>
          <w:lang w:val="uk-UA"/>
        </w:rPr>
        <w:t xml:space="preserve"> служби</w:t>
      </w:r>
    </w:p>
    <w:p w:rsidR="003531D5" w:rsidRDefault="003531D5" w:rsidP="003531D5">
      <w:pPr>
        <w:pStyle w:val="Standard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__________ І. І. Носенко</w:t>
      </w:r>
    </w:p>
    <w:p w:rsidR="003531D5" w:rsidRDefault="003531D5" w:rsidP="003531D5">
      <w:pPr>
        <w:pStyle w:val="Standard"/>
        <w:jc w:val="center"/>
        <w:rPr>
          <w:rFonts w:eastAsia="Times New Roman" w:cs="Times New Roman"/>
          <w:b/>
          <w:bCs/>
          <w:color w:val="4F4F4F"/>
          <w:lang w:val="en-US" w:eastAsia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13.01.2020</w:t>
      </w:r>
    </w:p>
    <w:p w:rsidR="003531D5" w:rsidRDefault="00066B8D" w:rsidP="00066B8D">
      <w:pPr>
        <w:spacing w:beforeAutospacing="1" w:afterAutospacing="1"/>
        <w:jc w:val="center"/>
        <w:rPr>
          <w:rFonts w:eastAsia="Times New Roman" w:cs="Times New Roman"/>
          <w:b/>
          <w:bCs/>
          <w:color w:val="4F4F4F"/>
          <w:szCs w:val="24"/>
          <w:lang w:eastAsia="uk-UA"/>
        </w:rPr>
      </w:pPr>
      <w:r w:rsidRPr="00066B8D">
        <w:rPr>
          <w:rFonts w:ascii="Roboto" w:eastAsia="Times New Roman" w:hAnsi="Roboto" w:cs="Times New Roman"/>
          <w:b/>
          <w:bCs/>
          <w:color w:val="4F4F4F"/>
          <w:szCs w:val="24"/>
          <w:lang w:eastAsia="uk-UA"/>
        </w:rPr>
        <w:t>ДОДАТОК</w:t>
      </w:r>
    </w:p>
    <w:p w:rsidR="003531D5" w:rsidRDefault="00066B8D" w:rsidP="00066B8D">
      <w:pPr>
        <w:spacing w:beforeAutospacing="1" w:afterAutospacing="1"/>
        <w:jc w:val="center"/>
        <w:rPr>
          <w:rFonts w:eastAsia="Times New Roman" w:cs="Times New Roman"/>
          <w:b/>
          <w:bCs/>
          <w:color w:val="4F4F4F"/>
          <w:szCs w:val="24"/>
          <w:lang w:eastAsia="uk-UA"/>
        </w:rPr>
      </w:pPr>
      <w:r w:rsidRPr="00066B8D">
        <w:rPr>
          <w:rFonts w:ascii="Roboto" w:eastAsia="Times New Roman" w:hAnsi="Roboto" w:cs="Times New Roman"/>
          <w:b/>
          <w:bCs/>
          <w:color w:val="4F4F4F"/>
          <w:szCs w:val="24"/>
          <w:lang w:eastAsia="uk-UA"/>
        </w:rPr>
        <w:t>до річного плану закупівель</w:t>
      </w:r>
      <w:r w:rsidRPr="00066B8D">
        <w:rPr>
          <w:rFonts w:ascii="Roboto" w:eastAsia="Times New Roman" w:hAnsi="Roboto" w:cs="Times New Roman"/>
          <w:color w:val="4F4F4F"/>
          <w:szCs w:val="24"/>
          <w:lang w:eastAsia="uk-UA"/>
        </w:rPr>
        <w:br/>
      </w:r>
      <w:r w:rsidRPr="00066B8D">
        <w:rPr>
          <w:rFonts w:ascii="Roboto" w:eastAsia="Times New Roman" w:hAnsi="Roboto" w:cs="Times New Roman"/>
          <w:b/>
          <w:bCs/>
          <w:color w:val="4F4F4F"/>
          <w:szCs w:val="24"/>
          <w:lang w:eastAsia="uk-UA"/>
        </w:rPr>
        <w:t>на 20</w:t>
      </w:r>
      <w:proofErr w:type="spellStart"/>
      <w:r w:rsidR="00D75CC6" w:rsidRPr="00D75CC6">
        <w:rPr>
          <w:rFonts w:eastAsia="Times New Roman" w:cs="Times New Roman"/>
          <w:b/>
          <w:bCs/>
          <w:color w:val="4F4F4F"/>
          <w:szCs w:val="24"/>
          <w:lang w:val="ru-RU" w:eastAsia="uk-UA"/>
        </w:rPr>
        <w:t>20</w:t>
      </w:r>
      <w:proofErr w:type="spellEnd"/>
      <w:r w:rsidRPr="00066B8D">
        <w:rPr>
          <w:rFonts w:ascii="Roboto" w:eastAsia="Times New Roman" w:hAnsi="Roboto" w:cs="Times New Roman"/>
          <w:b/>
          <w:bCs/>
          <w:color w:val="4F4F4F"/>
          <w:szCs w:val="24"/>
          <w:lang w:eastAsia="uk-UA"/>
        </w:rPr>
        <w:t xml:space="preserve"> рік</w:t>
      </w:r>
    </w:p>
    <w:p w:rsidR="00066B8D" w:rsidRPr="00066B8D" w:rsidRDefault="00066B8D" w:rsidP="00066B8D">
      <w:pPr>
        <w:spacing w:beforeAutospacing="1" w:afterAutospacing="1"/>
        <w:jc w:val="center"/>
        <w:rPr>
          <w:rFonts w:ascii="Roboto" w:eastAsia="Times New Roman" w:hAnsi="Roboto" w:cs="Times New Roman"/>
          <w:color w:val="4F4F4F"/>
          <w:szCs w:val="24"/>
          <w:lang w:eastAsia="uk-UA"/>
        </w:rPr>
      </w:pPr>
      <w:r w:rsidRPr="00066B8D">
        <w:rPr>
          <w:rFonts w:ascii="Roboto" w:eastAsia="Times New Roman" w:hAnsi="Roboto" w:cs="Times New Roman"/>
          <w:color w:val="4F4F4F"/>
          <w:szCs w:val="24"/>
          <w:u w:val="single"/>
          <w:lang w:eastAsia="uk-UA"/>
        </w:rPr>
        <w:t>Державна служба з лікарських засобів та контролю</w:t>
      </w:r>
      <w:r w:rsidR="003531D5">
        <w:rPr>
          <w:rFonts w:eastAsia="Times New Roman" w:cs="Times New Roman"/>
          <w:color w:val="4F4F4F"/>
          <w:szCs w:val="24"/>
          <w:u w:val="single"/>
          <w:lang w:eastAsia="uk-UA"/>
        </w:rPr>
        <w:t xml:space="preserve"> </w:t>
      </w:r>
      <w:r w:rsidRPr="00066B8D">
        <w:rPr>
          <w:rFonts w:ascii="Roboto" w:eastAsia="Times New Roman" w:hAnsi="Roboto" w:cs="Times New Roman"/>
          <w:color w:val="4F4F4F"/>
          <w:szCs w:val="24"/>
          <w:u w:val="single"/>
          <w:lang w:eastAsia="uk-UA"/>
        </w:rPr>
        <w:t>за наркотиками у Чер</w:t>
      </w:r>
      <w:r w:rsidR="006A6051">
        <w:rPr>
          <w:rFonts w:eastAsia="Times New Roman" w:cs="Times New Roman"/>
          <w:color w:val="4F4F4F"/>
          <w:szCs w:val="24"/>
          <w:u w:val="single"/>
          <w:lang w:eastAsia="uk-UA"/>
        </w:rPr>
        <w:t>кась</w:t>
      </w:r>
      <w:r w:rsidRPr="00066B8D">
        <w:rPr>
          <w:rFonts w:ascii="Roboto" w:eastAsia="Times New Roman" w:hAnsi="Roboto" w:cs="Times New Roman"/>
          <w:color w:val="4F4F4F"/>
          <w:szCs w:val="24"/>
          <w:u w:val="single"/>
          <w:lang w:eastAsia="uk-UA"/>
        </w:rPr>
        <w:t>кій  області код за ЄДРПОУ 370</w:t>
      </w:r>
      <w:r w:rsidR="006A6051">
        <w:rPr>
          <w:rFonts w:eastAsia="Times New Roman" w:cs="Times New Roman"/>
          <w:color w:val="4F4F4F"/>
          <w:szCs w:val="24"/>
          <w:u w:val="single"/>
          <w:lang w:eastAsia="uk-UA"/>
        </w:rPr>
        <w:t>67296</w:t>
      </w:r>
      <w:r w:rsidRPr="00066B8D">
        <w:rPr>
          <w:rFonts w:ascii="Roboto" w:eastAsia="Times New Roman" w:hAnsi="Roboto" w:cs="Times New Roman"/>
          <w:color w:val="4F4F4F"/>
          <w:szCs w:val="24"/>
          <w:u w:val="single"/>
          <w:lang w:eastAsia="uk-UA"/>
        </w:rPr>
        <w:t> </w:t>
      </w:r>
      <w:r w:rsidRPr="00066B8D">
        <w:rPr>
          <w:rFonts w:ascii="Roboto" w:eastAsia="Times New Roman" w:hAnsi="Roboto" w:cs="Times New Roman"/>
          <w:color w:val="4F4F4F"/>
          <w:szCs w:val="24"/>
          <w:lang w:eastAsia="uk-UA"/>
        </w:rPr>
        <w:br/>
        <w:t>(найменування замовника, код згідно з ЄДРПОУ замовника)</w:t>
      </w:r>
    </w:p>
    <w:tbl>
      <w:tblPr>
        <w:tblW w:w="15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"/>
        <w:gridCol w:w="977"/>
        <w:gridCol w:w="1073"/>
        <w:gridCol w:w="1289"/>
        <w:gridCol w:w="95"/>
        <w:gridCol w:w="35"/>
        <w:gridCol w:w="2125"/>
        <w:gridCol w:w="1657"/>
        <w:gridCol w:w="2103"/>
        <w:gridCol w:w="322"/>
        <w:gridCol w:w="967"/>
        <w:gridCol w:w="95"/>
        <w:gridCol w:w="513"/>
        <w:gridCol w:w="2125"/>
        <w:gridCol w:w="117"/>
        <w:gridCol w:w="1172"/>
        <w:gridCol w:w="95"/>
        <w:gridCol w:w="243"/>
        <w:gridCol w:w="95"/>
      </w:tblGrid>
      <w:tr w:rsidR="00066B8D" w:rsidRPr="00066B8D" w:rsidTr="00BA1CD4">
        <w:trPr>
          <w:gridAfter w:val="1"/>
          <w:wAfter w:w="95" w:type="dxa"/>
        </w:trPr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color w:val="4F4F4F"/>
                <w:sz w:val="22"/>
                <w:lang w:eastAsia="uk-UA"/>
              </w:rPr>
              <w:t> </w:t>
            </w: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Конкретна назва предмета закупівлі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Коди відповідних класифікаторів предмета закупівлі</w:t>
            </w:r>
          </w:p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(за наявності)</w:t>
            </w:r>
          </w:p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Код згідно з </w:t>
            </w:r>
            <w:hyperlink r:id="rId4" w:history="1">
              <w:r w:rsidRPr="003531D5">
                <w:rPr>
                  <w:rFonts w:ascii="Roboto" w:eastAsia="Times New Roman" w:hAnsi="Roboto" w:cs="Times New Roman"/>
                  <w:color w:val="295FA8"/>
                  <w:sz w:val="22"/>
                  <w:lang w:eastAsia="uk-UA"/>
                </w:rPr>
                <w:t>КЕКВ</w:t>
              </w:r>
            </w:hyperlink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 (для бюджетних коштів)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Процедура закупівлі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Орієнтовний початок</w:t>
            </w:r>
          </w:p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проведення процедури закупівлі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Примітки</w:t>
            </w:r>
          </w:p>
        </w:tc>
      </w:tr>
      <w:tr w:rsidR="00066B8D" w:rsidRPr="00066B8D" w:rsidTr="00BA1CD4">
        <w:trPr>
          <w:gridAfter w:val="1"/>
          <w:wAfter w:w="95" w:type="dxa"/>
        </w:trPr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4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5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6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7</w:t>
            </w:r>
          </w:p>
        </w:tc>
      </w:tr>
      <w:tr w:rsidR="00066B8D" w:rsidRPr="00066B8D" w:rsidTr="00BA1CD4">
        <w:trPr>
          <w:gridAfter w:val="1"/>
          <w:wAfter w:w="95" w:type="dxa"/>
        </w:trPr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6A6051" w:rsidP="00066B8D">
            <w:pPr>
              <w:jc w:val="left"/>
              <w:rPr>
                <w:rFonts w:eastAsia="Times New Roman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bCs/>
                <w:sz w:val="22"/>
                <w:lang w:eastAsia="uk-UA"/>
              </w:rPr>
              <w:t>Папір для друку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6A6051" w:rsidP="006A6051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30197630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-</w:t>
            </w:r>
            <w:r w:rsidRPr="003531D5">
              <w:rPr>
                <w:rFonts w:eastAsia="Times New Roman" w:cs="Times New Roman"/>
                <w:sz w:val="22"/>
                <w:lang w:eastAsia="uk-UA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2210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D75CC6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val="en-US" w:eastAsia="uk-UA"/>
              </w:rPr>
              <w:t>54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00,00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6A6051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Квіте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нь-</w:t>
            </w:r>
            <w:r w:rsidRPr="003531D5">
              <w:rPr>
                <w:rFonts w:eastAsia="Times New Roman" w:cs="Times New Roman"/>
                <w:sz w:val="22"/>
                <w:lang w:eastAsia="uk-UA"/>
              </w:rPr>
              <w:t>серп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ень 20</w:t>
            </w:r>
            <w:proofErr w:type="spellStart"/>
            <w:r w:rsidR="00D75CC6" w:rsidRPr="003531D5">
              <w:rPr>
                <w:rFonts w:eastAsia="Times New Roman" w:cs="Times New Roman"/>
                <w:sz w:val="22"/>
                <w:lang w:val="en-US" w:eastAsia="uk-UA"/>
              </w:rPr>
              <w:t>20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</w:tr>
      <w:tr w:rsidR="00066B8D" w:rsidRPr="00066B8D" w:rsidTr="00BA1CD4">
        <w:trPr>
          <w:gridAfter w:val="1"/>
          <w:wAfter w:w="95" w:type="dxa"/>
        </w:trPr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6A6051" w:rsidP="00066B8D">
            <w:pPr>
              <w:jc w:val="left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bCs/>
                <w:sz w:val="22"/>
                <w:lang w:eastAsia="uk-UA"/>
              </w:rPr>
              <w:t>Інтернет - п</w:t>
            </w:r>
            <w:r w:rsidR="00066B8D"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 xml:space="preserve">ослуги </w:t>
            </w:r>
          </w:p>
          <w:p w:rsidR="00066B8D" w:rsidRPr="003531D5" w:rsidRDefault="00066B8D" w:rsidP="00066B8D">
            <w:pPr>
              <w:jc w:val="left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6A6051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72400000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-</w:t>
            </w:r>
            <w:r w:rsidRPr="003531D5">
              <w:rPr>
                <w:rFonts w:eastAsia="Times New Roman" w:cs="Times New Roman"/>
                <w:sz w:val="22"/>
                <w:lang w:eastAsia="uk-UA"/>
              </w:rPr>
              <w:t>4</w:t>
            </w:r>
          </w:p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2240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D75CC6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val="en-US" w:eastAsia="uk-UA"/>
              </w:rPr>
              <w:t>36</w:t>
            </w:r>
            <w:r w:rsidR="006A6051" w:rsidRPr="003531D5">
              <w:rPr>
                <w:rFonts w:eastAsia="Times New Roman" w:cs="Times New Roman"/>
                <w:sz w:val="22"/>
                <w:lang w:eastAsia="uk-UA"/>
              </w:rPr>
              <w:t>00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,00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051" w:rsidRPr="003531D5" w:rsidRDefault="00066B8D" w:rsidP="00D75CC6">
            <w:pPr>
              <w:jc w:val="center"/>
              <w:rPr>
                <w:rFonts w:eastAsia="Times New Roman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6A6051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Січ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ень-грудень 20</w:t>
            </w:r>
            <w:proofErr w:type="spellStart"/>
            <w:r w:rsidR="00D75CC6" w:rsidRPr="003531D5">
              <w:rPr>
                <w:rFonts w:eastAsia="Times New Roman" w:cs="Times New Roman"/>
                <w:sz w:val="22"/>
                <w:lang w:val="en-US" w:eastAsia="uk-UA"/>
              </w:rPr>
              <w:t>20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</w:tr>
      <w:tr w:rsidR="00066B8D" w:rsidRPr="00066B8D" w:rsidTr="00BA1CD4">
        <w:trPr>
          <w:gridAfter w:val="1"/>
          <w:wAfter w:w="95" w:type="dxa"/>
        </w:trPr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6A6051" w:rsidP="00066B8D">
            <w:pPr>
              <w:jc w:val="left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 xml:space="preserve">Телекомунікаційні послуги </w:t>
            </w:r>
          </w:p>
          <w:p w:rsidR="00066B8D" w:rsidRPr="003531D5" w:rsidRDefault="00066B8D" w:rsidP="00066B8D">
            <w:pPr>
              <w:jc w:val="left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6A6051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64200000-8</w:t>
            </w:r>
          </w:p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2240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F416A1" w:rsidP="00F416A1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20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00,00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F416A1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Січ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ень-грудень 20</w:t>
            </w:r>
            <w:proofErr w:type="spellStart"/>
            <w:r w:rsidR="00D75CC6" w:rsidRPr="003531D5">
              <w:rPr>
                <w:rFonts w:eastAsia="Times New Roman" w:cs="Times New Roman"/>
                <w:sz w:val="22"/>
                <w:lang w:val="en-US" w:eastAsia="uk-UA"/>
              </w:rPr>
              <w:t>20</w:t>
            </w:r>
            <w:proofErr w:type="spellEnd"/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</w:tr>
      <w:tr w:rsidR="00066B8D" w:rsidRPr="00066B8D" w:rsidTr="00BA1CD4">
        <w:trPr>
          <w:gridAfter w:val="1"/>
          <w:wAfter w:w="95" w:type="dxa"/>
        </w:trPr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F416A1">
            <w:pPr>
              <w:jc w:val="left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lastRenderedPageBreak/>
              <w:t xml:space="preserve">Послуги з </w:t>
            </w:r>
            <w:r w:rsidR="00F416A1" w:rsidRPr="003531D5">
              <w:rPr>
                <w:rFonts w:eastAsia="Times New Roman" w:cs="Times New Roman"/>
                <w:bCs/>
                <w:sz w:val="22"/>
                <w:lang w:eastAsia="uk-UA"/>
              </w:rPr>
              <w:t>моніторингу сигналів тривоги, що надходять з пристроїв охоронної сигналізації</w:t>
            </w: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F416A1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79711000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-</w:t>
            </w:r>
            <w:r w:rsidRPr="003531D5">
              <w:rPr>
                <w:rFonts w:eastAsia="Times New Roman" w:cs="Times New Roman"/>
                <w:sz w:val="22"/>
                <w:lang w:eastAsia="uk-UA"/>
              </w:rPr>
              <w:t>1</w:t>
            </w:r>
          </w:p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2240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D75CC6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val="en-US" w:eastAsia="uk-UA"/>
              </w:rPr>
              <w:t>75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00,00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F416A1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proofErr w:type="spellStart"/>
            <w:r w:rsidRPr="003531D5">
              <w:rPr>
                <w:rFonts w:eastAsia="Times New Roman" w:cs="Times New Roman"/>
                <w:sz w:val="22"/>
                <w:lang w:eastAsia="uk-UA"/>
              </w:rPr>
              <w:t>Січ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ень-</w:t>
            </w:r>
            <w:r w:rsidR="00D75CC6" w:rsidRPr="003531D5">
              <w:rPr>
                <w:rFonts w:eastAsia="Times New Roman" w:cs="Times New Roman"/>
                <w:sz w:val="22"/>
                <w:lang w:val="en-US" w:eastAsia="uk-UA"/>
              </w:rPr>
              <w:t>трав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ень</w:t>
            </w:r>
            <w:proofErr w:type="spellEnd"/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 xml:space="preserve"> 20</w:t>
            </w:r>
            <w:r w:rsidR="00D75CC6" w:rsidRPr="003531D5">
              <w:rPr>
                <w:rFonts w:eastAsia="Times New Roman" w:cs="Times New Roman"/>
                <w:sz w:val="22"/>
                <w:lang w:eastAsia="uk-UA"/>
              </w:rPr>
              <w:t>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</w:tr>
      <w:tr w:rsidR="00066B8D" w:rsidRPr="00066B8D" w:rsidTr="00BA1CD4">
        <w:trPr>
          <w:gridAfter w:val="1"/>
          <w:wAfter w:w="95" w:type="dxa"/>
        </w:trPr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AA5A9F">
            <w:pPr>
              <w:jc w:val="left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bCs/>
                <w:sz w:val="22"/>
                <w:lang w:eastAsia="uk-UA"/>
              </w:rPr>
              <w:t>Послуги</w:t>
            </w:r>
            <w:r w:rsidR="00AA5A9F" w:rsidRPr="003531D5">
              <w:rPr>
                <w:rFonts w:eastAsia="Times New Roman" w:cs="Times New Roman"/>
                <w:bCs/>
                <w:sz w:val="22"/>
                <w:lang w:eastAsia="uk-UA"/>
              </w:rPr>
              <w:t xml:space="preserve"> з управління нерухомістю, надаваній на платній основі чи на договірних засадах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7</w:t>
            </w:r>
            <w:r w:rsidR="00AA5A9F" w:rsidRPr="003531D5">
              <w:rPr>
                <w:rFonts w:eastAsia="Times New Roman" w:cs="Times New Roman"/>
                <w:sz w:val="22"/>
                <w:lang w:eastAsia="uk-UA"/>
              </w:rPr>
              <w:t>053</w:t>
            </w: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0000-</w:t>
            </w:r>
            <w:r w:rsidR="00AA5A9F" w:rsidRPr="003531D5">
              <w:rPr>
                <w:rFonts w:eastAsia="Times New Roman" w:cs="Times New Roman"/>
                <w:sz w:val="22"/>
                <w:lang w:eastAsia="uk-UA"/>
              </w:rPr>
              <w:t>3</w:t>
            </w:r>
          </w:p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2240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96445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1</w:t>
            </w:r>
            <w:r w:rsidR="00AA5A9F" w:rsidRPr="003531D5">
              <w:rPr>
                <w:rFonts w:eastAsia="Times New Roman" w:cs="Times New Roman"/>
                <w:sz w:val="22"/>
                <w:lang w:eastAsia="uk-UA"/>
              </w:rPr>
              <w:t>4</w:t>
            </w: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00,00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Січень-грудень 20</w:t>
            </w:r>
            <w:r w:rsidR="00D75CC6" w:rsidRPr="003531D5">
              <w:rPr>
                <w:rFonts w:eastAsia="Times New Roman" w:cs="Times New Roman"/>
                <w:sz w:val="22"/>
                <w:lang w:eastAsia="uk-UA"/>
              </w:rPr>
              <w:t>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</w:tr>
      <w:tr w:rsidR="00066B8D" w:rsidRPr="00066B8D" w:rsidTr="00BA1CD4">
        <w:trPr>
          <w:gridAfter w:val="1"/>
          <w:wAfter w:w="95" w:type="dxa"/>
        </w:trPr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E95BAA" w:rsidP="00066B8D">
            <w:pPr>
              <w:jc w:val="left"/>
              <w:rPr>
                <w:rFonts w:eastAsia="Times New Roman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bCs/>
                <w:sz w:val="22"/>
                <w:lang w:eastAsia="uk-UA"/>
              </w:rPr>
              <w:t>Експлуатація системи водопостачання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E95BAA" w:rsidP="00EB41C4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65130000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-</w:t>
            </w:r>
            <w:r w:rsidR="00EB41C4" w:rsidRPr="003531D5">
              <w:rPr>
                <w:rFonts w:eastAsia="Times New Roman" w:cs="Times New Roman"/>
                <w:sz w:val="22"/>
                <w:lang w:eastAsia="uk-UA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EB41C4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22</w:t>
            </w:r>
            <w:r w:rsidR="00EB41C4" w:rsidRPr="003531D5">
              <w:rPr>
                <w:rFonts w:eastAsia="Times New Roman" w:cs="Times New Roman"/>
                <w:sz w:val="22"/>
                <w:lang w:eastAsia="uk-UA"/>
              </w:rPr>
              <w:t>72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D75CC6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3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00,00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EB41C4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Січе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нь-грудень 20</w:t>
            </w:r>
            <w:r w:rsidR="00D75CC6" w:rsidRPr="003531D5">
              <w:rPr>
                <w:rFonts w:eastAsia="Times New Roman" w:cs="Times New Roman"/>
                <w:sz w:val="22"/>
                <w:lang w:eastAsia="uk-UA"/>
              </w:rPr>
              <w:t>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</w:tr>
      <w:tr w:rsidR="00066B8D" w:rsidRPr="00066B8D" w:rsidTr="00BA1CD4">
        <w:trPr>
          <w:gridAfter w:val="1"/>
          <w:wAfter w:w="95" w:type="dxa"/>
        </w:trPr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E446B1" w:rsidP="00066B8D">
            <w:pPr>
              <w:jc w:val="left"/>
              <w:rPr>
                <w:rFonts w:eastAsia="Times New Roman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bCs/>
                <w:sz w:val="22"/>
                <w:lang w:eastAsia="uk-UA"/>
              </w:rPr>
              <w:t>Експлуатація електричних установок</w:t>
            </w:r>
          </w:p>
          <w:p w:rsidR="00066B8D" w:rsidRPr="003531D5" w:rsidRDefault="00066B8D" w:rsidP="00066B8D">
            <w:pPr>
              <w:jc w:val="left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E446B1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65320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000-</w:t>
            </w:r>
            <w:r w:rsidRPr="003531D5">
              <w:rPr>
                <w:rFonts w:eastAsia="Times New Roman" w:cs="Times New Roman"/>
                <w:sz w:val="22"/>
                <w:lang w:eastAsia="uk-UA"/>
              </w:rPr>
              <w:t>2</w:t>
            </w:r>
          </w:p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E446B1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22</w:t>
            </w:r>
            <w:r w:rsidR="00E446B1" w:rsidRPr="003531D5">
              <w:rPr>
                <w:rFonts w:eastAsia="Times New Roman" w:cs="Times New Roman"/>
                <w:sz w:val="22"/>
                <w:lang w:eastAsia="uk-UA"/>
              </w:rPr>
              <w:t>73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D75CC6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eastAsia="Times New Roman" w:cs="Times New Roman"/>
                <w:sz w:val="22"/>
                <w:lang w:eastAsia="uk-UA"/>
              </w:rPr>
              <w:t>467</w:t>
            </w:r>
            <w:r w:rsidR="00066B8D"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00,00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066B8D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Без застосування електронної системи закупівлі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3531D5" w:rsidRDefault="00066B8D" w:rsidP="00D75CC6">
            <w:pPr>
              <w:jc w:val="center"/>
              <w:rPr>
                <w:rFonts w:ascii="Roboto" w:eastAsia="Times New Roman" w:hAnsi="Roboto" w:cs="Times New Roman"/>
                <w:sz w:val="22"/>
                <w:lang w:eastAsia="uk-UA"/>
              </w:rPr>
            </w:pPr>
            <w:r w:rsidRPr="003531D5">
              <w:rPr>
                <w:rFonts w:ascii="Roboto" w:eastAsia="Times New Roman" w:hAnsi="Roboto" w:cs="Times New Roman"/>
                <w:sz w:val="22"/>
                <w:lang w:eastAsia="uk-UA"/>
              </w:rPr>
              <w:t>Січень-грудень 20</w:t>
            </w:r>
            <w:r w:rsidR="00D75CC6" w:rsidRPr="003531D5">
              <w:rPr>
                <w:rFonts w:eastAsia="Times New Roman" w:cs="Times New Roman"/>
                <w:sz w:val="22"/>
                <w:lang w:eastAsia="uk-UA"/>
              </w:rPr>
              <w:t>20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</w:tr>
      <w:tr w:rsidR="00066B8D" w:rsidRPr="00066B8D" w:rsidTr="00BA1CD4">
        <w:tc>
          <w:tcPr>
            <w:tcW w:w="170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091" w:rsidRDefault="00066B8D" w:rsidP="00BA1CD4">
            <w:pPr>
              <w:ind w:left="-217" w:firstLine="217"/>
              <w:jc w:val="left"/>
              <w:rPr>
                <w:rFonts w:eastAsia="Times New Roman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 xml:space="preserve"> </w:t>
            </w:r>
            <w:r w:rsidR="00FA1FE9">
              <w:rPr>
                <w:rFonts w:eastAsia="Times New Roman" w:cs="Times New Roman"/>
                <w:szCs w:val="24"/>
                <w:lang w:eastAsia="uk-UA"/>
              </w:rPr>
              <w:t>Голова</w:t>
            </w:r>
            <w:r w:rsidR="000A3091">
              <w:rPr>
                <w:rFonts w:eastAsia="Times New Roman" w:cs="Times New Roman"/>
                <w:szCs w:val="24"/>
                <w:lang w:eastAsia="uk-UA"/>
              </w:rPr>
              <w:t xml:space="preserve"> тендерного </w:t>
            </w:r>
          </w:p>
          <w:p w:rsidR="00066B8D" w:rsidRPr="00066B8D" w:rsidRDefault="000A3091" w:rsidP="000A3091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комітету</w:t>
            </w:r>
            <w:r w:rsidR="00FA1FE9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066B8D"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  <w:tc>
          <w:tcPr>
            <w:tcW w:w="7304" w:type="dxa"/>
            <w:gridSpan w:val="7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A3091" w:rsidRDefault="00066B8D" w:rsidP="00066B8D">
            <w:pPr>
              <w:jc w:val="left"/>
              <w:rPr>
                <w:rFonts w:eastAsia="Times New Roman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  <w:r w:rsidR="000A3091">
              <w:rPr>
                <w:rFonts w:eastAsia="Times New Roman" w:cs="Times New Roman"/>
                <w:szCs w:val="24"/>
                <w:lang w:eastAsia="uk-UA"/>
              </w:rPr>
              <w:t>головний спеціаліст</w:t>
            </w:r>
          </w:p>
          <w:p w:rsidR="00066B8D" w:rsidRPr="00066B8D" w:rsidRDefault="00066B8D" w:rsidP="00066B8D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________________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br/>
              <w:t>(підпис)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  <w:p w:rsidR="00066B8D" w:rsidRPr="00066B8D" w:rsidRDefault="00BA1CD4" w:rsidP="00BA1CD4">
            <w:pPr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u w:val="single"/>
                <w:lang w:eastAsia="uk-UA"/>
              </w:rPr>
              <w:t xml:space="preserve">                 </w:t>
            </w:r>
            <w:r w:rsidR="00066B8D" w:rsidRPr="00066B8D">
              <w:rPr>
                <w:rFonts w:ascii="Roboto" w:eastAsia="Times New Roman" w:hAnsi="Roboto" w:cs="Times New Roman"/>
                <w:szCs w:val="24"/>
                <w:u w:val="single"/>
                <w:lang w:eastAsia="uk-UA"/>
              </w:rPr>
              <w:t> </w:t>
            </w:r>
            <w:proofErr w:type="spellStart"/>
            <w:r w:rsidR="000A3091">
              <w:rPr>
                <w:rFonts w:eastAsia="Times New Roman" w:cs="Times New Roman"/>
                <w:szCs w:val="24"/>
                <w:u w:val="single"/>
                <w:lang w:eastAsia="uk-UA"/>
              </w:rPr>
              <w:t>Філь</w:t>
            </w:r>
            <w:proofErr w:type="spellEnd"/>
            <w:r w:rsidR="000A3091">
              <w:rPr>
                <w:rFonts w:eastAsia="Times New Roman" w:cs="Times New Roman"/>
                <w:szCs w:val="24"/>
                <w:u w:val="single"/>
                <w:lang w:eastAsia="uk-UA"/>
              </w:rPr>
              <w:t xml:space="preserve"> Ю. А</w:t>
            </w:r>
            <w:r w:rsidR="00066B8D" w:rsidRPr="00066B8D">
              <w:rPr>
                <w:rFonts w:ascii="Roboto" w:eastAsia="Times New Roman" w:hAnsi="Roboto" w:cs="Times New Roman"/>
                <w:szCs w:val="24"/>
                <w:u w:val="single"/>
                <w:lang w:eastAsia="uk-UA"/>
              </w:rPr>
              <w:t>,</w:t>
            </w:r>
          </w:p>
          <w:p w:rsidR="00066B8D" w:rsidRPr="00066B8D" w:rsidRDefault="00066B8D" w:rsidP="00BA1CD4">
            <w:pPr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(ініціали та прізвище)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B8D" w:rsidRPr="00066B8D" w:rsidRDefault="00066B8D" w:rsidP="00066B8D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</w:tr>
      <w:tr w:rsidR="000A3091" w:rsidRPr="00066B8D" w:rsidTr="00BA1CD4">
        <w:trPr>
          <w:gridAfter w:val="1"/>
          <w:wAfter w:w="95" w:type="dxa"/>
        </w:trPr>
        <w:tc>
          <w:tcPr>
            <w:tcW w:w="114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091" w:rsidRPr="00066B8D" w:rsidRDefault="000A3091" w:rsidP="00066B8D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  <w:tc>
          <w:tcPr>
            <w:tcW w:w="23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091" w:rsidRPr="00066B8D" w:rsidRDefault="000A3091" w:rsidP="00FA1FE9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  <w:tc>
          <w:tcPr>
            <w:tcW w:w="7304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091" w:rsidRPr="00066B8D" w:rsidRDefault="000A3091" w:rsidP="00066B8D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  <w:tc>
          <w:tcPr>
            <w:tcW w:w="4022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091" w:rsidRPr="00066B8D" w:rsidRDefault="000A3091" w:rsidP="00066B8D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  <w:tc>
          <w:tcPr>
            <w:tcW w:w="33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091" w:rsidRPr="00066B8D" w:rsidRDefault="000A3091" w:rsidP="00066B8D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</w:p>
        </w:tc>
      </w:tr>
      <w:tr w:rsidR="000A3091" w:rsidRPr="00066B8D" w:rsidTr="00BA1CD4">
        <w:trPr>
          <w:gridAfter w:val="5"/>
          <w:wAfter w:w="1722" w:type="dxa"/>
        </w:trPr>
        <w:tc>
          <w:tcPr>
            <w:tcW w:w="22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091" w:rsidRPr="00066B8D" w:rsidRDefault="000A3091" w:rsidP="000A3091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uk-UA"/>
              </w:rPr>
              <w:t xml:space="preserve">Секретар тендерного комітету 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</w:tc>
        <w:tc>
          <w:tcPr>
            <w:tcW w:w="7304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091" w:rsidRPr="00066B8D" w:rsidRDefault="000A3091" w:rsidP="000A3091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провідний фахівець       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________________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br/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                                          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(підпис)</w:t>
            </w:r>
          </w:p>
        </w:tc>
        <w:tc>
          <w:tcPr>
            <w:tcW w:w="4022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3091" w:rsidRPr="00066B8D" w:rsidRDefault="000A3091" w:rsidP="00CE0CE6">
            <w:pPr>
              <w:jc w:val="left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 </w:t>
            </w:r>
          </w:p>
          <w:p w:rsidR="000A3091" w:rsidRPr="00066B8D" w:rsidRDefault="000A3091" w:rsidP="00CE0CE6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 w:rsidRPr="000A3091">
              <w:rPr>
                <w:rFonts w:eastAsia="Times New Roman" w:cs="Times New Roman"/>
                <w:szCs w:val="24"/>
                <w:lang w:eastAsia="uk-UA"/>
              </w:rPr>
              <w:t xml:space="preserve">                        </w:t>
            </w:r>
            <w:r w:rsidR="00BA1CD4">
              <w:rPr>
                <w:rFonts w:eastAsia="Times New Roman" w:cs="Times New Roman"/>
                <w:szCs w:val="24"/>
                <w:u w:val="single"/>
                <w:lang w:eastAsia="uk-UA"/>
              </w:rPr>
              <w:t xml:space="preserve">               </w:t>
            </w:r>
            <w:r w:rsidRPr="00066B8D">
              <w:rPr>
                <w:rFonts w:ascii="Roboto" w:eastAsia="Times New Roman" w:hAnsi="Roboto" w:cs="Times New Roman"/>
                <w:szCs w:val="24"/>
                <w:u w:val="single"/>
                <w:lang w:eastAsia="uk-UA"/>
              </w:rPr>
              <w:t> </w:t>
            </w:r>
            <w:r>
              <w:rPr>
                <w:rFonts w:eastAsia="Times New Roman" w:cs="Times New Roman"/>
                <w:szCs w:val="24"/>
                <w:u w:val="single"/>
                <w:lang w:eastAsia="uk-UA"/>
              </w:rPr>
              <w:t>Каюк Г.М</w:t>
            </w:r>
            <w:r w:rsidRPr="00066B8D">
              <w:rPr>
                <w:rFonts w:ascii="Roboto" w:eastAsia="Times New Roman" w:hAnsi="Roboto" w:cs="Times New Roman"/>
                <w:szCs w:val="24"/>
                <w:u w:val="single"/>
                <w:lang w:eastAsia="uk-UA"/>
              </w:rPr>
              <w:t>,</w:t>
            </w:r>
          </w:p>
          <w:p w:rsidR="000A3091" w:rsidRPr="00066B8D" w:rsidRDefault="000A3091" w:rsidP="00BA1CD4">
            <w:pPr>
              <w:jc w:val="center"/>
              <w:rPr>
                <w:rFonts w:ascii="Roboto" w:eastAsia="Times New Roman" w:hAnsi="Roboto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                       </w:t>
            </w:r>
            <w:r w:rsidR="00BA1CD4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 </w:t>
            </w:r>
            <w:r w:rsidRPr="00066B8D">
              <w:rPr>
                <w:rFonts w:ascii="Roboto" w:eastAsia="Times New Roman" w:hAnsi="Roboto" w:cs="Times New Roman"/>
                <w:szCs w:val="24"/>
                <w:lang w:eastAsia="uk-UA"/>
              </w:rPr>
              <w:t>(ініціали та прізвище)</w:t>
            </w:r>
          </w:p>
        </w:tc>
      </w:tr>
    </w:tbl>
    <w:p w:rsidR="007330D7" w:rsidRDefault="007330D7"/>
    <w:sectPr w:rsidR="007330D7" w:rsidSect="003531D5">
      <w:pgSz w:w="16838" w:h="11906" w:orient="landscape"/>
      <w:pgMar w:top="141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B8D"/>
    <w:rsid w:val="00066B8D"/>
    <w:rsid w:val="000A3091"/>
    <w:rsid w:val="003531D5"/>
    <w:rsid w:val="0054549A"/>
    <w:rsid w:val="005D7F87"/>
    <w:rsid w:val="006A6051"/>
    <w:rsid w:val="007330D7"/>
    <w:rsid w:val="00880118"/>
    <w:rsid w:val="0096445D"/>
    <w:rsid w:val="00A5773A"/>
    <w:rsid w:val="00AA5A9F"/>
    <w:rsid w:val="00BA1CD4"/>
    <w:rsid w:val="00C0412B"/>
    <w:rsid w:val="00C172F7"/>
    <w:rsid w:val="00C609F3"/>
    <w:rsid w:val="00C72F1C"/>
    <w:rsid w:val="00CB74AE"/>
    <w:rsid w:val="00D75CC6"/>
    <w:rsid w:val="00E446B1"/>
    <w:rsid w:val="00E95BAA"/>
    <w:rsid w:val="00EB41C4"/>
    <w:rsid w:val="00F416A1"/>
    <w:rsid w:val="00FA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F3"/>
  </w:style>
  <w:style w:type="paragraph" w:styleId="1">
    <w:name w:val="heading 1"/>
    <w:basedOn w:val="a"/>
    <w:next w:val="a"/>
    <w:link w:val="10"/>
    <w:uiPriority w:val="9"/>
    <w:qFormat/>
    <w:rsid w:val="00C609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9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09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09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09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09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09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9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09F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09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0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09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09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09F3"/>
    <w:rPr>
      <w:b/>
      <w:bCs/>
    </w:rPr>
  </w:style>
  <w:style w:type="character" w:styleId="a9">
    <w:name w:val="Emphasis"/>
    <w:basedOn w:val="a0"/>
    <w:uiPriority w:val="20"/>
    <w:qFormat/>
    <w:rsid w:val="00C609F3"/>
    <w:rPr>
      <w:i/>
      <w:iCs/>
    </w:rPr>
  </w:style>
  <w:style w:type="paragraph" w:styleId="aa">
    <w:name w:val="No Spacing"/>
    <w:uiPriority w:val="1"/>
    <w:qFormat/>
    <w:rsid w:val="00C609F3"/>
  </w:style>
  <w:style w:type="paragraph" w:styleId="ab">
    <w:name w:val="List Paragraph"/>
    <w:basedOn w:val="a"/>
    <w:uiPriority w:val="34"/>
    <w:qFormat/>
    <w:rsid w:val="00C60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9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09F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09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09F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09F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09F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09F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09F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09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09F3"/>
    <w:pPr>
      <w:outlineLvl w:val="9"/>
    </w:pPr>
  </w:style>
  <w:style w:type="paragraph" w:styleId="af4">
    <w:name w:val="Normal (Web)"/>
    <w:basedOn w:val="a"/>
    <w:uiPriority w:val="99"/>
    <w:unhideWhenUsed/>
    <w:rsid w:val="00066B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uk-UA"/>
    </w:rPr>
  </w:style>
  <w:style w:type="character" w:styleId="af5">
    <w:name w:val="Hyperlink"/>
    <w:basedOn w:val="a0"/>
    <w:uiPriority w:val="99"/>
    <w:semiHidden/>
    <w:unhideWhenUsed/>
    <w:rsid w:val="00066B8D"/>
    <w:rPr>
      <w:color w:val="0000FF"/>
      <w:u w:val="single"/>
    </w:rPr>
  </w:style>
  <w:style w:type="paragraph" w:customStyle="1" w:styleId="Standard">
    <w:name w:val="Standard"/>
    <w:rsid w:val="003531D5"/>
    <w:pPr>
      <w:widowControl w:val="0"/>
      <w:suppressAutoHyphens/>
      <w:autoSpaceDN w:val="0"/>
      <w:jc w:val="left"/>
    </w:pPr>
    <w:rPr>
      <w:rFonts w:ascii="Times New Roman" w:eastAsia="Lucida Sans Unicode" w:hAnsi="Times New Roman" w:cs="Tahoma"/>
      <w:kern w:val="3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F3"/>
  </w:style>
  <w:style w:type="paragraph" w:styleId="1">
    <w:name w:val="heading 1"/>
    <w:basedOn w:val="a"/>
    <w:next w:val="a"/>
    <w:link w:val="10"/>
    <w:uiPriority w:val="9"/>
    <w:qFormat/>
    <w:rsid w:val="00C609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09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609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609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609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609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609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609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09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09F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09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609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09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09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609F3"/>
    <w:rPr>
      <w:b/>
      <w:bCs/>
    </w:rPr>
  </w:style>
  <w:style w:type="character" w:styleId="a9">
    <w:name w:val="Emphasis"/>
    <w:basedOn w:val="a0"/>
    <w:uiPriority w:val="20"/>
    <w:qFormat/>
    <w:rsid w:val="00C609F3"/>
    <w:rPr>
      <w:i/>
      <w:iCs/>
    </w:rPr>
  </w:style>
  <w:style w:type="paragraph" w:styleId="aa">
    <w:name w:val="No Spacing"/>
    <w:uiPriority w:val="1"/>
    <w:qFormat/>
    <w:rsid w:val="00C609F3"/>
  </w:style>
  <w:style w:type="paragraph" w:styleId="ab">
    <w:name w:val="List Paragraph"/>
    <w:basedOn w:val="a"/>
    <w:uiPriority w:val="34"/>
    <w:qFormat/>
    <w:rsid w:val="00C60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09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09F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609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609F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609F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609F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609F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609F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609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09F3"/>
    <w:pPr>
      <w:outlineLvl w:val="9"/>
    </w:pPr>
  </w:style>
  <w:style w:type="paragraph" w:styleId="af4">
    <w:name w:val="Normal (Web)"/>
    <w:basedOn w:val="a"/>
    <w:uiPriority w:val="99"/>
    <w:unhideWhenUsed/>
    <w:rsid w:val="00066B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uk-UA"/>
    </w:rPr>
  </w:style>
  <w:style w:type="character" w:styleId="af5">
    <w:name w:val="Hyperlink"/>
    <w:basedOn w:val="a0"/>
    <w:uiPriority w:val="99"/>
    <w:semiHidden/>
    <w:unhideWhenUsed/>
    <w:rsid w:val="00066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v0011201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Владелец</cp:lastModifiedBy>
  <cp:revision>2</cp:revision>
  <cp:lastPrinted>2020-02-06T12:02:00Z</cp:lastPrinted>
  <dcterms:created xsi:type="dcterms:W3CDTF">2020-02-06T14:36:00Z</dcterms:created>
  <dcterms:modified xsi:type="dcterms:W3CDTF">2020-02-06T14:36:00Z</dcterms:modified>
</cp:coreProperties>
</file>