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szCs w:val="22"/>
        </w:rPr>
      </w:pPr>
    </w:p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b/>
          <w:szCs w:val="22"/>
        </w:rPr>
      </w:pPr>
      <w:r w:rsidRPr="00A93786">
        <w:rPr>
          <w:rFonts w:eastAsia="Times New Roman"/>
          <w:b/>
          <w:szCs w:val="22"/>
        </w:rPr>
        <w:t>Форма для подання електронних звернень громадян до</w:t>
      </w:r>
    </w:p>
    <w:p w:rsidR="00F15E82" w:rsidRPr="008B62BA" w:rsidRDefault="00F15E82" w:rsidP="00F15E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sz w:val="28"/>
          <w:szCs w:val="28"/>
        </w:rPr>
      </w:pPr>
      <w:r w:rsidRPr="008B62BA">
        <w:rPr>
          <w:rStyle w:val="a4"/>
          <w:sz w:val="28"/>
          <w:szCs w:val="28"/>
        </w:rPr>
        <w:t>Державної служби з лікарських засобів та контролю за наркотиками</w:t>
      </w:r>
      <w:r w:rsidR="008B62BA" w:rsidRPr="008B62BA">
        <w:rPr>
          <w:rStyle w:val="a4"/>
          <w:sz w:val="28"/>
          <w:szCs w:val="28"/>
        </w:rPr>
        <w:t xml:space="preserve"> у Миколаївській області</w:t>
      </w:r>
      <w:bookmarkStart w:id="0" w:name="_GoBack"/>
      <w:bookmarkEnd w:id="0"/>
    </w:p>
    <w:p w:rsidR="00F15E82" w:rsidRPr="00A93786" w:rsidRDefault="00F15E82" w:rsidP="00F15E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szCs w:val="22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F15E82" w:rsidRPr="00A93786" w:rsidTr="009D76E0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2" w:rsidRPr="00A93786" w:rsidRDefault="00F15E82" w:rsidP="009D76E0">
            <w:pPr>
              <w:spacing w:after="0" w:line="240" w:lineRule="auto"/>
              <w:jc w:val="center"/>
              <w:rPr>
                <w:rFonts w:eastAsia="Times New Roman"/>
                <w:szCs w:val="22"/>
                <w:lang w:val="en-US"/>
              </w:rPr>
            </w:pPr>
            <w:r w:rsidRPr="00A93786">
              <w:rPr>
                <w:rFonts w:eastAsia="Times New Roman"/>
                <w:szCs w:val="22"/>
              </w:rPr>
              <w:t>Електронне звернення*</w:t>
            </w:r>
          </w:p>
        </w:tc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A0F1F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Поштова адреса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pStyle w:val="a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Cs w:val="22"/>
              </w:rPr>
            </w:pPr>
            <w:r w:rsidRPr="00A93786">
              <w:rPr>
                <w:rStyle w:val="a4"/>
                <w:b w:val="0"/>
                <w:sz w:val="27"/>
                <w:szCs w:val="27"/>
              </w:rPr>
              <w:t>Державна служба з лікарських засобів та контролю за наркотиками</w:t>
            </w:r>
            <w:r w:rsidR="008B62BA">
              <w:rPr>
                <w:rStyle w:val="a4"/>
                <w:b w:val="0"/>
                <w:sz w:val="27"/>
                <w:szCs w:val="27"/>
              </w:rPr>
              <w:t xml:space="preserve"> у Миколаївській області</w:t>
            </w:r>
            <w:r w:rsidRPr="00A93786">
              <w:rPr>
                <w:szCs w:val="22"/>
              </w:rPr>
              <w:t>,</w:t>
            </w:r>
          </w:p>
          <w:p w:rsidR="00F15E82" w:rsidRPr="008B62BA" w:rsidRDefault="00F15E82" w:rsidP="009D76E0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8B62BA">
              <w:rPr>
                <w:rFonts w:eastAsia="Times New Roman"/>
                <w:sz w:val="27"/>
                <w:szCs w:val="27"/>
              </w:rPr>
              <w:t xml:space="preserve">м. </w:t>
            </w:r>
            <w:r w:rsidR="008B62BA" w:rsidRPr="008B62BA">
              <w:rPr>
                <w:rFonts w:eastAsia="Times New Roman"/>
                <w:sz w:val="27"/>
                <w:szCs w:val="27"/>
              </w:rPr>
              <w:t>Миколаїв</w:t>
            </w:r>
            <w:r w:rsidRPr="008B62BA">
              <w:rPr>
                <w:rFonts w:eastAsia="Times New Roman"/>
                <w:sz w:val="27"/>
                <w:szCs w:val="27"/>
              </w:rPr>
              <w:t xml:space="preserve">, </w:t>
            </w:r>
            <w:r w:rsidR="008B62BA" w:rsidRPr="008B62BA">
              <w:rPr>
                <w:rFonts w:eastAsia="Times New Roman"/>
                <w:sz w:val="27"/>
                <w:szCs w:val="27"/>
              </w:rPr>
              <w:t>вулиця Погранична</w:t>
            </w:r>
            <w:r w:rsidRPr="008B62BA">
              <w:rPr>
                <w:rFonts w:eastAsia="Times New Roman"/>
                <w:sz w:val="27"/>
                <w:szCs w:val="27"/>
              </w:rPr>
              <w:t xml:space="preserve">, </w:t>
            </w:r>
            <w:r w:rsidR="008B62BA" w:rsidRPr="008B62BA">
              <w:rPr>
                <w:rFonts w:eastAsia="Times New Roman"/>
                <w:sz w:val="27"/>
                <w:szCs w:val="27"/>
              </w:rPr>
              <w:t>22/1А</w:t>
            </w:r>
            <w:r w:rsidRPr="008B62BA">
              <w:rPr>
                <w:rFonts w:eastAsia="Times New Roman"/>
                <w:sz w:val="27"/>
                <w:szCs w:val="27"/>
              </w:rPr>
              <w:t xml:space="preserve">, </w:t>
            </w:r>
            <w:r w:rsidR="008B62BA" w:rsidRPr="008B62BA">
              <w:rPr>
                <w:rFonts w:eastAsia="Times New Roman"/>
                <w:sz w:val="27"/>
                <w:szCs w:val="27"/>
              </w:rPr>
              <w:t>54020</w:t>
            </w:r>
          </w:p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A0F1F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Електронна адреса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8B62BA" w:rsidRDefault="008B62BA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proofErr w:type="spellStart"/>
            <w:r w:rsidRPr="008B62BA">
              <w:rPr>
                <w:b/>
                <w:sz w:val="27"/>
                <w:szCs w:val="27"/>
                <w:lang w:val="en-US"/>
              </w:rPr>
              <w:t>mk</w:t>
            </w:r>
            <w:proofErr w:type="spellEnd"/>
            <w:r w:rsidRPr="008B62BA">
              <w:rPr>
                <w:b/>
                <w:sz w:val="27"/>
                <w:szCs w:val="27"/>
              </w:rPr>
              <w:t>.</w:t>
            </w:r>
            <w:proofErr w:type="spellStart"/>
            <w:r w:rsidRPr="008B62BA">
              <w:rPr>
                <w:b/>
                <w:sz w:val="27"/>
                <w:szCs w:val="27"/>
                <w:lang w:val="en-US"/>
              </w:rPr>
              <w:t>dls</w:t>
            </w:r>
            <w:proofErr w:type="spellEnd"/>
            <w:r>
              <w:rPr>
                <w:rStyle w:val="a5"/>
                <w:b/>
                <w:color w:val="auto"/>
                <w:sz w:val="27"/>
                <w:szCs w:val="27"/>
                <w:u w:val="none"/>
              </w:rPr>
              <w:fldChar w:fldCharType="begin"/>
            </w:r>
            <w:r>
              <w:rPr>
                <w:rStyle w:val="a5"/>
                <w:b/>
                <w:color w:val="auto"/>
                <w:sz w:val="27"/>
                <w:szCs w:val="27"/>
                <w:u w:val="none"/>
              </w:rPr>
              <w:instrText xml:space="preserve"> HYPERLINK "mailto:pgmia@mvs.gov.ua" </w:instrText>
            </w:r>
            <w:r>
              <w:rPr>
                <w:rStyle w:val="a5"/>
                <w:b/>
                <w:color w:val="auto"/>
                <w:sz w:val="27"/>
                <w:szCs w:val="27"/>
                <w:u w:val="none"/>
              </w:rPr>
              <w:fldChar w:fldCharType="separate"/>
            </w:r>
            <w:r w:rsidR="00F15E82" w:rsidRPr="00A93786">
              <w:rPr>
                <w:rStyle w:val="a5"/>
                <w:b/>
                <w:color w:val="auto"/>
                <w:sz w:val="27"/>
                <w:szCs w:val="27"/>
                <w:u w:val="none"/>
              </w:rPr>
              <w:t>@</w:t>
            </w:r>
            <w:proofErr w:type="spellStart"/>
            <w:r w:rsidR="00F15E82" w:rsidRPr="00A93786">
              <w:rPr>
                <w:rStyle w:val="a5"/>
                <w:b/>
                <w:color w:val="auto"/>
                <w:sz w:val="27"/>
                <w:szCs w:val="27"/>
                <w:u w:val="none"/>
                <w:lang w:val="en-US"/>
              </w:rPr>
              <w:t>dls</w:t>
            </w:r>
            <w:proofErr w:type="spellEnd"/>
            <w:r w:rsidR="00F15E82" w:rsidRPr="00A93786">
              <w:rPr>
                <w:rStyle w:val="a5"/>
                <w:b/>
                <w:color w:val="auto"/>
                <w:sz w:val="27"/>
                <w:szCs w:val="27"/>
                <w:u w:val="none"/>
              </w:rPr>
              <w:t>.gov.ua</w:t>
            </w:r>
            <w:r>
              <w:rPr>
                <w:rStyle w:val="a5"/>
                <w:b/>
                <w:color w:val="auto"/>
                <w:sz w:val="27"/>
                <w:szCs w:val="27"/>
                <w:u w:val="none"/>
              </w:rPr>
              <w:fldChar w:fldCharType="end"/>
            </w:r>
          </w:p>
        </w:tc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C2C68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Вид звернення:</w:t>
            </w:r>
            <w:r w:rsidR="009C2C68">
              <w:rPr>
                <w:rFonts w:eastAsia="Times New Roman"/>
                <w:szCs w:val="22"/>
              </w:rPr>
              <w:br/>
            </w:r>
            <w:r w:rsidRPr="00A93786">
              <w:rPr>
                <w:rFonts w:eastAsia="Times New Roman"/>
                <w:szCs w:val="22"/>
              </w:rPr>
              <w:t>пропозиція</w:t>
            </w:r>
            <w:r w:rsidR="009C2C68">
              <w:rPr>
                <w:rFonts w:eastAsia="Times New Roman"/>
                <w:szCs w:val="22"/>
              </w:rPr>
              <w:t xml:space="preserve"> </w:t>
            </w:r>
            <w:r w:rsidRPr="00A93786">
              <w:rPr>
                <w:rFonts w:eastAsia="Times New Roman"/>
                <w:szCs w:val="22"/>
              </w:rPr>
              <w:t>(з</w:t>
            </w:r>
            <w:r w:rsidR="009C2C68">
              <w:rPr>
                <w:rFonts w:eastAsia="Times New Roman"/>
                <w:szCs w:val="22"/>
              </w:rPr>
              <w:t>ауваження),</w:t>
            </w:r>
            <w:r w:rsidR="009C2C68">
              <w:rPr>
                <w:rFonts w:eastAsia="Times New Roman"/>
                <w:szCs w:val="22"/>
              </w:rPr>
              <w:br/>
              <w:t>заява (клопотання),</w:t>
            </w:r>
            <w:r w:rsidR="009C2C68">
              <w:rPr>
                <w:rFonts w:eastAsia="Times New Roman"/>
                <w:szCs w:val="22"/>
              </w:rPr>
              <w:br/>
              <w:t>скарга 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9C2C68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56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2" w:rsidRPr="00A93786" w:rsidRDefault="00F15E82" w:rsidP="009D76E0">
            <w:pPr>
              <w:spacing w:after="0" w:line="240" w:lineRule="auto"/>
              <w:jc w:val="center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Особисті дані заявника</w:t>
            </w:r>
          </w:p>
        </w:tc>
      </w:tr>
      <w:tr w:rsidR="00F15E82" w:rsidRPr="00A93786" w:rsidTr="009D76E0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Адреса, індекс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поштову адресу)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3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Електронна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e-</w:t>
            </w:r>
            <w:proofErr w:type="spellStart"/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mail</w:t>
            </w:r>
            <w:proofErr w:type="spellEnd"/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Контактний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номер телефону)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372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E0CA1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Зміст звернення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F15E82" w:rsidRPr="00A93786" w:rsidTr="009D76E0">
        <w:trPr>
          <w:trHeight w:val="40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81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</w:tbl>
    <w:p w:rsidR="00F15E82" w:rsidRPr="005A0F1F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F15E82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5A0F1F" w:rsidRDefault="005A0F1F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5A0F1F" w:rsidRPr="005A0F1F" w:rsidRDefault="005A0F1F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F15E82" w:rsidRPr="00A93786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</w:rPr>
      </w:pPr>
      <w:r w:rsidRPr="00A93786">
        <w:rPr>
          <w:rFonts w:eastAsia="Times New Roman"/>
          <w:sz w:val="24"/>
          <w:szCs w:val="24"/>
        </w:rPr>
        <w:lastRenderedPageBreak/>
        <w:t>*Примітка: звернення, оформлене без дотримання зазначених вимог, повертається заявнику з відповідними роз’ясненнями</w:t>
      </w:r>
    </w:p>
    <w:p w:rsidR="00F15E82" w:rsidRPr="00A93786" w:rsidRDefault="00F15E82" w:rsidP="00F15E82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F15E82" w:rsidRPr="00A93786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shd w:val="clear" w:color="auto" w:fill="FFFFFF"/>
        </w:rPr>
      </w:pPr>
    </w:p>
    <w:sectPr w:rsidR="00F15E82" w:rsidRPr="00A937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82"/>
    <w:rsid w:val="00036172"/>
    <w:rsid w:val="00082B82"/>
    <w:rsid w:val="005955E3"/>
    <w:rsid w:val="005A0F1F"/>
    <w:rsid w:val="005E0CA1"/>
    <w:rsid w:val="008B62BA"/>
    <w:rsid w:val="009C2C68"/>
    <w:rsid w:val="00AA34F5"/>
    <w:rsid w:val="00D24777"/>
    <w:rsid w:val="00F15E82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D53D4-D640-450B-A7D9-4E408989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E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5E82"/>
    <w:rPr>
      <w:b/>
      <w:bCs/>
    </w:rPr>
  </w:style>
  <w:style w:type="character" w:styleId="a5">
    <w:name w:val="Hyperlink"/>
    <w:basedOn w:val="a0"/>
    <w:uiPriority w:val="99"/>
    <w:semiHidden/>
    <w:unhideWhenUsed/>
    <w:rsid w:val="00F1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Тетяна Володимирівна</dc:creator>
  <cp:lastModifiedBy>User</cp:lastModifiedBy>
  <cp:revision>3</cp:revision>
  <dcterms:created xsi:type="dcterms:W3CDTF">2020-02-13T13:51:00Z</dcterms:created>
  <dcterms:modified xsi:type="dcterms:W3CDTF">2020-02-13T14:00:00Z</dcterms:modified>
</cp:coreProperties>
</file>