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EE" w:rsidRDefault="00543009">
      <w:pPr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9D0AEE">
        <w:tc>
          <w:tcPr>
            <w:tcW w:w="0" w:type="auto"/>
            <w:vAlign w:val="center"/>
            <w:hideMark/>
          </w:tcPr>
          <w:p w:rsidR="009D0AEE" w:rsidRDefault="0054300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9D0AEE" w:rsidRDefault="0054300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9D0AEE" w:rsidRDefault="0054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9D0AEE" w:rsidRDefault="00543009">
      <w:r>
        <w:t> </w:t>
      </w:r>
    </w:p>
    <w:tbl>
      <w:tblPr>
        <w:tblStyle w:val="1"/>
        <w:tblW w:w="5000" w:type="pct"/>
        <w:tblInd w:w="0" w:type="dxa"/>
        <w:tblLook w:val="04A0"/>
      </w:tblPr>
      <w:tblGrid>
        <w:gridCol w:w="4434"/>
        <w:gridCol w:w="5420"/>
      </w:tblGrid>
      <w:tr w:rsidR="009D0AEE">
        <w:tc>
          <w:tcPr>
            <w:tcW w:w="2250" w:type="pct"/>
            <w:hideMark/>
          </w:tcPr>
          <w:p w:rsidR="009D0AEE" w:rsidRDefault="009D0AEE"/>
        </w:tc>
        <w:tc>
          <w:tcPr>
            <w:tcW w:w="2750" w:type="pct"/>
            <w:hideMark/>
          </w:tcPr>
          <w:p w:rsidR="009D0AEE" w:rsidRDefault="00543009">
            <w:r>
              <w:t>На № __________ від ____________</w:t>
            </w:r>
          </w:p>
        </w:tc>
      </w:tr>
      <w:tr w:rsidR="009D0AEE">
        <w:tc>
          <w:tcPr>
            <w:tcW w:w="0" w:type="auto"/>
            <w:vAlign w:val="center"/>
            <w:hideMark/>
          </w:tcPr>
          <w:p w:rsidR="009D0AEE" w:rsidRDefault="009D0AEE"/>
        </w:tc>
        <w:tc>
          <w:tcPr>
            <w:tcW w:w="0" w:type="auto"/>
            <w:vAlign w:val="center"/>
            <w:hideMark/>
          </w:tcPr>
          <w:p w:rsidR="009D0AEE" w:rsidRDefault="00543009">
            <w:r>
              <w:t> </w:t>
            </w:r>
          </w:p>
          <w:p w:rsidR="009D0AEE" w:rsidRDefault="00543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9D0AEE" w:rsidRDefault="00543009">
            <w:r>
              <w:t> </w:t>
            </w:r>
          </w:p>
          <w:p w:rsidR="009D0AEE" w:rsidRDefault="00543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9D0AEE" w:rsidRDefault="00543009">
      <w:r>
        <w:t> </w:t>
      </w:r>
    </w:p>
    <w:p w:rsidR="009D0AEE" w:rsidRDefault="00543009">
      <w:r>
        <w:t> </w:t>
      </w:r>
    </w:p>
    <w:p w:rsidR="009D0AEE" w:rsidRDefault="00543009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9D0AEE" w:rsidRDefault="00543009">
      <w:r>
        <w:t> </w:t>
      </w:r>
    </w:p>
    <w:p w:rsidR="00CC6639" w:rsidRPr="000839E5" w:rsidRDefault="00CC6639" w:rsidP="000839E5">
      <w:pPr>
        <w:ind w:firstLine="709"/>
        <w:jc w:val="both"/>
        <w:rPr>
          <w:szCs w:val="28"/>
        </w:rPr>
      </w:pPr>
      <w: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</w:t>
      </w:r>
      <w:proofErr w:type="spellStart"/>
      <w:r>
        <w:t>здоров´я</w:t>
      </w:r>
      <w:proofErr w:type="spellEnd"/>
      <w:r>
        <w:t xml:space="preserve">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</w:t>
      </w:r>
      <w:proofErr w:type="spellStart"/>
      <w:r>
        <w:t>здоров´я</w:t>
      </w:r>
      <w:proofErr w:type="spellEnd"/>
      <w:r>
        <w:t xml:space="preserve">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</w:t>
      </w:r>
      <w:proofErr w:type="spellStart"/>
      <w:r>
        <w:t>здоров´я</w:t>
      </w:r>
      <w:proofErr w:type="spellEnd"/>
      <w:r>
        <w:t xml:space="preserve"> України від 24.04.2015 № 242, зареєстрованим в Міністерстві юстиції України 18.05.2015 за № 550/26995, та на підставі інформації представництва </w:t>
      </w:r>
      <w:proofErr w:type="spellStart"/>
      <w:r>
        <w:t>Лундбек</w:t>
      </w:r>
      <w:proofErr w:type="spellEnd"/>
      <w:r>
        <w:t xml:space="preserve"> Експорт А/С в Україні (вхідний лист № 10969/0/08-20) щодо виявлення </w:t>
      </w:r>
      <w:r w:rsidR="00864433">
        <w:rPr>
          <w:szCs w:val="28"/>
        </w:rPr>
        <w:t xml:space="preserve">лікарського </w:t>
      </w:r>
      <w:proofErr w:type="spellStart"/>
      <w:r w:rsidR="00864433">
        <w:rPr>
          <w:szCs w:val="28"/>
        </w:rPr>
        <w:t>засобу</w:t>
      </w:r>
      <w:r w:rsidR="00864433" w:rsidRPr="005C7B1B">
        <w:rPr>
          <w:szCs w:val="28"/>
        </w:rPr>
        <w:t>«</w:t>
      </w:r>
      <w:r w:rsidR="005C7B1B" w:rsidRPr="005C7B1B">
        <w:rPr>
          <w:bCs/>
        </w:rPr>
        <w:t>Brintellix</w:t>
      </w:r>
      <w:proofErr w:type="spellEnd"/>
      <w:r w:rsidR="005C7B1B" w:rsidRPr="005C7B1B">
        <w:rPr>
          <w:bCs/>
        </w:rPr>
        <w:t xml:space="preserve">, 10 </w:t>
      </w:r>
      <w:proofErr w:type="spellStart"/>
      <w:r w:rsidR="005C7B1B" w:rsidRPr="005C7B1B">
        <w:rPr>
          <w:bCs/>
        </w:rPr>
        <w:t>mg</w:t>
      </w:r>
      <w:r w:rsidR="005C7B1B">
        <w:rPr>
          <w:bCs/>
        </w:rPr>
        <w:t>№</w:t>
      </w:r>
      <w:proofErr w:type="spellEnd"/>
      <w:r w:rsidR="005C7B1B">
        <w:rPr>
          <w:bCs/>
        </w:rPr>
        <w:t xml:space="preserve"> 28» в</w:t>
      </w:r>
      <w:r w:rsidR="000839E5">
        <w:rPr>
          <w:bCs/>
        </w:rPr>
        <w:t xml:space="preserve">иробництва </w:t>
      </w:r>
      <w:r w:rsidR="00864433" w:rsidRPr="005C7B1B">
        <w:rPr>
          <w:bCs/>
        </w:rPr>
        <w:t xml:space="preserve">«H. </w:t>
      </w:r>
      <w:proofErr w:type="spellStart"/>
      <w:r w:rsidR="00864433" w:rsidRPr="005C7B1B">
        <w:rPr>
          <w:bCs/>
        </w:rPr>
        <w:t>Lundbeck</w:t>
      </w:r>
      <w:proofErr w:type="spellEnd"/>
      <w:r w:rsidR="00864433" w:rsidRPr="005C7B1B">
        <w:rPr>
          <w:bCs/>
        </w:rPr>
        <w:t xml:space="preserve"> A/S</w:t>
      </w:r>
      <w:r w:rsidR="00864433" w:rsidRPr="005C7B1B">
        <w:rPr>
          <w:szCs w:val="28"/>
        </w:rPr>
        <w:t xml:space="preserve">» </w:t>
      </w:r>
      <w:r>
        <w:rPr>
          <w:szCs w:val="28"/>
        </w:rPr>
        <w:t xml:space="preserve">з маркуванням </w:t>
      </w:r>
      <w:r w:rsidR="00864433">
        <w:rPr>
          <w:szCs w:val="28"/>
        </w:rPr>
        <w:t>англійською</w:t>
      </w:r>
      <w:r>
        <w:rPr>
          <w:szCs w:val="28"/>
        </w:rPr>
        <w:t xml:space="preserve"> мовою</w:t>
      </w:r>
      <w:r w:rsidR="00444974">
        <w:rPr>
          <w:szCs w:val="28"/>
        </w:rPr>
        <w:t xml:space="preserve">, </w:t>
      </w:r>
      <w:r w:rsidR="00932FBE">
        <w:rPr>
          <w:szCs w:val="28"/>
        </w:rPr>
        <w:t xml:space="preserve">та з метою активної протидії поширенню лікарських засобів, </w:t>
      </w:r>
      <w:r w:rsidR="00444974">
        <w:rPr>
          <w:szCs w:val="28"/>
        </w:rPr>
        <w:t>що реалізу</w:t>
      </w:r>
      <w:r w:rsidR="006F7FD8">
        <w:rPr>
          <w:szCs w:val="28"/>
        </w:rPr>
        <w:t>ю</w:t>
      </w:r>
      <w:bookmarkStart w:id="0" w:name="_GoBack"/>
      <w:bookmarkEnd w:id="0"/>
      <w:r w:rsidR="00444974">
        <w:rPr>
          <w:szCs w:val="28"/>
        </w:rPr>
        <w:t>ться з порушенням законодавства</w:t>
      </w:r>
      <w:r>
        <w:rPr>
          <w:szCs w:val="28"/>
        </w:rPr>
        <w:t xml:space="preserve">: </w:t>
      </w:r>
    </w:p>
    <w:p w:rsidR="009D0AEE" w:rsidRPr="00543009" w:rsidRDefault="00543009">
      <w:pPr>
        <w:ind w:firstLine="709"/>
        <w:jc w:val="both"/>
        <w:rPr>
          <w:b/>
        </w:rPr>
      </w:pPr>
      <w:r w:rsidRPr="00864433">
        <w:rPr>
          <w:b/>
          <w:bCs/>
        </w:rPr>
        <w:t>ЗАБОРОНЯЮ</w:t>
      </w:r>
      <w:r w:rsidRPr="00864433">
        <w:t xml:space="preserve"> реалізацію, зберігання та застосування лікарського засобу </w:t>
      </w:r>
      <w:r w:rsidR="00864433">
        <w:t>«</w:t>
      </w:r>
      <w:proofErr w:type="spellStart"/>
      <w:r w:rsidRPr="00864433">
        <w:rPr>
          <w:b/>
          <w:bCs/>
        </w:rPr>
        <w:t>Br</w:t>
      </w:r>
      <w:r w:rsidR="00864433">
        <w:rPr>
          <w:b/>
          <w:bCs/>
        </w:rPr>
        <w:t>intellix</w:t>
      </w:r>
      <w:proofErr w:type="spellEnd"/>
      <w:r w:rsidRPr="00864433">
        <w:rPr>
          <w:b/>
          <w:bCs/>
        </w:rPr>
        <w:t xml:space="preserve">, 10 </w:t>
      </w:r>
      <w:proofErr w:type="spellStart"/>
      <w:r w:rsidRPr="00864433">
        <w:rPr>
          <w:b/>
          <w:bCs/>
        </w:rPr>
        <w:t>mg</w:t>
      </w:r>
      <w:proofErr w:type="spellEnd"/>
      <w:r w:rsidRPr="00864433">
        <w:rPr>
          <w:b/>
          <w:bCs/>
        </w:rPr>
        <w:t xml:space="preserve"> № 28</w:t>
      </w:r>
      <w:r w:rsidR="00864433">
        <w:rPr>
          <w:b/>
          <w:bCs/>
        </w:rPr>
        <w:t xml:space="preserve">» </w:t>
      </w:r>
      <w:r w:rsidR="00864433" w:rsidRPr="00864433">
        <w:rPr>
          <w:b/>
          <w:bCs/>
        </w:rPr>
        <w:t xml:space="preserve">виробництва </w:t>
      </w:r>
      <w:r>
        <w:rPr>
          <w:b/>
          <w:bCs/>
        </w:rPr>
        <w:t>«</w:t>
      </w:r>
      <w:r w:rsidR="00864433" w:rsidRPr="00864433">
        <w:rPr>
          <w:b/>
          <w:bCs/>
        </w:rPr>
        <w:t xml:space="preserve">H. </w:t>
      </w:r>
      <w:proofErr w:type="spellStart"/>
      <w:r w:rsidR="00864433" w:rsidRPr="00864433">
        <w:rPr>
          <w:b/>
          <w:bCs/>
        </w:rPr>
        <w:t>Lundbeck</w:t>
      </w:r>
      <w:proofErr w:type="spellEnd"/>
      <w:r w:rsidR="00864433" w:rsidRPr="00864433">
        <w:rPr>
          <w:b/>
          <w:bCs/>
        </w:rPr>
        <w:t xml:space="preserve"> A/</w:t>
      </w:r>
      <w:proofErr w:type="spellStart"/>
      <w:r w:rsidR="00864433" w:rsidRPr="00864433">
        <w:rPr>
          <w:b/>
          <w:bCs/>
        </w:rPr>
        <w:t>S</w:t>
      </w:r>
      <w:r>
        <w:rPr>
          <w:b/>
          <w:bCs/>
        </w:rPr>
        <w:t>»</w:t>
      </w:r>
      <w:r w:rsidR="00864433" w:rsidRPr="00543009">
        <w:rPr>
          <w:b/>
          <w:bCs/>
        </w:rPr>
        <w:t>з</w:t>
      </w:r>
      <w:proofErr w:type="spellEnd"/>
      <w:r w:rsidR="00864433" w:rsidRPr="00543009">
        <w:rPr>
          <w:b/>
          <w:bCs/>
        </w:rPr>
        <w:t xml:space="preserve"> маркуванням англійською мовою</w:t>
      </w:r>
      <w:r w:rsidRPr="00543009">
        <w:rPr>
          <w:b/>
        </w:rPr>
        <w:t xml:space="preserve">. </w:t>
      </w:r>
    </w:p>
    <w:p w:rsidR="00543009" w:rsidRDefault="00543009" w:rsidP="00543009">
      <w:pPr>
        <w:ind w:firstLine="709"/>
        <w:jc w:val="both"/>
      </w:pPr>
      <w:r>
        <w:lastRenderedPageBreak/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</w:t>
      </w:r>
      <w:r>
        <w:rPr>
          <w:bCs/>
        </w:rPr>
        <w:t>даного розпорядження</w:t>
      </w:r>
      <w:r>
        <w:t xml:space="preserve"> перевірити наявність вказаного лікарського засобу, вжити заходи щодо вилучення його з обігу </w:t>
      </w:r>
      <w:r>
        <w:rPr>
          <w:bCs/>
        </w:rPr>
        <w:t>шляхом знищення</w:t>
      </w:r>
      <w:r>
        <w:t xml:space="preserve">, про що повідомити територіальний орган </w:t>
      </w:r>
      <w:proofErr w:type="spellStart"/>
      <w:r>
        <w:t>Держлікслужби</w:t>
      </w:r>
      <w:proofErr w:type="spellEnd"/>
      <w:r>
        <w:t xml:space="preserve">. У разі знищення відходів препарату в двотижневий строк направити до територіального органу </w:t>
      </w:r>
      <w:proofErr w:type="spellStart"/>
      <w:r>
        <w:t>Держлікслужби</w:t>
      </w:r>
      <w:proofErr w:type="spellEnd"/>
      <w:r>
        <w:t xml:space="preserve"> копію акта про знищення відходів лікарського засобу.</w:t>
      </w:r>
    </w:p>
    <w:p w:rsidR="00543009" w:rsidRDefault="00543009" w:rsidP="00543009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за місцем розташування. </w:t>
      </w:r>
    </w:p>
    <w:p w:rsidR="00543009" w:rsidRDefault="00543009" w:rsidP="00543009">
      <w:pPr>
        <w:ind w:firstLine="709"/>
        <w:jc w:val="both"/>
      </w:pPr>
      <w:r>
        <w:t xml:space="preserve">Невиконання даного розпорядження тягне за собою відповідальність згідно чинного законодавства України. </w:t>
      </w:r>
    </w:p>
    <w:p w:rsidR="00543009" w:rsidRDefault="00543009" w:rsidP="00543009">
      <w:r>
        <w:t> </w:t>
      </w:r>
    </w:p>
    <w:p w:rsidR="00543009" w:rsidRDefault="00543009" w:rsidP="00543009">
      <w:pPr>
        <w:jc w:val="both"/>
      </w:pPr>
      <w:r>
        <w:t>Копії даного розпорядження направлені:</w:t>
      </w:r>
    </w:p>
    <w:p w:rsidR="00543009" w:rsidRDefault="00543009" w:rsidP="00543009">
      <w:r>
        <w:t>Міністерство охорони здоров’я України;</w:t>
      </w:r>
    </w:p>
    <w:p w:rsidR="00543009" w:rsidRDefault="00543009" w:rsidP="00543009">
      <w:r>
        <w:t>ДП "Державний експертний центр Міністерства охорони здоров’я України";</w:t>
      </w:r>
    </w:p>
    <w:p w:rsidR="00543009" w:rsidRDefault="00543009" w:rsidP="00543009">
      <w:r>
        <w:t xml:space="preserve">Представництво </w:t>
      </w:r>
      <w:proofErr w:type="spellStart"/>
      <w:r>
        <w:t>Лундбек</w:t>
      </w:r>
      <w:proofErr w:type="spellEnd"/>
      <w:r>
        <w:t xml:space="preserve"> Експорт А/С в Україні.</w:t>
      </w:r>
    </w:p>
    <w:p w:rsidR="009D0AEE" w:rsidRDefault="009D0AEE">
      <w:pPr>
        <w:ind w:firstLine="709"/>
        <w:jc w:val="both"/>
      </w:pPr>
    </w:p>
    <w:p w:rsidR="009D0AEE" w:rsidRDefault="00543009">
      <w:r>
        <w:t> </w:t>
      </w:r>
    </w:p>
    <w:p w:rsidR="009D0AEE" w:rsidRDefault="00543009">
      <w:r>
        <w:t> </w:t>
      </w:r>
    </w:p>
    <w:p w:rsidR="009D0AEE" w:rsidRDefault="009D0AEE"/>
    <w:tbl>
      <w:tblPr>
        <w:tblStyle w:val="1"/>
        <w:tblW w:w="5000" w:type="pct"/>
        <w:tblInd w:w="0" w:type="dxa"/>
        <w:tblLook w:val="04A0"/>
      </w:tblPr>
      <w:tblGrid>
        <w:gridCol w:w="5912"/>
        <w:gridCol w:w="3942"/>
      </w:tblGrid>
      <w:tr w:rsidR="009D0AEE" w:rsidRPr="00543009">
        <w:tc>
          <w:tcPr>
            <w:tcW w:w="3000" w:type="pct"/>
            <w:hideMark/>
          </w:tcPr>
          <w:p w:rsidR="009D0AEE" w:rsidRPr="00543009" w:rsidRDefault="00543009">
            <w:pPr>
              <w:ind w:right="700"/>
              <w:rPr>
                <w:b/>
                <w:bCs/>
                <w:iCs/>
              </w:rPr>
            </w:pPr>
            <w:r w:rsidRPr="00543009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9D0AEE" w:rsidRPr="00543009" w:rsidRDefault="00543009">
            <w:pPr>
              <w:jc w:val="right"/>
              <w:rPr>
                <w:b/>
                <w:bCs/>
                <w:iCs/>
              </w:rPr>
            </w:pPr>
            <w:r w:rsidRPr="00543009">
              <w:rPr>
                <w:b/>
                <w:bCs/>
                <w:iCs/>
              </w:rPr>
              <w:t>Роман ІСАЄНКО</w:t>
            </w:r>
          </w:p>
        </w:tc>
      </w:tr>
    </w:tbl>
    <w:p w:rsidR="009D0AEE" w:rsidRPr="00543009" w:rsidRDefault="00543009">
      <w:r w:rsidRPr="00543009">
        <w:t> </w:t>
      </w:r>
    </w:p>
    <w:p w:rsidR="009D0AEE" w:rsidRDefault="00543009">
      <w:r>
        <w:t> </w:t>
      </w:r>
    </w:p>
    <w:p w:rsidR="009D0AEE" w:rsidRDefault="00543009">
      <w:r>
        <w:t> </w:t>
      </w:r>
    </w:p>
    <w:p w:rsidR="00543009" w:rsidRDefault="00543009"/>
    <w:p w:rsidR="00543009" w:rsidRDefault="00543009"/>
    <w:p w:rsidR="00543009" w:rsidRDefault="00543009"/>
    <w:p w:rsidR="00543009" w:rsidRDefault="00543009"/>
    <w:p w:rsidR="00543009" w:rsidRDefault="00543009"/>
    <w:p w:rsidR="00543009" w:rsidRDefault="00543009"/>
    <w:p w:rsidR="00543009" w:rsidRDefault="00543009"/>
    <w:p w:rsidR="00543009" w:rsidRDefault="00543009"/>
    <w:p w:rsidR="00543009" w:rsidRDefault="00543009"/>
    <w:p w:rsidR="00543009" w:rsidRDefault="00543009"/>
    <w:p w:rsidR="00543009" w:rsidRDefault="00543009"/>
    <w:p w:rsidR="00543009" w:rsidRDefault="00543009"/>
    <w:p w:rsidR="00543009" w:rsidRDefault="00543009"/>
    <w:p w:rsidR="000839E5" w:rsidRDefault="000839E5"/>
    <w:p w:rsidR="000839E5" w:rsidRDefault="000839E5"/>
    <w:p w:rsidR="000839E5" w:rsidRDefault="000839E5"/>
    <w:p w:rsidR="000839E5" w:rsidRDefault="000839E5"/>
    <w:p w:rsidR="00543009" w:rsidRDefault="00543009"/>
    <w:p w:rsidR="009D0AEE" w:rsidRDefault="00543009">
      <w:pPr>
        <w:pStyle w:val="msosmall"/>
      </w:pPr>
      <w:r>
        <w:t>Олена Шевченко 422-55-76</w:t>
      </w:r>
    </w:p>
    <w:sectPr w:rsidR="009D0AEE" w:rsidSect="00A86ACD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09" w:rsidRDefault="00543009" w:rsidP="00543009">
      <w:r>
        <w:separator/>
      </w:r>
    </w:p>
  </w:endnote>
  <w:endnote w:type="continuationSeparator" w:id="1">
    <w:p w:rsidR="00543009" w:rsidRDefault="00543009" w:rsidP="0054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09" w:rsidRDefault="00543009" w:rsidP="00543009">
      <w:r>
        <w:separator/>
      </w:r>
    </w:p>
  </w:footnote>
  <w:footnote w:type="continuationSeparator" w:id="1">
    <w:p w:rsidR="00543009" w:rsidRDefault="00543009" w:rsidP="0054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704214"/>
      <w:docPartObj>
        <w:docPartGallery w:val="Page Numbers (Top of Page)"/>
        <w:docPartUnique/>
      </w:docPartObj>
    </w:sdtPr>
    <w:sdtContent>
      <w:p w:rsidR="00543009" w:rsidRDefault="00A86ACD">
        <w:pPr>
          <w:pStyle w:val="a4"/>
          <w:jc w:val="center"/>
        </w:pPr>
        <w:r>
          <w:fldChar w:fldCharType="begin"/>
        </w:r>
        <w:r w:rsidR="00543009">
          <w:instrText>PAGE   \* MERGEFORMAT</w:instrText>
        </w:r>
        <w:r>
          <w:fldChar w:fldCharType="separate"/>
        </w:r>
        <w:r w:rsidR="002F44D1">
          <w:rPr>
            <w:noProof/>
          </w:rPr>
          <w:t>1</w:t>
        </w:r>
        <w:r>
          <w:fldChar w:fldCharType="end"/>
        </w:r>
      </w:p>
    </w:sdtContent>
  </w:sdt>
  <w:p w:rsidR="00543009" w:rsidRDefault="005430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FC9"/>
    <w:rsid w:val="000839E5"/>
    <w:rsid w:val="002F44D1"/>
    <w:rsid w:val="00444974"/>
    <w:rsid w:val="00543009"/>
    <w:rsid w:val="005C7B1B"/>
    <w:rsid w:val="006F7FD8"/>
    <w:rsid w:val="00820FC9"/>
    <w:rsid w:val="00864433"/>
    <w:rsid w:val="00932FBE"/>
    <w:rsid w:val="009D0AEE"/>
    <w:rsid w:val="00A86ACD"/>
    <w:rsid w:val="00CC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6ACD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sid w:val="00A86ACD"/>
    <w:rPr>
      <w:szCs w:val="24"/>
    </w:rPr>
  </w:style>
  <w:style w:type="table" w:customStyle="1" w:styleId="1">
    <w:name w:val="Обычная таблица1"/>
    <w:semiHidden/>
    <w:rsid w:val="00A86ACD"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CC66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3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009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543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0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lims.dls.gov.ua:80/Images/UkrEmblem2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ДЛС про заборону обігу однієї серії ЛЗ (субстандартний ЛЗ не за 902 постановою, побічна реакція)</dc:title>
  <dc:creator>Шевченко Олена Віталіївна</dc:creator>
  <cp:lastModifiedBy>Пользователь</cp:lastModifiedBy>
  <cp:revision>2</cp:revision>
  <dcterms:created xsi:type="dcterms:W3CDTF">2020-07-27T10:44:00Z</dcterms:created>
  <dcterms:modified xsi:type="dcterms:W3CDTF">2020-07-27T10:44:00Z</dcterms:modified>
</cp:coreProperties>
</file>