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8A6">
        <w:rPr>
          <w:rFonts w:ascii="Times New Roman" w:eastAsia="Times New Roman" w:hAnsi="Times New Roman" w:cs="Times New Roman"/>
          <w:b/>
          <w:sz w:val="28"/>
          <w:szCs w:val="28"/>
        </w:rPr>
        <w:t>Коротка біографічна довідка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Гальченко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Ю.А.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proofErr w:type="spellStart"/>
      <w:r w:rsidRPr="00465DE3">
        <w:rPr>
          <w:color w:val="1D1D1B"/>
          <w:sz w:val="28"/>
          <w:szCs w:val="28"/>
        </w:rPr>
        <w:t>Гальченко</w:t>
      </w:r>
      <w:proofErr w:type="spellEnd"/>
      <w:r w:rsidRPr="00465DE3">
        <w:rPr>
          <w:color w:val="1D1D1B"/>
          <w:sz w:val="28"/>
          <w:szCs w:val="28"/>
        </w:rPr>
        <w:t xml:space="preserve"> Юрій Анатолійович народився 15 лютого 1975 року у </w:t>
      </w:r>
      <w:r>
        <w:rPr>
          <w:color w:val="1D1D1B"/>
          <w:sz w:val="28"/>
          <w:szCs w:val="28"/>
        </w:rPr>
        <w:t xml:space="preserve">  </w:t>
      </w:r>
      <w:r w:rsidRPr="00465DE3">
        <w:rPr>
          <w:color w:val="1D1D1B"/>
          <w:sz w:val="28"/>
          <w:szCs w:val="28"/>
        </w:rPr>
        <w:t>м. Миколаїв.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>У 1992 році закінчив школу № 39 м. Миколаєва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>У 1997 році закінчив Університет внутрішніх справ у м. Харків та отримав вищу освіту за спеціальністю «Правознавство» та здобув кваліфікацію юриста.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>З 1997 по 2008 роки проходив службу в УБОЗ УМВС України в Миколаївській області на посадах оперуповноваженого, оперуповноваженого в особливо важливих справах, старшого оперуповноваженого в особливо важливих справах, начальника відділу по боротьбі з корупцією.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>З 31 серпня 2008 року пенсіонер Міністерства внутрішніх справ</w:t>
      </w:r>
      <w:r>
        <w:rPr>
          <w:color w:val="1D1D1B"/>
          <w:sz w:val="28"/>
          <w:szCs w:val="28"/>
        </w:rPr>
        <w:t>.</w:t>
      </w:r>
    </w:p>
    <w:p w:rsidR="00905319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 xml:space="preserve">З 2008 року член Громадської організації «Всеукраїнське об’єднання «Миколаївська фармацевтична організація </w:t>
      </w:r>
      <w:proofErr w:type="spellStart"/>
      <w:r w:rsidRPr="00465DE3">
        <w:rPr>
          <w:color w:val="1D1D1B"/>
          <w:sz w:val="28"/>
          <w:szCs w:val="28"/>
        </w:rPr>
        <w:t>Фарм</w:t>
      </w:r>
      <w:proofErr w:type="spellEnd"/>
      <w:r w:rsidRPr="00465DE3">
        <w:rPr>
          <w:color w:val="1D1D1B"/>
          <w:sz w:val="28"/>
          <w:szCs w:val="28"/>
        </w:rPr>
        <w:t xml:space="preserve"> Рада».</w:t>
      </w:r>
    </w:p>
    <w:p w:rsidR="00905319" w:rsidRPr="00465DE3" w:rsidRDefault="00905319" w:rsidP="00905319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1D1D1B"/>
          <w:sz w:val="28"/>
          <w:szCs w:val="28"/>
        </w:rPr>
      </w:pPr>
      <w:r w:rsidRPr="00465DE3">
        <w:rPr>
          <w:color w:val="1D1D1B"/>
          <w:sz w:val="28"/>
          <w:szCs w:val="28"/>
        </w:rPr>
        <w:t xml:space="preserve">Відповідно до наказу </w:t>
      </w:r>
      <w:proofErr w:type="spellStart"/>
      <w:r w:rsidRPr="00465DE3">
        <w:rPr>
          <w:color w:val="1D1D1B"/>
          <w:sz w:val="28"/>
          <w:szCs w:val="28"/>
        </w:rPr>
        <w:t>Держлікслужби</w:t>
      </w:r>
      <w:proofErr w:type="spellEnd"/>
      <w:r w:rsidRPr="00465DE3">
        <w:rPr>
          <w:color w:val="1D1D1B"/>
          <w:sz w:val="28"/>
          <w:szCs w:val="28"/>
        </w:rPr>
        <w:t xml:space="preserve"> від 22 жовтня 2020 року № 230-к призначений на посаду начальника Державної служби з лікарських засобів та контролю за наркотиками у Миколаївській області.</w:t>
      </w: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319" w:rsidRDefault="00905319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8A6" w:rsidRPr="00AB78A6" w:rsidRDefault="00AB78A6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B78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Коротка біографічна довідка Ковальчук А.П.</w:t>
      </w:r>
    </w:p>
    <w:p w:rsidR="00AB78A6" w:rsidRDefault="00AB78A6" w:rsidP="0061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4EB" w:rsidRPr="00611E1B" w:rsidRDefault="003933D8" w:rsidP="00AB7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AB78A6">
        <w:rPr>
          <w:rFonts w:ascii="Times New Roman" w:eastAsia="Times New Roman" w:hAnsi="Times New Roman" w:cs="Times New Roman"/>
          <w:sz w:val="28"/>
          <w:szCs w:val="28"/>
        </w:rPr>
        <w:t xml:space="preserve">Ковальчук </w:t>
      </w:r>
      <w:r w:rsidR="00433BB3" w:rsidRPr="00AB78A6">
        <w:rPr>
          <w:rFonts w:ascii="Times New Roman" w:eastAsia="Times New Roman" w:hAnsi="Times New Roman" w:cs="Times New Roman"/>
          <w:sz w:val="28"/>
          <w:szCs w:val="28"/>
        </w:rPr>
        <w:t>Антоніна Павлівна</w:t>
      </w:r>
      <w:r w:rsidR="00433BB3" w:rsidRPr="00AB78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A79" w:rsidRPr="00AB78A6">
        <w:rPr>
          <w:rFonts w:ascii="Times New Roman" w:hAnsi="Times New Roman" w:cs="Times New Roman"/>
          <w:sz w:val="28"/>
          <w:szCs w:val="28"/>
        </w:rPr>
        <w:t>народилася</w:t>
      </w:r>
      <w:r w:rsidR="00D82A79" w:rsidRPr="00611E1B">
        <w:rPr>
          <w:rFonts w:ascii="Times New Roman" w:hAnsi="Times New Roman" w:cs="Times New Roman"/>
          <w:sz w:val="28"/>
          <w:szCs w:val="28"/>
        </w:rPr>
        <w:t xml:space="preserve"> </w:t>
      </w:r>
      <w:r w:rsidR="00433BB3" w:rsidRPr="00611E1B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E94853" w:rsidRPr="00611E1B">
        <w:rPr>
          <w:rFonts w:ascii="Times New Roman" w:hAnsi="Times New Roman" w:cs="Times New Roman"/>
          <w:sz w:val="28"/>
          <w:szCs w:val="28"/>
        </w:rPr>
        <w:t xml:space="preserve"> </w:t>
      </w:r>
      <w:r w:rsidR="00433BB3" w:rsidRPr="00611E1B">
        <w:rPr>
          <w:rFonts w:ascii="Times New Roman" w:hAnsi="Times New Roman" w:cs="Times New Roman"/>
          <w:sz w:val="28"/>
          <w:szCs w:val="28"/>
        </w:rPr>
        <w:t>лютого 1960</w:t>
      </w:r>
      <w:r w:rsidR="00E94853" w:rsidRPr="00611E1B">
        <w:rPr>
          <w:rFonts w:ascii="Times New Roman" w:hAnsi="Times New Roman" w:cs="Times New Roman"/>
          <w:sz w:val="28"/>
          <w:szCs w:val="28"/>
        </w:rPr>
        <w:t xml:space="preserve"> року у</w:t>
      </w:r>
      <w:r w:rsidR="00D82A79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Медці</w:t>
      </w:r>
      <w:proofErr w:type="spellEnd"/>
      <w:r w:rsidR="00BE73D6" w:rsidRPr="00611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Красилівського</w:t>
      </w:r>
      <w:proofErr w:type="spellEnd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Хмельницької</w:t>
      </w:r>
      <w:proofErr w:type="spellEnd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73D6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D774EB" w:rsidRPr="00611E1B" w:rsidRDefault="00D774EB" w:rsidP="00AB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853" w:rsidRPr="00611E1B" w:rsidRDefault="00D774EB" w:rsidP="00AB78A6">
      <w:pPr>
        <w:spacing w:after="0" w:line="240" w:lineRule="auto"/>
        <w:ind w:left="42" w:hanging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E1B">
        <w:rPr>
          <w:rFonts w:ascii="Times New Roman" w:hAnsi="Times New Roman" w:cs="Times New Roman"/>
          <w:sz w:val="28"/>
          <w:szCs w:val="28"/>
        </w:rPr>
        <w:t>У 19</w:t>
      </w:r>
      <w:r w:rsidR="008B278F" w:rsidRPr="00611E1B">
        <w:rPr>
          <w:rFonts w:ascii="Times New Roman" w:hAnsi="Times New Roman" w:cs="Times New Roman"/>
          <w:sz w:val="28"/>
          <w:szCs w:val="28"/>
        </w:rPr>
        <w:t>83</w:t>
      </w:r>
      <w:r w:rsidRPr="00611E1B">
        <w:rPr>
          <w:rFonts w:ascii="Times New Roman" w:hAnsi="Times New Roman" w:cs="Times New Roman"/>
          <w:sz w:val="28"/>
          <w:szCs w:val="28"/>
        </w:rPr>
        <w:t xml:space="preserve"> році закінчила</w:t>
      </w:r>
      <w:r w:rsidR="00E94853" w:rsidRPr="00611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Ризький</w:t>
      </w:r>
      <w:proofErr w:type="spellEnd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="008D34B2" w:rsidRPr="00611E1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853" w:rsidRPr="00611E1B">
        <w:rPr>
          <w:rFonts w:ascii="Times New Roman" w:hAnsi="Times New Roman" w:cs="Times New Roman"/>
          <w:sz w:val="28"/>
          <w:szCs w:val="28"/>
        </w:rPr>
        <w:t>за спеціальністю «</w:t>
      </w:r>
      <w:r w:rsidRPr="00611E1B">
        <w:rPr>
          <w:rFonts w:ascii="Times New Roman" w:hAnsi="Times New Roman" w:cs="Times New Roman"/>
          <w:sz w:val="28"/>
          <w:szCs w:val="28"/>
        </w:rPr>
        <w:t>Фармація</w:t>
      </w:r>
      <w:r w:rsidR="005C477D" w:rsidRPr="00611E1B">
        <w:rPr>
          <w:rFonts w:ascii="Times New Roman" w:hAnsi="Times New Roman" w:cs="Times New Roman"/>
          <w:sz w:val="28"/>
          <w:szCs w:val="28"/>
        </w:rPr>
        <w:t>» та здобула</w:t>
      </w:r>
      <w:r w:rsidR="00E94853" w:rsidRPr="00611E1B">
        <w:rPr>
          <w:rFonts w:ascii="Times New Roman" w:hAnsi="Times New Roman" w:cs="Times New Roman"/>
          <w:sz w:val="28"/>
          <w:szCs w:val="28"/>
        </w:rPr>
        <w:t xml:space="preserve"> кваліфікацію </w:t>
      </w:r>
      <w:r w:rsidRPr="00611E1B">
        <w:rPr>
          <w:rFonts w:ascii="Times New Roman" w:hAnsi="Times New Roman" w:cs="Times New Roman"/>
          <w:sz w:val="28"/>
          <w:szCs w:val="28"/>
        </w:rPr>
        <w:t>провізора</w:t>
      </w:r>
      <w:r w:rsidR="00E94853" w:rsidRPr="00611E1B">
        <w:rPr>
          <w:rFonts w:ascii="Times New Roman" w:hAnsi="Times New Roman" w:cs="Times New Roman"/>
          <w:sz w:val="28"/>
          <w:szCs w:val="28"/>
        </w:rPr>
        <w:t>.</w:t>
      </w:r>
    </w:p>
    <w:p w:rsidR="00BF42B0" w:rsidRPr="00611E1B" w:rsidRDefault="00E94853" w:rsidP="009053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E1B">
        <w:rPr>
          <w:sz w:val="28"/>
          <w:szCs w:val="28"/>
        </w:rPr>
        <w:t xml:space="preserve">Трудову </w:t>
      </w:r>
      <w:r w:rsidR="00F01156" w:rsidRPr="00611E1B">
        <w:rPr>
          <w:sz w:val="28"/>
          <w:szCs w:val="28"/>
        </w:rPr>
        <w:t xml:space="preserve">професійну </w:t>
      </w:r>
      <w:r w:rsidRPr="00611E1B">
        <w:rPr>
          <w:sz w:val="28"/>
          <w:szCs w:val="28"/>
        </w:rPr>
        <w:t>діяльність розпоча</w:t>
      </w:r>
      <w:r w:rsidR="00BF42B0" w:rsidRPr="00611E1B">
        <w:rPr>
          <w:sz w:val="28"/>
          <w:szCs w:val="28"/>
        </w:rPr>
        <w:t>ла</w:t>
      </w:r>
      <w:r w:rsidRPr="00611E1B">
        <w:rPr>
          <w:sz w:val="28"/>
          <w:szCs w:val="28"/>
        </w:rPr>
        <w:t xml:space="preserve"> з </w:t>
      </w:r>
      <w:r w:rsidR="00BF42B0" w:rsidRPr="00611E1B">
        <w:rPr>
          <w:sz w:val="28"/>
          <w:szCs w:val="28"/>
        </w:rPr>
        <w:t>серпня</w:t>
      </w:r>
      <w:r w:rsidRPr="00611E1B">
        <w:rPr>
          <w:sz w:val="28"/>
          <w:szCs w:val="28"/>
        </w:rPr>
        <w:t xml:space="preserve"> </w:t>
      </w:r>
      <w:r w:rsidR="00F01156" w:rsidRPr="00611E1B">
        <w:rPr>
          <w:sz w:val="28"/>
          <w:szCs w:val="28"/>
        </w:rPr>
        <w:t>1983</w:t>
      </w:r>
      <w:r w:rsidR="00BF42B0" w:rsidRPr="00611E1B">
        <w:rPr>
          <w:sz w:val="28"/>
          <w:szCs w:val="28"/>
        </w:rPr>
        <w:t xml:space="preserve"> року </w:t>
      </w:r>
      <w:r w:rsidRPr="00611E1B">
        <w:rPr>
          <w:sz w:val="28"/>
          <w:szCs w:val="28"/>
        </w:rPr>
        <w:t xml:space="preserve">на посаді </w:t>
      </w:r>
      <w:r w:rsidR="00CC3458" w:rsidRPr="00611E1B">
        <w:rPr>
          <w:sz w:val="28"/>
          <w:szCs w:val="28"/>
        </w:rPr>
        <w:t>п</w:t>
      </w:r>
      <w:r w:rsidR="00F01156" w:rsidRPr="00611E1B">
        <w:rPr>
          <w:sz w:val="28"/>
          <w:szCs w:val="28"/>
        </w:rPr>
        <w:t>ровізор-технолога   Аптеки № 50 м.</w:t>
      </w:r>
      <w:r w:rsidR="00292CC7" w:rsidRPr="00611E1B">
        <w:rPr>
          <w:sz w:val="28"/>
          <w:szCs w:val="28"/>
        </w:rPr>
        <w:t xml:space="preserve"> </w:t>
      </w:r>
      <w:proofErr w:type="spellStart"/>
      <w:r w:rsidR="00F01156" w:rsidRPr="00611E1B">
        <w:rPr>
          <w:sz w:val="28"/>
          <w:szCs w:val="28"/>
        </w:rPr>
        <w:t>Краслава</w:t>
      </w:r>
      <w:proofErr w:type="spellEnd"/>
      <w:r w:rsidR="009E7A29">
        <w:rPr>
          <w:sz w:val="28"/>
          <w:szCs w:val="28"/>
        </w:rPr>
        <w:t>,</w:t>
      </w:r>
      <w:r w:rsidR="008B278F" w:rsidRPr="00611E1B">
        <w:rPr>
          <w:sz w:val="28"/>
          <w:szCs w:val="28"/>
        </w:rPr>
        <w:t xml:space="preserve">  Латвія</w:t>
      </w:r>
      <w:r w:rsidR="00905319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276449" w:rsidRPr="00611E1B" w:rsidTr="00045A8A">
        <w:trPr>
          <w:trHeight w:val="10104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</w:tcPr>
          <w:p w:rsidR="00276449" w:rsidRPr="00611E1B" w:rsidRDefault="00DA52E9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липня 1985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1989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працювала </w:t>
            </w:r>
            <w:r w:rsidR="00A74FB3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нспектор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-провізор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="00F01156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відділу інформації Аптечного управління Миколаївського облвиконкому</w:t>
            </w:r>
          </w:p>
          <w:p w:rsidR="007C3D86" w:rsidRPr="00611E1B" w:rsidRDefault="007C3D86" w:rsidP="009053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49" w:rsidRPr="00611E1B" w:rsidRDefault="00DA52E9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A74FB3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квітня 1989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 1997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278F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працювала в аптечних закладах</w:t>
            </w:r>
            <w:r w:rsidR="00AB7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Миколаївського</w:t>
            </w:r>
            <w:r w:rsidR="008B278F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«Фармація» на посадах: </w:t>
            </w:r>
            <w:r w:rsidR="008B278F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провізор-інформатор ЦРА № 81, заступник завідувача ЦРА №4, замісник завідуючого контрольно-аналітичної лабораторії   </w:t>
            </w:r>
          </w:p>
          <w:p w:rsidR="007C3D86" w:rsidRPr="00611E1B" w:rsidRDefault="007C3D86" w:rsidP="009053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1C2D" w:rsidRPr="00611E1B" w:rsidRDefault="00DA52E9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кінця 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грудня 1997 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97DAA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C3458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працювала в системі </w:t>
            </w:r>
            <w:r w:rsidR="00C33352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державного контролю якості лікарських засобів на посаді заступника керівника територіального органу виконавчої влади</w:t>
            </w:r>
            <w:r w:rsidR="00611E1B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інспекції-завідуючий контрольно-аналітичної лабораторії</w:t>
            </w:r>
            <w:r w:rsidR="00D7091F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заступник начальника інсп</w:t>
            </w:r>
            <w:r w:rsidR="001C6293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  <w:r w:rsidR="00D7091F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кції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Миколаївської державної інспекції з кон</w:t>
            </w:r>
            <w:r w:rsidR="00E97DAA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тролю якості лікарських засобів 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Державної інспекції з контролю якості лікарських засобів в Миколаївській області</w:t>
            </w:r>
            <w:r w:rsidR="00611E1B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="009E7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начальника,</w:t>
            </w:r>
            <w:r w:rsidR="008B278F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</w:rPr>
              <w:t>ерший заступник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начальника Миколаївської обласної Державної інспекції з кон</w:t>
            </w:r>
            <w:r w:rsidR="00611E1B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тролю якості лікарських засобів; з</w:t>
            </w:r>
            <w:r w:rsidR="00381579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аступник начальника Державної інспекції з контролю якості лікарських засобів в Миколаївській області, заступник начальника Державної служби  з лікарських  </w:t>
            </w:r>
            <w:r w:rsidR="00721C2D" w:rsidRPr="00611E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засобів у Миколаївській області</w:t>
            </w:r>
          </w:p>
          <w:p w:rsidR="00721C2D" w:rsidRDefault="00721C2D" w:rsidP="0090531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1E1B">
              <w:rPr>
                <w:sz w:val="28"/>
                <w:szCs w:val="28"/>
              </w:rPr>
              <w:t xml:space="preserve">Відповідно до наказу </w:t>
            </w:r>
            <w:proofErr w:type="spellStart"/>
            <w:r w:rsidRPr="00611E1B">
              <w:rPr>
                <w:sz w:val="28"/>
                <w:szCs w:val="28"/>
              </w:rPr>
              <w:t>Держлікслужби</w:t>
            </w:r>
            <w:proofErr w:type="spellEnd"/>
            <w:r w:rsidRPr="00611E1B">
              <w:rPr>
                <w:sz w:val="28"/>
                <w:szCs w:val="28"/>
              </w:rPr>
              <w:t xml:space="preserve"> від 09 вересня 2016 року № 143-р переведена на посаду заступник начальника та виконує </w:t>
            </w:r>
            <w:proofErr w:type="spellStart"/>
            <w:r w:rsidRPr="00611E1B">
              <w:rPr>
                <w:sz w:val="28"/>
                <w:szCs w:val="28"/>
              </w:rPr>
              <w:t>обов</w:t>
            </w:r>
            <w:proofErr w:type="spellEnd"/>
            <w:r w:rsidRPr="00611E1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611E1B">
              <w:rPr>
                <w:sz w:val="28"/>
                <w:szCs w:val="28"/>
              </w:rPr>
              <w:t>язки</w:t>
            </w:r>
            <w:proofErr w:type="spellEnd"/>
            <w:r w:rsidRPr="00611E1B">
              <w:rPr>
                <w:sz w:val="28"/>
                <w:szCs w:val="28"/>
              </w:rPr>
              <w:t xml:space="preserve"> начальника Державної служби  з лікарських  засобів та контролю за наркотиками у Миколаївській області.</w:t>
            </w:r>
          </w:p>
          <w:p w:rsidR="00AB78A6" w:rsidRDefault="00AB78A6" w:rsidP="0090531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B78A6" w:rsidRPr="00AB78A6" w:rsidRDefault="00AB78A6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Коротка біографічна довідка </w:t>
            </w:r>
            <w:proofErr w:type="spellStart"/>
            <w:r w:rsidRPr="00AB7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Стадніченко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Л.М.</w:t>
            </w:r>
          </w:p>
          <w:p w:rsidR="00AB78A6" w:rsidRPr="00AB78A6" w:rsidRDefault="00AB78A6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8A6" w:rsidRPr="00AB78A6" w:rsidRDefault="00AB78A6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Стадніченко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Леся Михайлівна</w:t>
            </w:r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78A6">
              <w:rPr>
                <w:rFonts w:ascii="Times New Roman" w:hAnsi="Times New Roman" w:cs="Times New Roman"/>
                <w:sz w:val="28"/>
                <w:szCs w:val="28"/>
              </w:rPr>
              <w:t xml:space="preserve">народилася </w:t>
            </w:r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AB78A6">
              <w:rPr>
                <w:rFonts w:ascii="Times New Roman" w:hAnsi="Times New Roman" w:cs="Times New Roman"/>
                <w:sz w:val="28"/>
                <w:szCs w:val="28"/>
              </w:rPr>
              <w:t xml:space="preserve"> лютого 1974 року у</w:t>
            </w:r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</w:t>
            </w:r>
            <w:proofErr w:type="spellStart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Кам’янка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Очаківського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Миколаївської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AB78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B78A6" w:rsidRPr="00AB78A6" w:rsidRDefault="00AB78A6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B78A6" w:rsidRPr="00AB78A6" w:rsidRDefault="00AB78A6" w:rsidP="0090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6">
              <w:rPr>
                <w:rFonts w:ascii="Times New Roman" w:hAnsi="Times New Roman" w:cs="Times New Roman"/>
                <w:sz w:val="28"/>
                <w:szCs w:val="28"/>
              </w:rPr>
              <w:t xml:space="preserve">У 1996 році закінчила з відзнакою </w:t>
            </w:r>
            <w:proofErr w:type="spellStart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Запорізький</w:t>
            </w:r>
            <w:proofErr w:type="spellEnd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державний</w:t>
            </w:r>
            <w:proofErr w:type="spellEnd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  <w:r w:rsidRPr="00AB7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B78A6">
              <w:rPr>
                <w:rFonts w:ascii="Times New Roman" w:hAnsi="Times New Roman" w:cs="Times New Roman"/>
                <w:sz w:val="28"/>
                <w:szCs w:val="28"/>
              </w:rPr>
              <w:t>за спеціальністю «Фармація» та здобула кваліфікацію провізора.</w:t>
            </w:r>
          </w:p>
          <w:p w:rsidR="00AB78A6" w:rsidRPr="00AB78A6" w:rsidRDefault="00AB78A6" w:rsidP="0090531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8A6">
              <w:rPr>
                <w:sz w:val="28"/>
                <w:szCs w:val="28"/>
              </w:rPr>
              <w:t>У 2019 році закінчила з відзнакою Чорноморський національний університет імені Петра Могили та здобула кваліфікацію: ступінь вищої освіти магістр зі спеціальності «Публічне управління та адміністрування» за освітньою програмою «Державна служба».</w:t>
            </w:r>
          </w:p>
          <w:p w:rsidR="00AB78A6" w:rsidRPr="00AB78A6" w:rsidRDefault="00AB78A6" w:rsidP="0090531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8A6">
              <w:rPr>
                <w:sz w:val="28"/>
                <w:szCs w:val="28"/>
              </w:rPr>
              <w:t>Трудову діяльність розпочала з серпня 1996 року на посаді провізора-інтерна контрольно-аналітич</w:t>
            </w:r>
            <w:r>
              <w:rPr>
                <w:sz w:val="28"/>
                <w:szCs w:val="28"/>
              </w:rPr>
              <w:t>ної лабораторії Миколаївського В</w:t>
            </w:r>
            <w:r w:rsidRPr="00AB78A6">
              <w:rPr>
                <w:sz w:val="28"/>
                <w:szCs w:val="28"/>
              </w:rPr>
              <w:t>О "Фармація".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8"/>
            </w:tblGrid>
            <w:tr w:rsidR="00AB78A6" w:rsidRPr="00AB78A6" w:rsidTr="00AB78A6">
              <w:trPr>
                <w:trHeight w:val="10104"/>
              </w:trPr>
              <w:tc>
                <w:tcPr>
                  <w:tcW w:w="9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З січня 1998 по вересень 2000 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інспектор, спеціаліст І категорії, Миколаївської державної інспекції з конт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ролю якості лікарських засобів</w:t>
                  </w:r>
                </w:p>
                <w:p w:rsidR="00AB78A6" w:rsidRPr="00AB78A6" w:rsidRDefault="00AB78A6" w:rsidP="0090531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 червня 2000 по грудень 2008 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провідний спеціаліст, головний спеціаліст Державної інспекції з контролю якості лікарських засобів в Миколаївській області</w:t>
                  </w:r>
                </w:p>
                <w:p w:rsidR="00AB78A6" w:rsidRPr="00AB78A6" w:rsidRDefault="00AB78A6" w:rsidP="0090531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 січня 2009 по вересень 2010 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головний спеціаліст, завідувач сектору по запобіганню обігу фальсифікованих і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субстандартних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лікарських засобів, заступник начальника інспекції - начальник відділу державного контролю у сфері обігу лікарських засобів та медичної продукції  Миколаївської обласної державної інспекції з конт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ролю якості лікарських засобів</w:t>
                  </w:r>
                </w:p>
                <w:p w:rsidR="00AB78A6" w:rsidRPr="00AB78A6" w:rsidRDefault="00AB78A6" w:rsidP="0090531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 вересня 2010 по грудень 2011 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заступник начальника відділу державного контролю у сфері обігу лікарських засобів та медичної продукції Державної інспекції з контролю якості лікарських засобів в Миколаївській області</w:t>
                  </w:r>
                </w:p>
                <w:p w:rsidR="00AB78A6" w:rsidRPr="00AB78A6" w:rsidRDefault="00AB78A6" w:rsidP="0090531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 грудня 2011 по січень 2016 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заступник начальника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відділу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 державного контролю у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сфері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обігу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лікарських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засобів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та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медичної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продукції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Державної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служби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 з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лікарських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 </w:t>
                  </w:r>
                  <w:proofErr w:type="spellStart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засобів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Миколаївській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>області</w:t>
                  </w:r>
                  <w:proofErr w:type="spellEnd"/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  <w:t xml:space="preserve"> </w:t>
                  </w:r>
                </w:p>
                <w:p w:rsid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uk-UA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січня 2016 по вересень 2016 г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оловний спеціаліст сектору державного контролю у сфері обігу лікарських засобів та медичної продукції Державної служби  з лікарських  засобів у Миколаївській області, м. Миколаїв</w:t>
                  </w:r>
                </w:p>
                <w:p w:rsidR="00AB78A6" w:rsidRPr="00AB78A6" w:rsidRDefault="00AB78A6" w:rsidP="0090531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вересня 2016 по травень 2019 року г</w:t>
                  </w:r>
                  <w:r w:rsidRPr="00AB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оловний спеціаліст сектору державного контролю у сфері обігу лікарських засобів, медичної продукції та обігу наркотичних засобів, психотропних речовин і прекурсорів Державної служби з лікарських  засобів та контролю за наркотиками у Миколаївській області  </w:t>
                  </w: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:rsidR="00AB78A6" w:rsidRPr="00AB78A6" w:rsidRDefault="00AB78A6" w:rsidP="0090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Відповідно до наказу </w:t>
                  </w:r>
                  <w:proofErr w:type="spellStart"/>
                  <w:r w:rsidRPr="00AB7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Держлікслужби</w:t>
                  </w:r>
                  <w:proofErr w:type="spellEnd"/>
                  <w:r w:rsidRPr="00AB7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від 02 травня 2019 року № 177-р призначена на посаду заступника начальника служби – завідувача сектору державного контролю у сфері обігу лікарських засобів, медичної продукції та обігу наркотичних засобів психотропних речовин і прекурсорів Державної служби з лікарських засобів та контролю за наркотиками у Миколаївській області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C5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4A57E1" w:rsidRPr="00611E1B" w:rsidRDefault="004A57E1" w:rsidP="009053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1100" w:rsidRPr="00E94853" w:rsidRDefault="00BE1100">
      <w:pPr>
        <w:rPr>
          <w:sz w:val="20"/>
          <w:szCs w:val="20"/>
        </w:rPr>
      </w:pPr>
    </w:p>
    <w:sectPr w:rsidR="00BE1100" w:rsidRPr="00E94853" w:rsidSect="00C166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77"/>
    <w:rsid w:val="00045A8A"/>
    <w:rsid w:val="000F00D2"/>
    <w:rsid w:val="001418E2"/>
    <w:rsid w:val="00166052"/>
    <w:rsid w:val="001A63B3"/>
    <w:rsid w:val="001C6293"/>
    <w:rsid w:val="00227D33"/>
    <w:rsid w:val="00232EE0"/>
    <w:rsid w:val="00276449"/>
    <w:rsid w:val="00292CC7"/>
    <w:rsid w:val="00381579"/>
    <w:rsid w:val="003933D8"/>
    <w:rsid w:val="00433BB3"/>
    <w:rsid w:val="00455231"/>
    <w:rsid w:val="004A57E1"/>
    <w:rsid w:val="004B3577"/>
    <w:rsid w:val="004F79BF"/>
    <w:rsid w:val="005B15B8"/>
    <w:rsid w:val="005C477D"/>
    <w:rsid w:val="00611E1B"/>
    <w:rsid w:val="00630589"/>
    <w:rsid w:val="00671E29"/>
    <w:rsid w:val="006F0262"/>
    <w:rsid w:val="00702F6F"/>
    <w:rsid w:val="00721C2D"/>
    <w:rsid w:val="00736A7F"/>
    <w:rsid w:val="007C3D86"/>
    <w:rsid w:val="00852C57"/>
    <w:rsid w:val="008B278F"/>
    <w:rsid w:val="008D34B2"/>
    <w:rsid w:val="00905319"/>
    <w:rsid w:val="00914553"/>
    <w:rsid w:val="009C57A3"/>
    <w:rsid w:val="009E7A29"/>
    <w:rsid w:val="00A17AC7"/>
    <w:rsid w:val="00A74FB3"/>
    <w:rsid w:val="00A7538A"/>
    <w:rsid w:val="00AB78A6"/>
    <w:rsid w:val="00BE1100"/>
    <w:rsid w:val="00BE73D6"/>
    <w:rsid w:val="00BF42B0"/>
    <w:rsid w:val="00C1662E"/>
    <w:rsid w:val="00C33352"/>
    <w:rsid w:val="00CC3458"/>
    <w:rsid w:val="00D7091F"/>
    <w:rsid w:val="00D774EB"/>
    <w:rsid w:val="00D82A79"/>
    <w:rsid w:val="00DA52E9"/>
    <w:rsid w:val="00E21830"/>
    <w:rsid w:val="00E54C2A"/>
    <w:rsid w:val="00E94853"/>
    <w:rsid w:val="00E97DAA"/>
    <w:rsid w:val="00F0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22CF2-A102-48E0-9F99-BB32355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Placeholder Text"/>
    <w:basedOn w:val="a0"/>
    <w:uiPriority w:val="99"/>
    <w:semiHidden/>
    <w:rsid w:val="002764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519B-5CA3-4141-9B9A-4BB3DF81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57</cp:revision>
  <dcterms:created xsi:type="dcterms:W3CDTF">2020-05-06T05:42:00Z</dcterms:created>
  <dcterms:modified xsi:type="dcterms:W3CDTF">2020-10-28T07:37:00Z</dcterms:modified>
</cp:coreProperties>
</file>