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33" w:rsidRDefault="00BB7C33" w:rsidP="00BB7C3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</w:t>
      </w:r>
      <w:r w:rsidRPr="0088028A">
        <w:rPr>
          <w:rFonts w:ascii="Times New Roman" w:eastAsia="Times New Roman" w:hAnsi="Times New Roman"/>
          <w:sz w:val="28"/>
          <w:szCs w:val="28"/>
          <w:lang w:eastAsia="uk-UA"/>
        </w:rPr>
        <w:t>Затвердж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ую </w:t>
      </w:r>
    </w:p>
    <w:p w:rsidR="00BB7C33" w:rsidRDefault="00BB7C33" w:rsidP="00BB7C3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Начальник Державної служби з </w:t>
      </w:r>
    </w:p>
    <w:p w:rsidR="00BB7C33" w:rsidRDefault="00BB7C33" w:rsidP="00BB7C3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лікарських засобів  та контролю за </w:t>
      </w:r>
    </w:p>
    <w:p w:rsidR="00AE71B1" w:rsidRDefault="00BB7C33" w:rsidP="00BB7C3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наркотиками у </w:t>
      </w:r>
      <w:r w:rsidR="00F505CB">
        <w:rPr>
          <w:rFonts w:ascii="Times New Roman" w:eastAsia="Times New Roman" w:hAnsi="Times New Roman"/>
          <w:sz w:val="28"/>
          <w:szCs w:val="28"/>
          <w:lang w:eastAsia="uk-UA"/>
        </w:rPr>
        <w:t>Дніпропетровській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AE71B1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</w:t>
      </w:r>
    </w:p>
    <w:p w:rsidR="00BB7C33" w:rsidRDefault="00AE71B1" w:rsidP="00BB7C3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</w:t>
      </w:r>
      <w:r w:rsidR="00BB7C33">
        <w:rPr>
          <w:rFonts w:ascii="Times New Roman" w:eastAsia="Times New Roman" w:hAnsi="Times New Roman"/>
          <w:sz w:val="28"/>
          <w:szCs w:val="28"/>
          <w:lang w:eastAsia="uk-UA"/>
        </w:rPr>
        <w:t xml:space="preserve">області </w:t>
      </w:r>
    </w:p>
    <w:p w:rsidR="00BB7C33" w:rsidRDefault="00BB7C33" w:rsidP="00BB7C3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_________________</w:t>
      </w:r>
      <w:r w:rsidR="00F505CB">
        <w:rPr>
          <w:rFonts w:ascii="Times New Roman" w:eastAsia="Times New Roman" w:hAnsi="Times New Roman"/>
          <w:sz w:val="28"/>
          <w:szCs w:val="28"/>
          <w:lang w:eastAsia="uk-UA"/>
        </w:rPr>
        <w:t>Єгор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05CB">
        <w:rPr>
          <w:rFonts w:ascii="Times New Roman" w:eastAsia="Times New Roman" w:hAnsi="Times New Roman"/>
          <w:sz w:val="28"/>
          <w:szCs w:val="28"/>
          <w:lang w:eastAsia="uk-UA"/>
        </w:rPr>
        <w:t>ВОЛКОВ</w:t>
      </w:r>
    </w:p>
    <w:p w:rsidR="00BB7C33" w:rsidRDefault="00BB7C33" w:rsidP="00BB7C3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«__»_____________202</w:t>
      </w:r>
      <w:r w:rsidR="00E820A5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р.</w:t>
      </w:r>
    </w:p>
    <w:p w:rsidR="00BB7C33" w:rsidRDefault="00BB7C33" w:rsidP="00BB7C33">
      <w:pPr>
        <w:spacing w:after="0" w:line="240" w:lineRule="auto"/>
        <w:ind w:left="5245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BB7C33" w:rsidRPr="00217B87" w:rsidRDefault="00BB7C33" w:rsidP="00BB7C33">
      <w:pPr>
        <w:spacing w:after="0" w:line="240" w:lineRule="auto"/>
        <w:ind w:left="5245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Pr="00217B87">
        <w:rPr>
          <w:rFonts w:ascii="Times New Roman" w:eastAsia="Times New Roman" w:hAnsi="Times New Roman"/>
          <w:sz w:val="20"/>
          <w:szCs w:val="20"/>
          <w:lang w:eastAsia="uk-UA"/>
        </w:rPr>
        <w:t>М. П.  </w:t>
      </w:r>
    </w:p>
    <w:p w:rsidR="002C30D6" w:rsidRDefault="001B1D24" w:rsidP="002C30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u w:val="single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</w:t>
      </w:r>
      <w:r w:rsidR="002C30D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ічн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ий</w:t>
      </w:r>
      <w:r w:rsidR="002C30D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план </w:t>
      </w:r>
      <w:proofErr w:type="spellStart"/>
      <w:r w:rsidR="002C30D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закупівель</w:t>
      </w:r>
      <w:proofErr w:type="spellEnd"/>
      <w:r w:rsidR="002C30D6" w:rsidRPr="0088028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  <w:t xml:space="preserve">на </w:t>
      </w:r>
      <w:r w:rsidR="002C30D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20</w:t>
      </w:r>
      <w:r w:rsidR="00CF32B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</w:t>
      </w:r>
      <w:r w:rsidR="002C30D6" w:rsidRPr="0088028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рік</w:t>
      </w:r>
      <w:r w:rsidR="002C30D6" w:rsidRPr="0088028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2C30D6" w:rsidRPr="001E3A9D"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>Державна служба з лікарських засобів</w:t>
      </w:r>
      <w:r w:rsidR="002C30D6"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 xml:space="preserve"> та контролю </w:t>
      </w:r>
    </w:p>
    <w:p w:rsidR="002C30D6" w:rsidRDefault="002C30D6" w:rsidP="002C30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 xml:space="preserve">за наркотиками у </w:t>
      </w:r>
      <w:r w:rsidR="00AE71B1"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>Дніпропетровській</w:t>
      </w:r>
      <w:r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 xml:space="preserve">  області </w:t>
      </w:r>
      <w:r w:rsidRPr="001E3A9D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код за ЄДРПОУ 37</w:t>
      </w:r>
      <w:r w:rsidR="00AE71B1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070665</w:t>
      </w:r>
      <w:r>
        <w:rPr>
          <w:rFonts w:ascii="Times New Roman" w:eastAsia="Times New Roman" w:hAnsi="Times New Roman"/>
          <w:sz w:val="32"/>
          <w:szCs w:val="32"/>
          <w:u w:val="single"/>
          <w:lang w:eastAsia="uk-UA"/>
        </w:rPr>
        <w:t xml:space="preserve">  </w:t>
      </w:r>
      <w:r w:rsidRPr="0088028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E3A9D">
        <w:rPr>
          <w:rFonts w:ascii="Times New Roman" w:eastAsia="Times New Roman" w:hAnsi="Times New Roman"/>
          <w:sz w:val="24"/>
          <w:szCs w:val="24"/>
          <w:lang w:eastAsia="uk-UA"/>
        </w:rPr>
        <w:t xml:space="preserve">(найменування замовника, </w:t>
      </w:r>
      <w:r w:rsidRPr="00A87F0B">
        <w:rPr>
          <w:rFonts w:ascii="Times New Roman" w:eastAsia="Times New Roman" w:hAnsi="Times New Roman"/>
          <w:sz w:val="24"/>
          <w:szCs w:val="24"/>
          <w:lang w:eastAsia="uk-UA"/>
        </w:rPr>
        <w:t xml:space="preserve">код </w:t>
      </w:r>
      <w:r w:rsidRPr="00A87F0B">
        <w:rPr>
          <w:rFonts w:ascii="Times New Roman" w:hAnsi="Times New Roman"/>
          <w:color w:val="000000"/>
          <w:sz w:val="24"/>
          <w:szCs w:val="24"/>
        </w:rPr>
        <w:t>згідно з ЄДРПОУ замовника</w:t>
      </w:r>
      <w:r w:rsidRPr="001E3A9D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2C30D6" w:rsidRPr="001E3A9D" w:rsidRDefault="002C30D6" w:rsidP="002C30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308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3"/>
        <w:gridCol w:w="802"/>
        <w:gridCol w:w="894"/>
        <w:gridCol w:w="812"/>
        <w:gridCol w:w="1980"/>
        <w:gridCol w:w="1168"/>
        <w:gridCol w:w="1750"/>
        <w:gridCol w:w="1379"/>
        <w:gridCol w:w="567"/>
        <w:gridCol w:w="1063"/>
        <w:gridCol w:w="559"/>
        <w:gridCol w:w="1836"/>
        <w:gridCol w:w="1205"/>
      </w:tblGrid>
      <w:tr w:rsidR="00FF2413" w:rsidRPr="000F5272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>Конкретна назва предмета закупівлі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0F5272" w:rsidRDefault="002C30D6" w:rsidP="00DA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>Коди відповідних класифікаторів предмета закупівлі</w:t>
            </w:r>
          </w:p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>(за наявності)</w:t>
            </w:r>
          </w:p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Код згідно з </w:t>
            </w:r>
            <w:hyperlink r:id="rId5" w:tgtFrame="_blank" w:history="1">
              <w:r w:rsidRPr="000F5272">
                <w:rPr>
                  <w:rFonts w:ascii="Times New Roman" w:hAnsi="Times New Roman"/>
                  <w:sz w:val="26"/>
                  <w:szCs w:val="26"/>
                </w:rPr>
                <w:t>КЕКВ</w:t>
              </w:r>
            </w:hyperlink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(для бюджетних коштів)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0F5272">
              <w:rPr>
                <w:rFonts w:ascii="Times New Roman" w:hAnsi="Times New Roman"/>
                <w:color w:val="000000"/>
                <w:sz w:val="26"/>
                <w:szCs w:val="26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Процедура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Орієнтовний початок </w:t>
            </w:r>
          </w:p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проведення процедури закупівлі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Примітки</w:t>
            </w:r>
          </w:p>
        </w:tc>
      </w:tr>
      <w:tr w:rsidR="00FF2413" w:rsidRPr="000F5272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A71FF8" w:rsidRDefault="002C30D6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1F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3C5B99" w:rsidRDefault="005D24DE" w:rsidP="0060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B99">
              <w:rPr>
                <w:rFonts w:ascii="Times New Roman" w:hAnsi="Times New Roman"/>
                <w:b/>
                <w:sz w:val="24"/>
                <w:szCs w:val="24"/>
              </w:rPr>
              <w:t>Папір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3C5B99" w:rsidRDefault="005719DA" w:rsidP="00601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30197630-1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3C5B99" w:rsidRDefault="005D24DE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1FD" w:rsidRPr="003C5B99" w:rsidRDefault="00AE71B1" w:rsidP="0060117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3C5B99" w:rsidRDefault="000F2160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3C5B99" w:rsidRDefault="00D518C1" w:rsidP="001B1D24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0F2160"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 w:rsidR="001B1D2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1FD" w:rsidRPr="003C5B99" w:rsidRDefault="00AA71FD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3C5B99" w:rsidRDefault="001B1D24" w:rsidP="0060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Бензин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3C5B99" w:rsidRDefault="001B1D24" w:rsidP="00AE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09132000-</w:t>
            </w:r>
            <w:r w:rsidR="00AE71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3C5B99" w:rsidRDefault="005F2EF5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3C5B99" w:rsidRDefault="009E11D6" w:rsidP="0060117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3C5B99" w:rsidRDefault="005F2EF5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3C5B99" w:rsidRDefault="00B27195" w:rsidP="0060117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3C5B99" w:rsidRDefault="005F2EF5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71B1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AE71B1" w:rsidP="009E7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Марки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Default="00AE71B1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22410000-7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AE71B1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Default="00AE71B1" w:rsidP="0074681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271421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</w:t>
            </w: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lastRenderedPageBreak/>
              <w:t>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B27195" w:rsidRDefault="00271421" w:rsidP="0060117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січень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Pr="003C5B99" w:rsidRDefault="00AE71B1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71B1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AE71B1" w:rsidP="009E7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Реактиви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Default="00AE71B1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24300000-7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AE71B1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Default="00AE71B1" w:rsidP="0074681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271421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B27195" w:rsidRDefault="00271421" w:rsidP="0060117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Pr="003C5B99" w:rsidRDefault="00AE71B1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71B1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271421" w:rsidP="009E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Картриджі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Default="00AE71B1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30125100-2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AE71B1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Default="00AE71B1" w:rsidP="0074681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271421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B27195" w:rsidRDefault="00271421" w:rsidP="0060117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Pr="003C5B99" w:rsidRDefault="00AE71B1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71B1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3264CB" w:rsidP="009E7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Страхування цивільно-правової відповідальності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Default="003264CB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66510000-8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3264CB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Default="003264CB" w:rsidP="0074681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271421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B27195" w:rsidRDefault="00271421" w:rsidP="0060117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Pr="003C5B99" w:rsidRDefault="00AE71B1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71B1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3264CB" w:rsidP="009E7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Послуги страхування майна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Default="003264CB" w:rsidP="0032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66515200-5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3264CB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Default="003264CB" w:rsidP="0074681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3C5B99" w:rsidRDefault="00271421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B1" w:rsidRPr="00B27195" w:rsidRDefault="00271421" w:rsidP="0060117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71B1" w:rsidRPr="003C5B99" w:rsidRDefault="00AE71B1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9E7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B99">
              <w:rPr>
                <w:rFonts w:ascii="Times New Roman" w:hAnsi="Times New Roman"/>
                <w:b/>
                <w:sz w:val="24"/>
                <w:szCs w:val="24"/>
              </w:rPr>
              <w:t xml:space="preserve">Оплата </w:t>
            </w:r>
            <w:proofErr w:type="spellStart"/>
            <w:r w:rsidRPr="003C5B99">
              <w:rPr>
                <w:rFonts w:ascii="Times New Roman" w:hAnsi="Times New Roman"/>
                <w:b/>
                <w:sz w:val="24"/>
                <w:szCs w:val="24"/>
              </w:rPr>
              <w:t>експлутаційних</w:t>
            </w:r>
            <w:proofErr w:type="spellEnd"/>
            <w:r w:rsidRPr="003C5B99">
              <w:rPr>
                <w:rFonts w:ascii="Times New Roman" w:hAnsi="Times New Roman"/>
                <w:b/>
                <w:sz w:val="24"/>
                <w:szCs w:val="24"/>
              </w:rPr>
              <w:t xml:space="preserve"> послуг, пов‘язаних з утриманням будинків і споруд та прибуткових територій</w:t>
            </w:r>
          </w:p>
          <w:p w:rsidR="00746819" w:rsidRPr="003C5B99" w:rsidRDefault="00746819" w:rsidP="0060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361F02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77314000-4</w:t>
            </w:r>
          </w:p>
          <w:p w:rsidR="00746819" w:rsidRPr="003C5B99" w:rsidRDefault="00746819" w:rsidP="00601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9E11D6" w:rsidP="0074681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76600,00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60117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rHeight w:val="608"/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19" w:rsidRPr="003C5B99" w:rsidRDefault="00700E3F" w:rsidP="0060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Послуги з технічного огляду та випробувань (послуги з повірки, обстеження технічного та фізичного стану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лаб.обладнання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19" w:rsidRPr="003C5B99" w:rsidRDefault="00700E3F" w:rsidP="00700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71630000</w:t>
            </w:r>
            <w:r w:rsidR="00746819" w:rsidRPr="003C5B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00E3F" w:rsidP="0060117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60117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rHeight w:val="954"/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19" w:rsidRPr="003C5B99" w:rsidRDefault="00746819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B99">
              <w:rPr>
                <w:rFonts w:ascii="Times New Roman" w:hAnsi="Times New Roman"/>
                <w:b/>
                <w:sz w:val="24"/>
                <w:szCs w:val="24"/>
              </w:rPr>
              <w:t>Інтернет-послуги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19" w:rsidRPr="003C5B99" w:rsidRDefault="00746819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B99">
              <w:rPr>
                <w:rFonts w:ascii="Times New Roman" w:hAnsi="Times New Roman"/>
                <w:sz w:val="24"/>
                <w:szCs w:val="24"/>
              </w:rPr>
              <w:t>72400000-4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3264CB" w:rsidP="00DA062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11640,00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DA062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C40299" w:rsidP="00DA06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Технічне обслуговування первинних засобів пожежогасіння(сертифікованих</w:t>
            </w:r>
            <w:r w:rsidR="00746819" w:rsidRPr="003C5B99">
              <w:rPr>
                <w:rFonts w:ascii="Times New Roman" w:hAnsi="Times New Roman"/>
                <w:b/>
                <w:sz w:val="24"/>
                <w:szCs w:val="24"/>
              </w:rPr>
              <w:t xml:space="preserve"> вогнегасників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C40299" w:rsidP="00DA0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50410000-2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BC6ADD" w:rsidP="005835B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6E46F7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5B99">
              <w:rPr>
                <w:rFonts w:ascii="Times New Roman" w:hAnsi="Times New Roman"/>
                <w:b/>
                <w:sz w:val="24"/>
                <w:szCs w:val="24"/>
              </w:rPr>
              <w:t>Послуги з ремонту і технічного обслуговування автомобілів</w:t>
            </w:r>
          </w:p>
          <w:p w:rsidR="00746819" w:rsidRPr="003C5B99" w:rsidRDefault="00746819" w:rsidP="006011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C6ADD" w:rsidP="0060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63710000-9</w:t>
            </w:r>
          </w:p>
          <w:p w:rsidR="00746819" w:rsidRPr="003C5B99" w:rsidRDefault="00746819" w:rsidP="00601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0802CA" w:rsidP="00CD57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</w:t>
            </w:r>
            <w:r w:rsidR="00CD57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15360</w:t>
            </w:r>
            <w:r w:rsidR="00BC6A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DA0622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E963A9" w:rsidP="00E4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Послуги з ремонту і технічного обслуговування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прстраїв</w:t>
            </w:r>
            <w:proofErr w:type="spellEnd"/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E963A9" w:rsidP="00601172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50323000-5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E963A9" w:rsidP="006D531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48640,00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197F49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E963A9" w:rsidP="00601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Ремонт і технічне обслуговування офісної </w:t>
            </w:r>
            <w:r w:rsidR="00CD5796">
              <w:rPr>
                <w:rFonts w:ascii="Times New Roman" w:hAnsi="Times New Roman"/>
                <w:b/>
                <w:sz w:val="24"/>
                <w:szCs w:val="24"/>
              </w:rPr>
              <w:t>техніки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9B631D" w:rsidRDefault="00CD5796" w:rsidP="00601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50300000-8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CD5796" w:rsidP="006D531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32400,00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7C521B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271421" w:rsidP="00212C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Послуги з різних видів ремонту 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техничного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обслуговування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271421" w:rsidP="0060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50800000-3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271421" w:rsidP="006D531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5760,00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7C521B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19" w:rsidRPr="003C5B99" w:rsidRDefault="00746819" w:rsidP="00DA0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B99">
              <w:rPr>
                <w:rFonts w:ascii="Times New Roman" w:hAnsi="Times New Roman"/>
                <w:b/>
                <w:sz w:val="24"/>
                <w:szCs w:val="24"/>
              </w:rPr>
              <w:t>Послуги, пов’язані з програмним забезпеченням</w:t>
            </w:r>
          </w:p>
          <w:p w:rsidR="00746819" w:rsidRPr="003C5B99" w:rsidRDefault="00746819" w:rsidP="00361F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5B99">
              <w:rPr>
                <w:rFonts w:ascii="Times New Roman" w:hAnsi="Times New Roman"/>
                <w:sz w:val="24"/>
                <w:szCs w:val="24"/>
              </w:rPr>
              <w:t>Послуги супроводу програми  «М.Е.</w:t>
            </w:r>
            <w:r w:rsidR="00361F02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3C5B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19" w:rsidRPr="009030D6" w:rsidRDefault="009938D9" w:rsidP="00DA06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7226</w:t>
            </w:r>
            <w:r w:rsidR="00BC6ADD">
              <w:rPr>
                <w:rFonts w:ascii="Times New Roman" w:hAnsi="Times New Roman"/>
                <w:sz w:val="24"/>
                <w:szCs w:val="24"/>
              </w:rPr>
              <w:t>0</w:t>
            </w:r>
            <w:r w:rsidR="009030D6">
              <w:rPr>
                <w:rFonts w:ascii="Times New Roman" w:hAnsi="Times New Roman"/>
                <w:sz w:val="24"/>
                <w:szCs w:val="24"/>
              </w:rPr>
              <w:t>000-</w:t>
            </w:r>
            <w:r w:rsidR="00BC6A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46819" w:rsidRPr="003C5B99" w:rsidRDefault="00746819" w:rsidP="0060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C6ADD" w:rsidP="006D531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7C521B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2413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19" w:rsidRPr="003C5B99" w:rsidRDefault="00746819" w:rsidP="00DA0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B99">
              <w:rPr>
                <w:rFonts w:ascii="Times New Roman" w:hAnsi="Times New Roman"/>
                <w:b/>
                <w:sz w:val="24"/>
                <w:szCs w:val="24"/>
              </w:rPr>
              <w:t>Послуги, пов’язані з програмним забезпеченням</w:t>
            </w:r>
          </w:p>
          <w:p w:rsidR="00746819" w:rsidRPr="003C5B99" w:rsidRDefault="00746819" w:rsidP="00DA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B99">
              <w:rPr>
                <w:rFonts w:ascii="Times New Roman" w:hAnsi="Times New Roman"/>
                <w:sz w:val="24"/>
                <w:szCs w:val="24"/>
              </w:rPr>
              <w:t xml:space="preserve">Послуги супроводу програми  </w:t>
            </w:r>
          </w:p>
          <w:p w:rsidR="00746819" w:rsidRPr="003C5B99" w:rsidRDefault="00746819" w:rsidP="006011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5B99">
              <w:rPr>
                <w:rFonts w:ascii="Times New Roman" w:hAnsi="Times New Roman"/>
                <w:sz w:val="24"/>
                <w:szCs w:val="24"/>
              </w:rPr>
              <w:t>«</w:t>
            </w:r>
            <w:r w:rsidRPr="003C5B99">
              <w:rPr>
                <w:rFonts w:ascii="Times New Roman" w:hAnsi="Times New Roman"/>
                <w:sz w:val="24"/>
                <w:szCs w:val="24"/>
                <w:lang w:val="en-US"/>
              </w:rPr>
              <w:t>IS PRO</w:t>
            </w:r>
            <w:r w:rsidRPr="003C5B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19" w:rsidRPr="003C5B99" w:rsidRDefault="00746819" w:rsidP="00DA0622">
            <w:pPr>
              <w:rPr>
                <w:rFonts w:ascii="Times New Roman" w:hAnsi="Times New Roman"/>
                <w:sz w:val="24"/>
                <w:szCs w:val="24"/>
              </w:rPr>
            </w:pPr>
            <w:r w:rsidRPr="003C5B99">
              <w:rPr>
                <w:rFonts w:ascii="Times New Roman" w:hAnsi="Times New Roman"/>
                <w:sz w:val="24"/>
                <w:szCs w:val="24"/>
              </w:rPr>
              <w:t>722</w:t>
            </w:r>
            <w:r w:rsidR="00BC6ADD">
              <w:rPr>
                <w:rFonts w:ascii="Times New Roman" w:hAnsi="Times New Roman"/>
                <w:sz w:val="24"/>
                <w:szCs w:val="24"/>
              </w:rPr>
              <w:t>5</w:t>
            </w:r>
            <w:r w:rsidRPr="003C5B99">
              <w:rPr>
                <w:rFonts w:ascii="Times New Roman" w:hAnsi="Times New Roman"/>
                <w:sz w:val="24"/>
                <w:szCs w:val="24"/>
              </w:rPr>
              <w:t>0000-</w:t>
            </w:r>
            <w:r w:rsidR="00BC6AD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6819" w:rsidRPr="003C5B99" w:rsidRDefault="00746819" w:rsidP="0060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6D531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B27195" w:rsidP="007C521B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71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січень-грудень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19" w:rsidRPr="003C5B99" w:rsidRDefault="00746819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1421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21" w:rsidRPr="003C5B99" w:rsidRDefault="00271421" w:rsidP="00DA0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Послуги теплопостачання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21" w:rsidRPr="003C5B99" w:rsidRDefault="00271421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09320000-8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2271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6D531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172500,00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B27195" w:rsidRDefault="00271421" w:rsidP="007C521B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1421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21" w:rsidRPr="003C5B99" w:rsidRDefault="00271421" w:rsidP="00DA0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Послуги водопостачання та водовідведення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21" w:rsidRPr="003C5B99" w:rsidRDefault="00271421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65110000-7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2272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6D531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10700,00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B27195" w:rsidRDefault="00271421" w:rsidP="007C521B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1421" w:rsidRPr="003C5B99" w:rsidTr="001553DB">
        <w:trPr>
          <w:tblCellSpacing w:w="0" w:type="dxa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21" w:rsidRPr="003C5B99" w:rsidRDefault="00271421" w:rsidP="00DA0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Послуги постачання електричної енергії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21" w:rsidRPr="003C5B99" w:rsidRDefault="00271421" w:rsidP="00DA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09310000-5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60117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2273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6D531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DA0622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3C5B99">
              <w:rPr>
                <w:rFonts w:ascii="Times New Roman" w:eastAsia="Times New Roman" w:hAnsi="Times New Roman"/>
                <w:bCs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B27195" w:rsidRDefault="00271421" w:rsidP="007C521B">
            <w:pPr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-грудень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21" w:rsidRPr="003C5B99" w:rsidRDefault="00271421" w:rsidP="00DA06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553DB" w:rsidRPr="001553DB" w:rsidTr="001553DB">
        <w:trPr>
          <w:gridAfter w:val="4"/>
          <w:wAfter w:w="4663" w:type="dxa"/>
          <w:trHeight w:val="1288"/>
          <w:tblCellSpacing w:w="0" w:type="dxa"/>
          <w:jc w:val="center"/>
        </w:trPr>
        <w:tc>
          <w:tcPr>
            <w:tcW w:w="3801" w:type="dxa"/>
            <w:gridSpan w:val="4"/>
            <w:tcBorders>
              <w:left w:val="nil"/>
            </w:tcBorders>
            <w:shd w:val="clear" w:color="auto" w:fill="FFFFFF"/>
          </w:tcPr>
          <w:p w:rsidR="001553DB" w:rsidRPr="003C5B99" w:rsidRDefault="001553DB" w:rsidP="00DA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B9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                      Уповноважена особа </w:t>
            </w:r>
          </w:p>
        </w:tc>
        <w:tc>
          <w:tcPr>
            <w:tcW w:w="1980" w:type="dxa"/>
            <w:shd w:val="clear" w:color="auto" w:fill="FFFFFF"/>
          </w:tcPr>
          <w:p w:rsidR="001553DB" w:rsidRPr="003C5B99" w:rsidRDefault="001553DB" w:rsidP="00DA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1553DB" w:rsidRPr="003C5B99" w:rsidRDefault="001553DB" w:rsidP="00DA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</w:t>
            </w:r>
            <w:r w:rsidRPr="003C5B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918" w:type="dxa"/>
            <w:gridSpan w:val="2"/>
            <w:tcBorders>
              <w:top w:val="single" w:sz="8" w:space="0" w:color="auto"/>
              <w:bottom w:val="nil"/>
            </w:tcBorders>
            <w:shd w:val="clear" w:color="auto" w:fill="FFFFFF"/>
          </w:tcPr>
          <w:p w:rsidR="00271421" w:rsidRDefault="00271421" w:rsidP="00B271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uk-UA"/>
              </w:rPr>
            </w:pPr>
          </w:p>
          <w:p w:rsidR="001553DB" w:rsidRPr="00B27195" w:rsidRDefault="00271421" w:rsidP="00B271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uk-UA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uk-UA"/>
              </w:rPr>
              <w:t>Дармодехіна</w:t>
            </w:r>
            <w:proofErr w:type="spellEnd"/>
          </w:p>
        </w:tc>
        <w:tc>
          <w:tcPr>
            <w:tcW w:w="1946" w:type="dxa"/>
            <w:gridSpan w:val="2"/>
            <w:vMerge w:val="restart"/>
            <w:tcBorders>
              <w:bottom w:val="nil"/>
              <w:right w:val="nil"/>
            </w:tcBorders>
          </w:tcPr>
          <w:p w:rsidR="001553DB" w:rsidRPr="003C5B99" w:rsidRDefault="001553DB" w:rsidP="00E460C3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  <w:tr w:rsidR="001553DB" w:rsidRPr="003C5B99" w:rsidTr="001553DB">
        <w:trPr>
          <w:gridAfter w:val="4"/>
          <w:wAfter w:w="4663" w:type="dxa"/>
          <w:tblCellSpacing w:w="0" w:type="dxa"/>
          <w:jc w:val="center"/>
        </w:trPr>
        <w:tc>
          <w:tcPr>
            <w:tcW w:w="3801" w:type="dxa"/>
            <w:gridSpan w:val="4"/>
            <w:shd w:val="clear" w:color="auto" w:fill="FFFFFF"/>
          </w:tcPr>
          <w:p w:rsidR="001553DB" w:rsidRPr="003C5B99" w:rsidRDefault="001553DB" w:rsidP="0097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2021р.</w:t>
            </w:r>
          </w:p>
        </w:tc>
        <w:tc>
          <w:tcPr>
            <w:tcW w:w="3148" w:type="dxa"/>
            <w:gridSpan w:val="2"/>
            <w:shd w:val="clear" w:color="auto" w:fill="FFFFFF"/>
          </w:tcPr>
          <w:p w:rsidR="001553DB" w:rsidRPr="003C5B99" w:rsidRDefault="001553DB" w:rsidP="00DA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</w:tcPr>
          <w:p w:rsidR="001553DB" w:rsidRPr="003C5B99" w:rsidRDefault="001553DB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gridSpan w:val="2"/>
            <w:vMerge/>
            <w:tcBorders>
              <w:bottom w:val="nil"/>
              <w:right w:val="nil"/>
            </w:tcBorders>
          </w:tcPr>
          <w:p w:rsidR="001553DB" w:rsidRPr="003C5B99" w:rsidRDefault="001553DB" w:rsidP="00E460C3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460C3" w:rsidRPr="003C5B99" w:rsidTr="001553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0"/>
          <w:wBefore w:w="1293" w:type="dxa"/>
          <w:wAfter w:w="12319" w:type="dxa"/>
          <w:tblCellSpacing w:w="0" w:type="dxa"/>
        </w:trPr>
        <w:tc>
          <w:tcPr>
            <w:tcW w:w="1696" w:type="dxa"/>
            <w:gridSpan w:val="2"/>
            <w:shd w:val="clear" w:color="auto" w:fill="FFFFFF"/>
          </w:tcPr>
          <w:p w:rsidR="00E460C3" w:rsidRPr="003C5B99" w:rsidRDefault="00E460C3" w:rsidP="00DA06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60C3" w:rsidRPr="003C5B99" w:rsidTr="001553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1293" w:type="dxa"/>
          <w:wAfter w:w="3600" w:type="dxa"/>
          <w:tblCellSpacing w:w="0" w:type="dxa"/>
        </w:trPr>
        <w:tc>
          <w:tcPr>
            <w:tcW w:w="802" w:type="dxa"/>
            <w:shd w:val="clear" w:color="auto" w:fill="FFFFFF"/>
          </w:tcPr>
          <w:p w:rsidR="00E460C3" w:rsidRPr="003C5B99" w:rsidRDefault="00E460C3" w:rsidP="00DA06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983" w:type="dxa"/>
            <w:gridSpan w:val="6"/>
            <w:shd w:val="clear" w:color="auto" w:fill="FFFFFF"/>
          </w:tcPr>
          <w:p w:rsidR="00E460C3" w:rsidRPr="003C5B99" w:rsidRDefault="00E460C3" w:rsidP="00DA062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E460C3" w:rsidRPr="003C5B99" w:rsidRDefault="00E460C3" w:rsidP="00DA06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2C30D6" w:rsidRPr="003C5B99" w:rsidRDefault="002C30D6" w:rsidP="002C30D6"/>
    <w:p w:rsidR="00CA162D" w:rsidRPr="003C5B99" w:rsidRDefault="00CA162D"/>
    <w:sectPr w:rsidR="00CA162D" w:rsidRPr="003C5B99" w:rsidSect="001553DB">
      <w:pgSz w:w="16838" w:h="11906" w:orient="landscape"/>
      <w:pgMar w:top="426" w:right="28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03"/>
    <w:rsid w:val="00073A65"/>
    <w:rsid w:val="000802CA"/>
    <w:rsid w:val="00090573"/>
    <w:rsid w:val="000C59AE"/>
    <w:rsid w:val="000F2160"/>
    <w:rsid w:val="00127BFE"/>
    <w:rsid w:val="001322D7"/>
    <w:rsid w:val="001553DB"/>
    <w:rsid w:val="00171521"/>
    <w:rsid w:val="001763D4"/>
    <w:rsid w:val="00197F49"/>
    <w:rsid w:val="001A4C61"/>
    <w:rsid w:val="001B1D24"/>
    <w:rsid w:val="00212CFC"/>
    <w:rsid w:val="002179A0"/>
    <w:rsid w:val="00227A3D"/>
    <w:rsid w:val="00263C81"/>
    <w:rsid w:val="00271421"/>
    <w:rsid w:val="002C30D6"/>
    <w:rsid w:val="002E536D"/>
    <w:rsid w:val="003043B2"/>
    <w:rsid w:val="003264CB"/>
    <w:rsid w:val="003370A6"/>
    <w:rsid w:val="00350E73"/>
    <w:rsid w:val="00361F02"/>
    <w:rsid w:val="0039402E"/>
    <w:rsid w:val="003C5B99"/>
    <w:rsid w:val="003D2ADE"/>
    <w:rsid w:val="004315EB"/>
    <w:rsid w:val="00484FA9"/>
    <w:rsid w:val="004A51A3"/>
    <w:rsid w:val="004B1ADE"/>
    <w:rsid w:val="004E5B64"/>
    <w:rsid w:val="004F1995"/>
    <w:rsid w:val="00532DF7"/>
    <w:rsid w:val="005719DA"/>
    <w:rsid w:val="005835BD"/>
    <w:rsid w:val="005A3B2A"/>
    <w:rsid w:val="005D24DE"/>
    <w:rsid w:val="005F2EF5"/>
    <w:rsid w:val="006042B2"/>
    <w:rsid w:val="00615C97"/>
    <w:rsid w:val="00657CCA"/>
    <w:rsid w:val="0066405E"/>
    <w:rsid w:val="006E46F7"/>
    <w:rsid w:val="00700E3F"/>
    <w:rsid w:val="00746819"/>
    <w:rsid w:val="00790B01"/>
    <w:rsid w:val="007C18C5"/>
    <w:rsid w:val="007C521B"/>
    <w:rsid w:val="007E5A4B"/>
    <w:rsid w:val="00856C78"/>
    <w:rsid w:val="00860803"/>
    <w:rsid w:val="00865012"/>
    <w:rsid w:val="008D0C94"/>
    <w:rsid w:val="009030D6"/>
    <w:rsid w:val="00944FF8"/>
    <w:rsid w:val="00976E82"/>
    <w:rsid w:val="009938D9"/>
    <w:rsid w:val="009B631D"/>
    <w:rsid w:val="009E00EF"/>
    <w:rsid w:val="009E11D6"/>
    <w:rsid w:val="009E702C"/>
    <w:rsid w:val="00A12582"/>
    <w:rsid w:val="00AA12BB"/>
    <w:rsid w:val="00AA71FD"/>
    <w:rsid w:val="00AB0830"/>
    <w:rsid w:val="00AC0D1B"/>
    <w:rsid w:val="00AE6205"/>
    <w:rsid w:val="00AE71B1"/>
    <w:rsid w:val="00B27195"/>
    <w:rsid w:val="00B31F80"/>
    <w:rsid w:val="00B43186"/>
    <w:rsid w:val="00B93047"/>
    <w:rsid w:val="00B94B1E"/>
    <w:rsid w:val="00BB7C33"/>
    <w:rsid w:val="00BC6ADD"/>
    <w:rsid w:val="00BD0B0A"/>
    <w:rsid w:val="00C167BB"/>
    <w:rsid w:val="00C40299"/>
    <w:rsid w:val="00C41A84"/>
    <w:rsid w:val="00CA162D"/>
    <w:rsid w:val="00CB74F0"/>
    <w:rsid w:val="00CD5796"/>
    <w:rsid w:val="00CF32B5"/>
    <w:rsid w:val="00D518C1"/>
    <w:rsid w:val="00D7077B"/>
    <w:rsid w:val="00D85330"/>
    <w:rsid w:val="00DA52C5"/>
    <w:rsid w:val="00DD7B6F"/>
    <w:rsid w:val="00E259EA"/>
    <w:rsid w:val="00E460C3"/>
    <w:rsid w:val="00E820A5"/>
    <w:rsid w:val="00E963A9"/>
    <w:rsid w:val="00E96B42"/>
    <w:rsid w:val="00F0259A"/>
    <w:rsid w:val="00F505CB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8EE4"/>
  <w15:docId w15:val="{2EB56879-0093-4029-8ECD-014DBF0F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C81"/>
    <w:rPr>
      <w:rFonts w:ascii="Tahoma" w:eastAsia="Calibri" w:hAnsi="Tahoma" w:cs="Tahoma"/>
      <w:sz w:val="16"/>
      <w:szCs w:val="16"/>
      <w:lang w:val="uk-UA"/>
    </w:rPr>
  </w:style>
  <w:style w:type="character" w:customStyle="1" w:styleId="rvts9">
    <w:name w:val="rvts9"/>
    <w:basedOn w:val="a0"/>
    <w:rsid w:val="001B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4C5A-8D9B-4DC1-94FC-EC02FF6C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Fursova</dc:creator>
  <cp:lastModifiedBy>RePack by Diakov</cp:lastModifiedBy>
  <cp:revision>2</cp:revision>
  <cp:lastPrinted>2021-03-19T11:13:00Z</cp:lastPrinted>
  <dcterms:created xsi:type="dcterms:W3CDTF">2021-03-19T11:16:00Z</dcterms:created>
  <dcterms:modified xsi:type="dcterms:W3CDTF">2021-03-19T11:16:00Z</dcterms:modified>
</cp:coreProperties>
</file>