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F7AD" w14:textId="77777777" w:rsidR="00995667" w:rsidRDefault="00995667" w:rsidP="0052084C">
      <w:pPr>
        <w:jc w:val="both"/>
        <w:rPr>
          <w:sz w:val="28"/>
          <w:szCs w:val="28"/>
        </w:rPr>
      </w:pPr>
    </w:p>
    <w:p w14:paraId="746B1517" w14:textId="0E9AA28F" w:rsidR="00FD3DB2" w:rsidRDefault="00DB320C" w:rsidP="00520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36BCAB" w14:textId="2DDBF5F4" w:rsidR="00AE34A4" w:rsidRDefault="0052084C" w:rsidP="002E7977">
      <w:pPr>
        <w:jc w:val="both"/>
        <w:rPr>
          <w:b/>
          <w:bCs/>
          <w:sz w:val="24"/>
          <w:szCs w:val="24"/>
        </w:rPr>
      </w:pPr>
      <w:r w:rsidRPr="00880D55">
        <w:rPr>
          <w:sz w:val="24"/>
          <w:szCs w:val="24"/>
        </w:rPr>
        <w:t xml:space="preserve">         </w:t>
      </w:r>
      <w:r w:rsidR="002E7977" w:rsidRPr="002E7977">
        <w:rPr>
          <w:b/>
          <w:bCs/>
          <w:sz w:val="24"/>
          <w:szCs w:val="24"/>
        </w:rPr>
        <w:t>Підсумки здійснення державного ринкового нагляду за І-е півріччя 2021 року.</w:t>
      </w:r>
    </w:p>
    <w:p w14:paraId="6A7752AD" w14:textId="7EABAA29" w:rsidR="002E7977" w:rsidRDefault="002E7977" w:rsidP="002E7977">
      <w:pPr>
        <w:jc w:val="both"/>
        <w:rPr>
          <w:b/>
          <w:bCs/>
          <w:sz w:val="24"/>
          <w:szCs w:val="24"/>
        </w:rPr>
      </w:pPr>
    </w:p>
    <w:p w14:paraId="1AABD5A4" w14:textId="4D2FBA09" w:rsidR="002E7977" w:rsidRDefault="002E7977" w:rsidP="002E7977">
      <w:pPr>
        <w:jc w:val="both"/>
        <w:rPr>
          <w:b/>
          <w:bCs/>
          <w:sz w:val="24"/>
          <w:szCs w:val="24"/>
        </w:rPr>
      </w:pPr>
    </w:p>
    <w:p w14:paraId="04BAE778" w14:textId="6CEBC920" w:rsidR="002E7977" w:rsidRDefault="00627627" w:rsidP="002E79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E7977">
        <w:rPr>
          <w:sz w:val="24"/>
          <w:szCs w:val="24"/>
        </w:rPr>
        <w:t>Державна служба з лікарських засобів та контролю за наркотиками у Закарпатській області інформує про результати здійснення ринкового нагляду в І-му півріччі 2021 року.</w:t>
      </w:r>
    </w:p>
    <w:p w14:paraId="7BE8C4A7" w14:textId="2C8FD45A" w:rsidR="002E7977" w:rsidRDefault="002E7977" w:rsidP="002E79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762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Зокрема, протягом </w:t>
      </w:r>
      <w:r w:rsidRPr="00936EEF">
        <w:rPr>
          <w:sz w:val="24"/>
          <w:szCs w:val="24"/>
        </w:rPr>
        <w:t>6</w:t>
      </w:r>
      <w:r>
        <w:rPr>
          <w:sz w:val="24"/>
          <w:szCs w:val="24"/>
        </w:rPr>
        <w:t xml:space="preserve">-ти місяців 2021 року проведено </w:t>
      </w:r>
      <w:r w:rsidRPr="00936EEF">
        <w:rPr>
          <w:b/>
          <w:bCs/>
          <w:sz w:val="24"/>
          <w:szCs w:val="24"/>
        </w:rPr>
        <w:t>18</w:t>
      </w:r>
      <w:r>
        <w:rPr>
          <w:sz w:val="24"/>
          <w:szCs w:val="24"/>
        </w:rPr>
        <w:t xml:space="preserve"> планових перевірок характеристик продукції на відповідність вимогам Технічного регламенту щодо медичних виробів, Технічного регламенту щодо медичних виробів для діагностики </w:t>
      </w:r>
      <w:r>
        <w:rPr>
          <w:sz w:val="24"/>
          <w:szCs w:val="24"/>
          <w:lang w:val="en-US"/>
        </w:rPr>
        <w:t>in</w:t>
      </w:r>
      <w:r w:rsidRPr="00936EE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vitro</w:t>
      </w:r>
      <w:r>
        <w:rPr>
          <w:sz w:val="24"/>
          <w:szCs w:val="24"/>
        </w:rPr>
        <w:t xml:space="preserve"> (далі- </w:t>
      </w:r>
      <w:r w:rsidR="00936EEF">
        <w:rPr>
          <w:sz w:val="24"/>
          <w:szCs w:val="24"/>
        </w:rPr>
        <w:t>технічні регламенти).</w:t>
      </w:r>
    </w:p>
    <w:p w14:paraId="5025FDF8" w14:textId="5C8CE98F" w:rsidR="00936EEF" w:rsidRDefault="00936EEF" w:rsidP="002E7977">
      <w:pPr>
        <w:jc w:val="both"/>
        <w:rPr>
          <w:sz w:val="24"/>
          <w:szCs w:val="24"/>
        </w:rPr>
      </w:pPr>
    </w:p>
    <w:p w14:paraId="24E90451" w14:textId="0A86B574" w:rsidR="00936EEF" w:rsidRDefault="00627627" w:rsidP="002E79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36EEF">
        <w:rPr>
          <w:sz w:val="24"/>
          <w:szCs w:val="24"/>
        </w:rPr>
        <w:t>Позапланові перевірки характеристик продукції на відповідність вимогам Технічних регламентів – не проводились.</w:t>
      </w:r>
    </w:p>
    <w:p w14:paraId="51628061" w14:textId="4AE3EB52" w:rsidR="00936EEF" w:rsidRDefault="00936EEF" w:rsidP="002E7977">
      <w:pPr>
        <w:jc w:val="both"/>
        <w:rPr>
          <w:sz w:val="24"/>
          <w:szCs w:val="24"/>
        </w:rPr>
      </w:pPr>
    </w:p>
    <w:p w14:paraId="24C779B7" w14:textId="24D240C3" w:rsidR="00936EEF" w:rsidRDefault="00627627" w:rsidP="002E79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36EEF">
        <w:rPr>
          <w:sz w:val="24"/>
          <w:szCs w:val="24"/>
        </w:rPr>
        <w:t>У ході перевірок характеристик медичних виробів встановлено факти невідповідності вимогам чинного законодавства, основні та часто повторювані із них такі:</w:t>
      </w:r>
    </w:p>
    <w:p w14:paraId="310B37EE" w14:textId="11329FAC" w:rsidR="00627627" w:rsidRDefault="00FB7749" w:rsidP="002E79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39803D2D" w14:textId="7CBE8BF2" w:rsidR="00936EEF" w:rsidRDefault="006D2566" w:rsidP="00936EE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36EEF">
        <w:rPr>
          <w:sz w:val="24"/>
          <w:szCs w:val="24"/>
        </w:rPr>
        <w:t>ідсутня</w:t>
      </w:r>
      <w:r>
        <w:rPr>
          <w:sz w:val="24"/>
          <w:szCs w:val="24"/>
        </w:rPr>
        <w:t xml:space="preserve"> </w:t>
      </w:r>
      <w:r w:rsidR="00936EEF">
        <w:rPr>
          <w:sz w:val="24"/>
          <w:szCs w:val="24"/>
        </w:rPr>
        <w:t xml:space="preserve"> інформація щодо уповноваженого представника  виробника  в Україні;</w:t>
      </w:r>
    </w:p>
    <w:p w14:paraId="42F1C65A" w14:textId="350BCC09" w:rsidR="00936EEF" w:rsidRDefault="006D2566" w:rsidP="00936EE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і</w:t>
      </w:r>
      <w:r w:rsidR="00936EEF">
        <w:rPr>
          <w:sz w:val="24"/>
          <w:szCs w:val="24"/>
        </w:rPr>
        <w:t>нформація, яка  зазначена на етикетці  про найменування</w:t>
      </w:r>
      <w:r>
        <w:rPr>
          <w:sz w:val="24"/>
          <w:szCs w:val="24"/>
        </w:rPr>
        <w:t xml:space="preserve"> </w:t>
      </w:r>
      <w:r w:rsidR="00936EEF">
        <w:rPr>
          <w:sz w:val="24"/>
          <w:szCs w:val="24"/>
        </w:rPr>
        <w:t xml:space="preserve"> виробника,  </w:t>
      </w:r>
      <w:r>
        <w:rPr>
          <w:sz w:val="24"/>
          <w:szCs w:val="24"/>
        </w:rPr>
        <w:t>місцезнаходження виробника нанесена  іноземною мовою;</w:t>
      </w:r>
    </w:p>
    <w:p w14:paraId="209F3855" w14:textId="45A90E97" w:rsidR="006D2566" w:rsidRDefault="006D2566" w:rsidP="00936EEF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час перевірки  суб’єктом господарювання  не забезпечено наявність  Декларації про відповідність медичного виробу.</w:t>
      </w:r>
    </w:p>
    <w:p w14:paraId="0163DA2F" w14:textId="77777777" w:rsidR="006D2566" w:rsidRPr="006D2566" w:rsidRDefault="006D2566" w:rsidP="006D2566">
      <w:pPr>
        <w:jc w:val="both"/>
        <w:rPr>
          <w:sz w:val="24"/>
          <w:szCs w:val="24"/>
        </w:rPr>
      </w:pPr>
    </w:p>
    <w:p w14:paraId="52D4F4F7" w14:textId="39AF0605" w:rsidR="00AE34A4" w:rsidRPr="006D2566" w:rsidRDefault="00627627" w:rsidP="00545C0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6D2566" w:rsidRPr="006D2566">
        <w:rPr>
          <w:bCs/>
          <w:sz w:val="24"/>
          <w:szCs w:val="24"/>
        </w:rPr>
        <w:t>За результатами ринкового нагляду</w:t>
      </w:r>
      <w:r w:rsidR="006D2566">
        <w:rPr>
          <w:bCs/>
          <w:sz w:val="24"/>
          <w:szCs w:val="24"/>
        </w:rPr>
        <w:t xml:space="preserve">  </w:t>
      </w:r>
      <w:r w:rsidR="006D2566">
        <w:rPr>
          <w:sz w:val="24"/>
          <w:szCs w:val="24"/>
        </w:rPr>
        <w:t xml:space="preserve">Державною  службою з лікарських засобів та контролю за наркотиками у Закарпатській області  прийнято  </w:t>
      </w:r>
      <w:r w:rsidR="006D2566" w:rsidRPr="00627627">
        <w:rPr>
          <w:b/>
          <w:bCs/>
          <w:sz w:val="24"/>
          <w:szCs w:val="24"/>
        </w:rPr>
        <w:t>17</w:t>
      </w:r>
      <w:r w:rsidR="006D2566">
        <w:rPr>
          <w:sz w:val="24"/>
          <w:szCs w:val="24"/>
        </w:rPr>
        <w:t xml:space="preserve">  рішень про вжиття обмежувальних (корегувальних) заходів (усунення формальної невідповідності), видано  </w:t>
      </w:r>
      <w:r w:rsidR="006D2566" w:rsidRPr="00627627">
        <w:rPr>
          <w:b/>
          <w:bCs/>
          <w:sz w:val="24"/>
          <w:szCs w:val="24"/>
        </w:rPr>
        <w:t xml:space="preserve">17 </w:t>
      </w:r>
      <w:r w:rsidR="006D2566">
        <w:rPr>
          <w:sz w:val="24"/>
          <w:szCs w:val="24"/>
        </w:rPr>
        <w:t>рішень про скасування рішень про вжиття обмежувальних (корегувальних) заходів.</w:t>
      </w:r>
    </w:p>
    <w:p w14:paraId="33BE292C" w14:textId="537EBE4F" w:rsidR="00AE34A4" w:rsidRDefault="00AE34A4" w:rsidP="00AE34A4">
      <w:pPr>
        <w:rPr>
          <w:b/>
          <w:sz w:val="28"/>
          <w:szCs w:val="28"/>
        </w:rPr>
      </w:pPr>
    </w:p>
    <w:p w14:paraId="4057B45E" w14:textId="7FAF418D" w:rsidR="006D2566" w:rsidRDefault="006D2566" w:rsidP="00AE34A4">
      <w:pPr>
        <w:rPr>
          <w:b/>
          <w:sz w:val="28"/>
          <w:szCs w:val="28"/>
        </w:rPr>
      </w:pPr>
    </w:p>
    <w:p w14:paraId="0172C266" w14:textId="77777777" w:rsidR="006D2566" w:rsidRPr="00AE34A4" w:rsidRDefault="006D2566" w:rsidP="00AE34A4">
      <w:pPr>
        <w:rPr>
          <w:b/>
          <w:sz w:val="28"/>
          <w:szCs w:val="28"/>
        </w:rPr>
      </w:pPr>
    </w:p>
    <w:p w14:paraId="7A89E539" w14:textId="73EB78C9" w:rsidR="00D57C37" w:rsidRPr="007E12BC" w:rsidRDefault="0035692C" w:rsidP="00D57C37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7E12BC">
        <w:rPr>
          <w:b/>
          <w:sz w:val="24"/>
          <w:szCs w:val="24"/>
        </w:rPr>
        <w:t>Н</w:t>
      </w:r>
      <w:r w:rsidR="00D57C37" w:rsidRPr="007E12BC">
        <w:rPr>
          <w:b/>
          <w:sz w:val="24"/>
          <w:szCs w:val="24"/>
        </w:rPr>
        <w:t xml:space="preserve">ачальник </w:t>
      </w:r>
      <w:r w:rsidR="00685483" w:rsidRPr="007E12BC">
        <w:rPr>
          <w:b/>
          <w:sz w:val="24"/>
          <w:szCs w:val="24"/>
        </w:rPr>
        <w:t xml:space="preserve"> </w:t>
      </w:r>
      <w:r w:rsidR="00D57C37" w:rsidRPr="007E12BC">
        <w:rPr>
          <w:b/>
          <w:sz w:val="24"/>
          <w:szCs w:val="24"/>
        </w:rPr>
        <w:t>служби</w:t>
      </w:r>
      <w:r w:rsidR="00D66211" w:rsidRPr="007E12BC">
        <w:rPr>
          <w:b/>
          <w:sz w:val="24"/>
          <w:szCs w:val="24"/>
        </w:rPr>
        <w:t xml:space="preserve">                             </w:t>
      </w:r>
      <w:r w:rsidRPr="007E12BC">
        <w:rPr>
          <w:b/>
          <w:sz w:val="24"/>
          <w:szCs w:val="24"/>
        </w:rPr>
        <w:t xml:space="preserve">                           </w:t>
      </w:r>
      <w:r w:rsidR="00D66211" w:rsidRPr="007E12BC">
        <w:rPr>
          <w:b/>
          <w:sz w:val="24"/>
          <w:szCs w:val="24"/>
        </w:rPr>
        <w:t xml:space="preserve">  </w:t>
      </w:r>
      <w:r w:rsidR="006756D6" w:rsidRPr="007E12BC">
        <w:rPr>
          <w:b/>
          <w:sz w:val="24"/>
          <w:szCs w:val="24"/>
        </w:rPr>
        <w:t xml:space="preserve">      </w:t>
      </w:r>
      <w:r w:rsidR="007E12BC">
        <w:rPr>
          <w:b/>
          <w:sz w:val="24"/>
          <w:szCs w:val="24"/>
        </w:rPr>
        <w:t xml:space="preserve">                        </w:t>
      </w:r>
      <w:r w:rsidR="006756D6" w:rsidRPr="007E12BC">
        <w:rPr>
          <w:b/>
          <w:sz w:val="24"/>
          <w:szCs w:val="24"/>
        </w:rPr>
        <w:t xml:space="preserve"> </w:t>
      </w:r>
      <w:r w:rsidR="00D66211" w:rsidRPr="007E12BC">
        <w:rPr>
          <w:b/>
          <w:sz w:val="24"/>
          <w:szCs w:val="24"/>
        </w:rPr>
        <w:t xml:space="preserve">Петро </w:t>
      </w:r>
      <w:r w:rsidR="006756D6" w:rsidRPr="007E12BC">
        <w:rPr>
          <w:b/>
          <w:sz w:val="24"/>
          <w:szCs w:val="24"/>
        </w:rPr>
        <w:t xml:space="preserve"> </w:t>
      </w:r>
      <w:r w:rsidR="00D66211" w:rsidRPr="007E12BC">
        <w:rPr>
          <w:b/>
          <w:sz w:val="24"/>
          <w:szCs w:val="24"/>
        </w:rPr>
        <w:t>ЯЦУК</w:t>
      </w:r>
      <w:r w:rsidR="00D57C37" w:rsidRPr="007E12BC">
        <w:rPr>
          <w:b/>
          <w:sz w:val="24"/>
          <w:szCs w:val="24"/>
        </w:rPr>
        <w:t xml:space="preserve">  </w:t>
      </w:r>
      <w:r w:rsidR="00D66211" w:rsidRPr="007E12BC">
        <w:rPr>
          <w:b/>
          <w:sz w:val="24"/>
          <w:szCs w:val="24"/>
        </w:rPr>
        <w:t xml:space="preserve">      </w:t>
      </w:r>
      <w:r w:rsidR="00D57C37" w:rsidRPr="007E12BC"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2C6D2CDA" w14:textId="0F45AD4A" w:rsidR="00AA7EF5" w:rsidRDefault="00AA7EF5" w:rsidP="00513A38"/>
    <w:p w14:paraId="7F159B43" w14:textId="7AF2600F" w:rsidR="00992382" w:rsidRDefault="00992382" w:rsidP="00513A38"/>
    <w:p w14:paraId="3F5C1011" w14:textId="49E13650" w:rsidR="00992382" w:rsidRDefault="00992382" w:rsidP="00513A38"/>
    <w:p w14:paraId="5FED889B" w14:textId="369E9194" w:rsidR="00992382" w:rsidRDefault="00992382" w:rsidP="00513A38"/>
    <w:p w14:paraId="7C43AA7C" w14:textId="4AF06170" w:rsidR="00992382" w:rsidRDefault="00992382" w:rsidP="00513A38"/>
    <w:p w14:paraId="02D6F26A" w14:textId="11E391A5" w:rsidR="00992382" w:rsidRDefault="0035692C" w:rsidP="00513A38">
      <w:r>
        <w:t xml:space="preserve">  </w:t>
      </w:r>
    </w:p>
    <w:p w14:paraId="2999F552" w14:textId="1CCCFEE0" w:rsidR="00992382" w:rsidRDefault="00AD1597" w:rsidP="00513A38">
      <w:r>
        <w:t xml:space="preserve">     </w:t>
      </w:r>
    </w:p>
    <w:p w14:paraId="4BD63A39" w14:textId="74847096" w:rsidR="00992382" w:rsidRDefault="00992382" w:rsidP="00513A38"/>
    <w:p w14:paraId="17E024C7" w14:textId="0CEFAA8E" w:rsidR="00992382" w:rsidRDefault="00992382" w:rsidP="00513A38"/>
    <w:p w14:paraId="62C23AAE" w14:textId="50521AEC" w:rsidR="00992382" w:rsidRDefault="00992382" w:rsidP="00513A38"/>
    <w:p w14:paraId="043B4A0D" w14:textId="2988A48E" w:rsidR="00992382" w:rsidRPr="00111D11" w:rsidRDefault="00992382" w:rsidP="00992382"/>
    <w:p w14:paraId="78DFB748" w14:textId="71947CBC" w:rsidR="00992382" w:rsidRDefault="00992382" w:rsidP="00513A38"/>
    <w:sectPr w:rsidR="00992382" w:rsidSect="00D34718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7776"/>
    <w:multiLevelType w:val="hybridMultilevel"/>
    <w:tmpl w:val="4E126966"/>
    <w:lvl w:ilvl="0" w:tplc="D206A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F20DE"/>
    <w:multiLevelType w:val="hybridMultilevel"/>
    <w:tmpl w:val="198A092E"/>
    <w:lvl w:ilvl="0" w:tplc="F79EF8F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3AB6085A"/>
    <w:multiLevelType w:val="hybridMultilevel"/>
    <w:tmpl w:val="6A5E13B4"/>
    <w:lvl w:ilvl="0" w:tplc="9ED28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B7C78"/>
    <w:multiLevelType w:val="hybridMultilevel"/>
    <w:tmpl w:val="13AE4986"/>
    <w:lvl w:ilvl="0" w:tplc="5BE6EE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38"/>
    <w:rsid w:val="00011E35"/>
    <w:rsid w:val="00012265"/>
    <w:rsid w:val="0002187C"/>
    <w:rsid w:val="000265E1"/>
    <w:rsid w:val="0004298E"/>
    <w:rsid w:val="00114516"/>
    <w:rsid w:val="00123198"/>
    <w:rsid w:val="00195037"/>
    <w:rsid w:val="001A25E5"/>
    <w:rsid w:val="001F4561"/>
    <w:rsid w:val="002007CF"/>
    <w:rsid w:val="00203B9C"/>
    <w:rsid w:val="0022526A"/>
    <w:rsid w:val="002655A3"/>
    <w:rsid w:val="002C0AD5"/>
    <w:rsid w:val="002D724A"/>
    <w:rsid w:val="002E7977"/>
    <w:rsid w:val="003036F4"/>
    <w:rsid w:val="003065C1"/>
    <w:rsid w:val="003411D7"/>
    <w:rsid w:val="0035692C"/>
    <w:rsid w:val="0037483B"/>
    <w:rsid w:val="003F1C8F"/>
    <w:rsid w:val="004213D5"/>
    <w:rsid w:val="00427AAB"/>
    <w:rsid w:val="00441FA4"/>
    <w:rsid w:val="00462733"/>
    <w:rsid w:val="0046435B"/>
    <w:rsid w:val="00467BCD"/>
    <w:rsid w:val="004A3E59"/>
    <w:rsid w:val="004D1201"/>
    <w:rsid w:val="00513A38"/>
    <w:rsid w:val="0052084C"/>
    <w:rsid w:val="00545C07"/>
    <w:rsid w:val="005516B0"/>
    <w:rsid w:val="00572B9E"/>
    <w:rsid w:val="005B2DA7"/>
    <w:rsid w:val="006202B2"/>
    <w:rsid w:val="00627627"/>
    <w:rsid w:val="00642650"/>
    <w:rsid w:val="006558E8"/>
    <w:rsid w:val="006756D6"/>
    <w:rsid w:val="00685483"/>
    <w:rsid w:val="006B7F6F"/>
    <w:rsid w:val="006D2566"/>
    <w:rsid w:val="006E6DC4"/>
    <w:rsid w:val="007029C0"/>
    <w:rsid w:val="00742BD0"/>
    <w:rsid w:val="0077246C"/>
    <w:rsid w:val="007C2258"/>
    <w:rsid w:val="007E12BC"/>
    <w:rsid w:val="007E5AD8"/>
    <w:rsid w:val="00816054"/>
    <w:rsid w:val="00820B09"/>
    <w:rsid w:val="00845182"/>
    <w:rsid w:val="00880D55"/>
    <w:rsid w:val="0089277F"/>
    <w:rsid w:val="00892A36"/>
    <w:rsid w:val="00900704"/>
    <w:rsid w:val="0090653C"/>
    <w:rsid w:val="009216FB"/>
    <w:rsid w:val="00936EEF"/>
    <w:rsid w:val="00976E71"/>
    <w:rsid w:val="00984AB4"/>
    <w:rsid w:val="00986F03"/>
    <w:rsid w:val="00987E68"/>
    <w:rsid w:val="00992382"/>
    <w:rsid w:val="00995667"/>
    <w:rsid w:val="009A7401"/>
    <w:rsid w:val="009E6A2A"/>
    <w:rsid w:val="00A151E6"/>
    <w:rsid w:val="00A42F57"/>
    <w:rsid w:val="00A7149C"/>
    <w:rsid w:val="00A853F4"/>
    <w:rsid w:val="00A9465F"/>
    <w:rsid w:val="00AA7EF5"/>
    <w:rsid w:val="00AB553E"/>
    <w:rsid w:val="00AC154A"/>
    <w:rsid w:val="00AC6C4C"/>
    <w:rsid w:val="00AD1597"/>
    <w:rsid w:val="00AE34A4"/>
    <w:rsid w:val="00AE7062"/>
    <w:rsid w:val="00B211DE"/>
    <w:rsid w:val="00B40A94"/>
    <w:rsid w:val="00BE0F73"/>
    <w:rsid w:val="00C02370"/>
    <w:rsid w:val="00C03D13"/>
    <w:rsid w:val="00C20D87"/>
    <w:rsid w:val="00C27112"/>
    <w:rsid w:val="00C335C0"/>
    <w:rsid w:val="00C71FA5"/>
    <w:rsid w:val="00C73A0D"/>
    <w:rsid w:val="00CB3B64"/>
    <w:rsid w:val="00CC2F62"/>
    <w:rsid w:val="00CC6A94"/>
    <w:rsid w:val="00D34718"/>
    <w:rsid w:val="00D370A8"/>
    <w:rsid w:val="00D57C37"/>
    <w:rsid w:val="00D66211"/>
    <w:rsid w:val="00D73ED0"/>
    <w:rsid w:val="00D85D72"/>
    <w:rsid w:val="00DA1803"/>
    <w:rsid w:val="00DA3B25"/>
    <w:rsid w:val="00DB320C"/>
    <w:rsid w:val="00DF78E6"/>
    <w:rsid w:val="00E90E2D"/>
    <w:rsid w:val="00EA32F7"/>
    <w:rsid w:val="00EE584A"/>
    <w:rsid w:val="00EF3044"/>
    <w:rsid w:val="00F3186A"/>
    <w:rsid w:val="00F36B1C"/>
    <w:rsid w:val="00F50AF1"/>
    <w:rsid w:val="00FB664F"/>
    <w:rsid w:val="00FB7749"/>
    <w:rsid w:val="00FD3DB2"/>
    <w:rsid w:val="00FD6729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1C086"/>
  <w15:docId w15:val="{B22DCA0A-D76F-4766-B154-DA244750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A3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3A38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513A38"/>
    <w:pPr>
      <w:spacing w:after="120" w:line="480" w:lineRule="auto"/>
    </w:pPr>
    <w:rPr>
      <w:lang w:val="ru-RU" w:eastAsia="ru-RU"/>
    </w:rPr>
  </w:style>
  <w:style w:type="character" w:customStyle="1" w:styleId="20">
    <w:name w:val="Основний текст 2 Знак"/>
    <w:link w:val="2"/>
    <w:uiPriority w:val="99"/>
    <w:locked/>
    <w:rsid w:val="00513A38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513A38"/>
    <w:pPr>
      <w:spacing w:after="120"/>
      <w:ind w:left="283"/>
    </w:pPr>
    <w:rPr>
      <w:lang w:val="ru-RU" w:eastAsia="ru-RU"/>
    </w:rPr>
  </w:style>
  <w:style w:type="character" w:customStyle="1" w:styleId="a5">
    <w:name w:val="Основний текст з відступом Знак"/>
    <w:link w:val="a4"/>
    <w:uiPriority w:val="99"/>
    <w:locked/>
    <w:rsid w:val="00513A3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513A3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029C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rsid w:val="002C0AD5"/>
    <w:pPr>
      <w:spacing w:after="120"/>
    </w:pPr>
  </w:style>
  <w:style w:type="character" w:customStyle="1" w:styleId="a9">
    <w:name w:val="Основний текст Знак"/>
    <w:link w:val="a8"/>
    <w:uiPriority w:val="99"/>
    <w:locked/>
    <w:rsid w:val="002C0AD5"/>
    <w:rPr>
      <w:rFonts w:ascii="Times New Roman" w:hAnsi="Times New Roman" w:cs="Times New Roman"/>
      <w:sz w:val="20"/>
      <w:szCs w:val="20"/>
      <w:lang w:val="uk-UA" w:eastAsia="uk-UA"/>
    </w:rPr>
  </w:style>
  <w:style w:type="character" w:styleId="aa">
    <w:name w:val="FollowedHyperlink"/>
    <w:uiPriority w:val="99"/>
    <w:semiHidden/>
    <w:rsid w:val="00114516"/>
    <w:rPr>
      <w:rFonts w:cs="Times New Roman"/>
      <w:color w:val="800080"/>
      <w:u w:val="single"/>
    </w:rPr>
  </w:style>
  <w:style w:type="paragraph" w:styleId="ab">
    <w:name w:val="Subtitle"/>
    <w:basedOn w:val="a"/>
    <w:next w:val="a8"/>
    <w:link w:val="ac"/>
    <w:qFormat/>
    <w:locked/>
    <w:rsid w:val="00FD6729"/>
    <w:pPr>
      <w:suppressAutoHyphens/>
      <w:spacing w:after="60"/>
      <w:jc w:val="center"/>
    </w:pPr>
    <w:rPr>
      <w:rFonts w:ascii="Arial" w:eastAsia="Calibri" w:hAnsi="Arial"/>
      <w:sz w:val="24"/>
      <w:lang w:val="ru-RU"/>
    </w:rPr>
  </w:style>
  <w:style w:type="character" w:customStyle="1" w:styleId="SubtitleChar">
    <w:name w:val="Subtitle Char"/>
    <w:uiPriority w:val="99"/>
    <w:locked/>
    <w:rsid w:val="00123198"/>
    <w:rPr>
      <w:rFonts w:ascii="Cambria" w:hAnsi="Cambria" w:cs="Times New Roman"/>
      <w:sz w:val="24"/>
      <w:szCs w:val="24"/>
    </w:rPr>
  </w:style>
  <w:style w:type="character" w:customStyle="1" w:styleId="ac">
    <w:name w:val="Підзаголовок Знак"/>
    <w:link w:val="ab"/>
    <w:locked/>
    <w:rsid w:val="00FD6729"/>
    <w:rPr>
      <w:rFonts w:ascii="Arial" w:hAnsi="Arial" w:cs="Times New Roman"/>
      <w:sz w:val="24"/>
      <w:lang w:val="ru-RU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ostapets</dc:creator>
  <cp:keywords/>
  <dc:description/>
  <cp:lastModifiedBy>Лабораторія</cp:lastModifiedBy>
  <cp:revision>9</cp:revision>
  <cp:lastPrinted>2021-07-22T10:47:00Z</cp:lastPrinted>
  <dcterms:created xsi:type="dcterms:W3CDTF">2021-07-22T06:15:00Z</dcterms:created>
  <dcterms:modified xsi:type="dcterms:W3CDTF">2021-07-26T12:51:00Z</dcterms:modified>
</cp:coreProperties>
</file>