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F83D62" w:rsidRPr="00CA34B1" w:rsidTr="00D019BF">
        <w:tc>
          <w:tcPr>
            <w:tcW w:w="7393" w:type="dxa"/>
          </w:tcPr>
          <w:p w:rsidR="00F83D62" w:rsidRPr="00CA34B1" w:rsidRDefault="00F83D62" w:rsidP="00B743F9">
            <w:pPr>
              <w:spacing w:after="120"/>
              <w:rPr>
                <w:b/>
                <w:szCs w:val="28"/>
                <w:lang w:val="uk-UA"/>
              </w:rPr>
            </w:pPr>
            <w:r w:rsidRPr="00CA34B1">
              <w:rPr>
                <w:b/>
                <w:szCs w:val="28"/>
                <w:lang w:val="uk-UA"/>
              </w:rPr>
              <w:t xml:space="preserve">ПОГОДЖЕНО </w:t>
            </w:r>
          </w:p>
          <w:p w:rsidR="006D6DFC" w:rsidRPr="00CA34B1" w:rsidRDefault="006D6DFC" w:rsidP="00B743F9">
            <w:pPr>
              <w:spacing w:after="120"/>
              <w:rPr>
                <w:b/>
                <w:szCs w:val="28"/>
                <w:lang w:val="uk-UA"/>
              </w:rPr>
            </w:pPr>
            <w:r w:rsidRPr="00CA34B1">
              <w:rPr>
                <w:b/>
                <w:szCs w:val="28"/>
                <w:lang w:val="uk-UA"/>
              </w:rPr>
              <w:t xml:space="preserve">Заступник </w:t>
            </w:r>
            <w:r w:rsidR="00B45609">
              <w:rPr>
                <w:b/>
                <w:szCs w:val="28"/>
                <w:lang w:val="uk-UA"/>
              </w:rPr>
              <w:t>Г</w:t>
            </w:r>
            <w:r w:rsidRPr="00CA34B1">
              <w:rPr>
                <w:b/>
                <w:szCs w:val="28"/>
                <w:lang w:val="uk-UA"/>
              </w:rPr>
              <w:t>олови Львівської обласної</w:t>
            </w:r>
          </w:p>
          <w:p w:rsidR="006D6DFC" w:rsidRPr="00CA34B1" w:rsidRDefault="00B45609" w:rsidP="00B743F9">
            <w:pPr>
              <w:spacing w:after="120"/>
              <w:rPr>
                <w:b/>
                <w:szCs w:val="28"/>
                <w:lang w:val="uk-UA"/>
              </w:rPr>
            </w:pPr>
            <w:r>
              <w:rPr>
                <w:b/>
                <w:szCs w:val="28"/>
                <w:lang w:val="uk-UA"/>
              </w:rPr>
              <w:t>д</w:t>
            </w:r>
            <w:r w:rsidR="006D6DFC" w:rsidRPr="00CA34B1">
              <w:rPr>
                <w:b/>
                <w:szCs w:val="28"/>
                <w:lang w:val="uk-UA"/>
              </w:rPr>
              <w:t>ержавної адміністрації</w:t>
            </w:r>
          </w:p>
          <w:p w:rsidR="006D6DFC" w:rsidRPr="00CA34B1" w:rsidRDefault="006D6DFC" w:rsidP="00B743F9">
            <w:pPr>
              <w:spacing w:after="120"/>
              <w:rPr>
                <w:b/>
                <w:szCs w:val="28"/>
                <w:lang w:val="uk-UA"/>
              </w:rPr>
            </w:pPr>
            <w:r w:rsidRPr="00CA34B1">
              <w:rPr>
                <w:b/>
                <w:szCs w:val="28"/>
                <w:lang w:val="uk-UA"/>
              </w:rPr>
              <w:t xml:space="preserve">____________________ О.О. Стоколос  - </w:t>
            </w:r>
            <w:proofErr w:type="spellStart"/>
            <w:r w:rsidRPr="00CA34B1">
              <w:rPr>
                <w:b/>
                <w:szCs w:val="28"/>
                <w:lang w:val="uk-UA"/>
              </w:rPr>
              <w:t>Ворончук</w:t>
            </w:r>
            <w:proofErr w:type="spellEnd"/>
          </w:p>
          <w:p w:rsidR="006D6DFC" w:rsidRPr="00CA34B1" w:rsidRDefault="006D6DFC" w:rsidP="00B743F9">
            <w:pPr>
              <w:spacing w:after="120"/>
              <w:rPr>
                <w:b/>
                <w:szCs w:val="28"/>
                <w:lang w:val="uk-UA"/>
              </w:rPr>
            </w:pPr>
            <w:r w:rsidRPr="00CA34B1">
              <w:rPr>
                <w:b/>
                <w:szCs w:val="28"/>
                <w:lang w:val="uk-UA"/>
              </w:rPr>
              <w:t>« ____ « __________________ 2018 року</w:t>
            </w:r>
          </w:p>
        </w:tc>
        <w:tc>
          <w:tcPr>
            <w:tcW w:w="7393" w:type="dxa"/>
          </w:tcPr>
          <w:p w:rsidR="00F83D62" w:rsidRPr="00CA34B1" w:rsidRDefault="00F83D62" w:rsidP="006D6DFC">
            <w:pPr>
              <w:spacing w:after="120"/>
              <w:jc w:val="right"/>
              <w:rPr>
                <w:b/>
                <w:szCs w:val="28"/>
                <w:lang w:val="uk-UA"/>
              </w:rPr>
            </w:pPr>
            <w:r w:rsidRPr="00CA34B1">
              <w:rPr>
                <w:b/>
                <w:szCs w:val="28"/>
                <w:lang w:val="uk-UA"/>
              </w:rPr>
              <w:t>ЗАТВЕРДЖЕНО</w:t>
            </w:r>
          </w:p>
          <w:p w:rsidR="006D6DFC" w:rsidRPr="00CA34B1" w:rsidRDefault="00A423E7" w:rsidP="006D6DFC">
            <w:pPr>
              <w:spacing w:after="120"/>
              <w:jc w:val="right"/>
              <w:rPr>
                <w:b/>
                <w:szCs w:val="28"/>
                <w:lang w:val="uk-UA"/>
              </w:rPr>
            </w:pPr>
            <w:r>
              <w:rPr>
                <w:b/>
                <w:szCs w:val="28"/>
                <w:lang w:val="uk-UA"/>
              </w:rPr>
              <w:t>Голова Д</w:t>
            </w:r>
            <w:r w:rsidR="006D6DFC" w:rsidRPr="00CA34B1">
              <w:rPr>
                <w:b/>
                <w:szCs w:val="28"/>
                <w:lang w:val="uk-UA"/>
              </w:rPr>
              <w:t xml:space="preserve">ержавної служби України </w:t>
            </w:r>
          </w:p>
          <w:p w:rsidR="006D6DFC" w:rsidRPr="00CA34B1" w:rsidRDefault="00D019BF" w:rsidP="006D6DFC">
            <w:pPr>
              <w:spacing w:after="120"/>
              <w:jc w:val="right"/>
              <w:rPr>
                <w:b/>
                <w:szCs w:val="28"/>
                <w:lang w:val="uk-UA"/>
              </w:rPr>
            </w:pPr>
            <w:r w:rsidRPr="00CA34B1">
              <w:rPr>
                <w:b/>
                <w:szCs w:val="28"/>
                <w:lang w:val="uk-UA"/>
              </w:rPr>
              <w:t>з</w:t>
            </w:r>
            <w:r w:rsidR="006D6DFC" w:rsidRPr="00CA34B1">
              <w:rPr>
                <w:b/>
                <w:szCs w:val="28"/>
                <w:lang w:val="uk-UA"/>
              </w:rPr>
              <w:t xml:space="preserve"> лікарських засобів та контролю </w:t>
            </w:r>
            <w:r w:rsidRPr="00CA34B1">
              <w:rPr>
                <w:b/>
                <w:szCs w:val="28"/>
                <w:lang w:val="uk-UA"/>
              </w:rPr>
              <w:t>за наркотиками</w:t>
            </w:r>
          </w:p>
          <w:p w:rsidR="00D019BF" w:rsidRPr="00CA34B1" w:rsidRDefault="00D019BF" w:rsidP="006D6DFC">
            <w:pPr>
              <w:spacing w:after="120"/>
              <w:jc w:val="right"/>
              <w:rPr>
                <w:b/>
                <w:szCs w:val="28"/>
                <w:lang w:val="uk-UA"/>
              </w:rPr>
            </w:pPr>
            <w:r w:rsidRPr="00CA34B1">
              <w:rPr>
                <w:b/>
                <w:szCs w:val="28"/>
                <w:lang w:val="uk-UA"/>
              </w:rPr>
              <w:t>_____________</w:t>
            </w:r>
            <w:r w:rsidR="00706CDA" w:rsidRPr="00CA34B1">
              <w:rPr>
                <w:b/>
                <w:szCs w:val="28"/>
                <w:lang w:val="uk-UA"/>
              </w:rPr>
              <w:t>_____________</w:t>
            </w:r>
            <w:r w:rsidRPr="00CA34B1">
              <w:rPr>
                <w:b/>
                <w:szCs w:val="28"/>
                <w:lang w:val="uk-UA"/>
              </w:rPr>
              <w:t xml:space="preserve">_________ Н.Я. </w:t>
            </w:r>
            <w:proofErr w:type="spellStart"/>
            <w:r w:rsidRPr="00CA34B1">
              <w:rPr>
                <w:b/>
                <w:szCs w:val="28"/>
                <w:lang w:val="uk-UA"/>
              </w:rPr>
              <w:t>Гудзь</w:t>
            </w:r>
            <w:proofErr w:type="spellEnd"/>
          </w:p>
          <w:p w:rsidR="00D019BF" w:rsidRPr="00CA34B1" w:rsidRDefault="00D019BF" w:rsidP="006D6DFC">
            <w:pPr>
              <w:spacing w:after="120"/>
              <w:jc w:val="right"/>
              <w:rPr>
                <w:b/>
                <w:szCs w:val="28"/>
                <w:lang w:val="uk-UA"/>
              </w:rPr>
            </w:pPr>
            <w:r w:rsidRPr="00CA34B1">
              <w:rPr>
                <w:b/>
                <w:szCs w:val="28"/>
                <w:lang w:val="uk-UA"/>
              </w:rPr>
              <w:t>« ____ « _____________________ 2018 року</w:t>
            </w:r>
          </w:p>
          <w:p w:rsidR="00F83D62" w:rsidRPr="00CA34B1" w:rsidRDefault="00F83D62" w:rsidP="00B743F9">
            <w:pPr>
              <w:spacing w:after="120"/>
              <w:rPr>
                <w:b/>
                <w:szCs w:val="28"/>
                <w:lang w:val="uk-UA"/>
              </w:rPr>
            </w:pPr>
          </w:p>
        </w:tc>
      </w:tr>
    </w:tbl>
    <w:p w:rsidR="00B743F9" w:rsidRPr="00CA34B1" w:rsidRDefault="00B743F9" w:rsidP="00B743F9">
      <w:pPr>
        <w:spacing w:after="120"/>
        <w:rPr>
          <w:b/>
          <w:szCs w:val="28"/>
          <w:lang w:val="uk-UA"/>
        </w:rPr>
      </w:pPr>
    </w:p>
    <w:p w:rsidR="00B743F9" w:rsidRPr="00CA34B1" w:rsidRDefault="00B743F9" w:rsidP="00B743F9">
      <w:pPr>
        <w:spacing w:after="120"/>
        <w:jc w:val="center"/>
        <w:rPr>
          <w:b/>
          <w:szCs w:val="28"/>
          <w:lang w:val="uk-UA"/>
        </w:rPr>
      </w:pPr>
      <w:r w:rsidRPr="00CA34B1">
        <w:rPr>
          <w:b/>
          <w:szCs w:val="28"/>
          <w:lang w:val="uk-UA"/>
        </w:rPr>
        <w:t>План роботи Державної служби з лікарських засобів</w:t>
      </w:r>
    </w:p>
    <w:p w:rsidR="00B743F9" w:rsidRPr="00CA34B1" w:rsidRDefault="00B743F9" w:rsidP="00B743F9">
      <w:pPr>
        <w:spacing w:after="120"/>
        <w:jc w:val="center"/>
        <w:rPr>
          <w:b/>
          <w:szCs w:val="28"/>
          <w:lang w:val="uk-UA"/>
        </w:rPr>
      </w:pPr>
      <w:r w:rsidRPr="00CA34B1">
        <w:rPr>
          <w:b/>
          <w:szCs w:val="28"/>
          <w:lang w:val="uk-UA"/>
        </w:rPr>
        <w:t>та контролю за наркотиками</w:t>
      </w:r>
      <w:r w:rsidR="00706CDA" w:rsidRPr="00CA34B1">
        <w:rPr>
          <w:b/>
          <w:szCs w:val="28"/>
          <w:lang w:val="uk-UA"/>
        </w:rPr>
        <w:t xml:space="preserve"> у Львівській області</w:t>
      </w:r>
      <w:r w:rsidRPr="00CA34B1">
        <w:rPr>
          <w:b/>
          <w:szCs w:val="28"/>
          <w:lang w:val="uk-UA"/>
        </w:rPr>
        <w:t xml:space="preserve"> на 2018 рік</w:t>
      </w:r>
    </w:p>
    <w:p w:rsidR="00293D3E" w:rsidRPr="00CA34B1" w:rsidRDefault="00293D3E" w:rsidP="00221B2E">
      <w:pPr>
        <w:rPr>
          <w:b/>
          <w:szCs w:val="28"/>
          <w:lang w:val="uk-UA"/>
        </w:rPr>
      </w:pPr>
    </w:p>
    <w:tbl>
      <w:tblPr>
        <w:tblW w:w="7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6705"/>
        <w:gridCol w:w="7"/>
        <w:gridCol w:w="9"/>
        <w:gridCol w:w="3238"/>
        <w:gridCol w:w="3614"/>
        <w:gridCol w:w="4357"/>
        <w:gridCol w:w="4357"/>
      </w:tblGrid>
      <w:tr w:rsidR="0038698C"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hideMark/>
          </w:tcPr>
          <w:p w:rsidR="0038698C" w:rsidRPr="00CA34B1" w:rsidRDefault="0038698C" w:rsidP="00F551F0">
            <w:pPr>
              <w:ind w:right="-116"/>
              <w:jc w:val="center"/>
              <w:rPr>
                <w:b/>
                <w:szCs w:val="28"/>
                <w:lang w:val="uk-UA"/>
              </w:rPr>
            </w:pPr>
            <w:r w:rsidRPr="00CA34B1">
              <w:rPr>
                <w:b/>
                <w:szCs w:val="28"/>
                <w:lang w:val="uk-UA"/>
              </w:rPr>
              <w:t>№ з/п</w:t>
            </w:r>
          </w:p>
        </w:tc>
        <w:tc>
          <w:tcPr>
            <w:tcW w:w="1427" w:type="pct"/>
            <w:tcBorders>
              <w:top w:val="single" w:sz="4" w:space="0" w:color="000000"/>
              <w:left w:val="single" w:sz="4" w:space="0" w:color="000000"/>
              <w:bottom w:val="single" w:sz="4" w:space="0" w:color="000000"/>
              <w:right w:val="single" w:sz="4" w:space="0" w:color="000000"/>
            </w:tcBorders>
            <w:vAlign w:val="center"/>
            <w:hideMark/>
          </w:tcPr>
          <w:p w:rsidR="0038698C" w:rsidRPr="00CA34B1" w:rsidRDefault="007F6BA8" w:rsidP="00F551F0">
            <w:pPr>
              <w:jc w:val="center"/>
              <w:rPr>
                <w:b/>
                <w:szCs w:val="28"/>
                <w:lang w:val="uk-UA"/>
              </w:rPr>
            </w:pPr>
            <w:r w:rsidRPr="00CA34B1">
              <w:rPr>
                <w:b/>
                <w:szCs w:val="28"/>
                <w:lang w:val="uk-UA"/>
              </w:rPr>
              <w:t>ЗМІСТ ЗАХОДУ</w:t>
            </w:r>
          </w:p>
        </w:tc>
        <w:tc>
          <w:tcPr>
            <w:tcW w:w="692" w:type="pct"/>
            <w:gridSpan w:val="3"/>
            <w:tcBorders>
              <w:top w:val="single" w:sz="4" w:space="0" w:color="000000"/>
              <w:left w:val="single" w:sz="4" w:space="0" w:color="000000"/>
              <w:bottom w:val="single" w:sz="4" w:space="0" w:color="000000"/>
              <w:right w:val="single" w:sz="4" w:space="0" w:color="000000"/>
            </w:tcBorders>
            <w:vAlign w:val="center"/>
            <w:hideMark/>
          </w:tcPr>
          <w:p w:rsidR="0038698C" w:rsidRPr="00CA34B1" w:rsidRDefault="007F6BA8" w:rsidP="00F551F0">
            <w:pPr>
              <w:jc w:val="center"/>
              <w:rPr>
                <w:b/>
                <w:szCs w:val="28"/>
                <w:lang w:val="uk-UA"/>
              </w:rPr>
            </w:pPr>
            <w:r w:rsidRPr="00CA34B1">
              <w:rPr>
                <w:b/>
                <w:szCs w:val="28"/>
                <w:lang w:val="uk-UA"/>
              </w:rPr>
              <w:t>ТЕРМІН ВИКОНАННЯ</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38698C" w:rsidRPr="00CA34B1" w:rsidRDefault="007F6BA8" w:rsidP="00F551F0">
            <w:pPr>
              <w:jc w:val="center"/>
              <w:rPr>
                <w:b/>
                <w:szCs w:val="28"/>
                <w:lang w:val="uk-UA"/>
              </w:rPr>
            </w:pPr>
            <w:r w:rsidRPr="00CA34B1">
              <w:rPr>
                <w:b/>
                <w:szCs w:val="28"/>
                <w:lang w:val="uk-UA"/>
              </w:rPr>
              <w:t>ВИКОНАВЦІ</w:t>
            </w:r>
          </w:p>
        </w:tc>
      </w:tr>
      <w:tr w:rsidR="0038698C"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hideMark/>
          </w:tcPr>
          <w:p w:rsidR="0038698C" w:rsidRPr="00CA34B1" w:rsidRDefault="0038698C" w:rsidP="00F551F0">
            <w:pPr>
              <w:ind w:right="-116"/>
              <w:jc w:val="center"/>
              <w:rPr>
                <w:b/>
                <w:szCs w:val="28"/>
                <w:lang w:val="uk-UA"/>
              </w:rPr>
            </w:pPr>
            <w:r w:rsidRPr="00CA34B1">
              <w:rPr>
                <w:b/>
                <w:szCs w:val="28"/>
                <w:lang w:val="uk-UA"/>
              </w:rPr>
              <w:t>1.</w:t>
            </w:r>
          </w:p>
        </w:tc>
        <w:tc>
          <w:tcPr>
            <w:tcW w:w="2888" w:type="pct"/>
            <w:gridSpan w:val="5"/>
            <w:tcBorders>
              <w:top w:val="single" w:sz="4" w:space="0" w:color="000000"/>
              <w:left w:val="single" w:sz="4" w:space="0" w:color="000000"/>
              <w:bottom w:val="single" w:sz="4" w:space="0" w:color="000000"/>
              <w:right w:val="single" w:sz="4" w:space="0" w:color="000000"/>
            </w:tcBorders>
            <w:hideMark/>
          </w:tcPr>
          <w:p w:rsidR="0038698C" w:rsidRPr="00CA34B1" w:rsidRDefault="0038698C" w:rsidP="00F551F0">
            <w:pPr>
              <w:rPr>
                <w:b/>
                <w:szCs w:val="28"/>
                <w:lang w:val="uk-UA"/>
              </w:rPr>
            </w:pPr>
            <w:r w:rsidRPr="00CA34B1">
              <w:rPr>
                <w:b/>
                <w:szCs w:val="28"/>
                <w:lang w:val="uk-UA"/>
              </w:rPr>
              <w:t xml:space="preserve">ЗАХОДИ З УДОСКОНАЛЕННЯ </w:t>
            </w:r>
            <w:r w:rsidR="00F902CB" w:rsidRPr="00CA34B1">
              <w:rPr>
                <w:b/>
                <w:szCs w:val="28"/>
                <w:lang w:val="uk-UA"/>
              </w:rPr>
              <w:t xml:space="preserve">НОРМАТИВНО-ПРАВОВОЇ </w:t>
            </w:r>
            <w:r w:rsidRPr="00CA34B1">
              <w:rPr>
                <w:b/>
                <w:szCs w:val="28"/>
                <w:lang w:val="uk-UA"/>
              </w:rPr>
              <w:t>БАЗИ</w:t>
            </w:r>
          </w:p>
        </w:tc>
      </w:tr>
      <w:tr w:rsidR="00EE5447"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EE5447" w:rsidRPr="00CA34B1" w:rsidRDefault="00EE5447" w:rsidP="00EE5447">
            <w:pPr>
              <w:ind w:right="-116"/>
              <w:jc w:val="center"/>
              <w:rPr>
                <w:b/>
                <w:szCs w:val="28"/>
                <w:lang w:val="uk-UA"/>
              </w:rPr>
            </w:pPr>
            <w:r w:rsidRPr="00CA34B1">
              <w:rPr>
                <w:b/>
                <w:szCs w:val="28"/>
                <w:lang w:val="uk-UA"/>
              </w:rPr>
              <w:t>1.1</w:t>
            </w:r>
          </w:p>
        </w:tc>
        <w:tc>
          <w:tcPr>
            <w:tcW w:w="1430" w:type="pct"/>
            <w:gridSpan w:val="3"/>
            <w:tcBorders>
              <w:top w:val="single" w:sz="4" w:space="0" w:color="000000"/>
              <w:left w:val="single" w:sz="4" w:space="0" w:color="000000"/>
              <w:bottom w:val="single" w:sz="4" w:space="0" w:color="000000"/>
              <w:right w:val="single" w:sz="4" w:space="0" w:color="000000"/>
            </w:tcBorders>
          </w:tcPr>
          <w:p w:rsidR="00EE5447" w:rsidRPr="00CA34B1" w:rsidRDefault="00EE5447" w:rsidP="00767E52">
            <w:pPr>
              <w:pStyle w:val="HTML"/>
              <w:shd w:val="clear" w:color="auto" w:fill="FFFFFF"/>
              <w:textAlignment w:val="baseline"/>
              <w:rPr>
                <w:rFonts w:ascii="Times New Roman" w:hAnsi="Times New Roman" w:cs="Times New Roman"/>
                <w:bCs/>
                <w:sz w:val="28"/>
                <w:szCs w:val="28"/>
              </w:rPr>
            </w:pPr>
            <w:r w:rsidRPr="00CA34B1">
              <w:rPr>
                <w:rFonts w:ascii="Times New Roman" w:hAnsi="Times New Roman" w:cs="Times New Roman"/>
                <w:bCs/>
                <w:sz w:val="28"/>
                <w:szCs w:val="28"/>
              </w:rPr>
              <w:t>Участь у розробці, опрацюванні та надання пропозицій щодо проектів нормативно-правових актів, передбачених Планом роботи Державної служби України з лікарських засобів та контролю за наркотиками на 201</w:t>
            </w:r>
            <w:r w:rsidR="00767E52" w:rsidRPr="00CA34B1">
              <w:rPr>
                <w:rFonts w:ascii="Times New Roman" w:hAnsi="Times New Roman" w:cs="Times New Roman"/>
                <w:bCs/>
                <w:sz w:val="28"/>
                <w:szCs w:val="28"/>
              </w:rPr>
              <w:t>8</w:t>
            </w:r>
            <w:r w:rsidRPr="00CA34B1">
              <w:rPr>
                <w:rFonts w:ascii="Times New Roman" w:hAnsi="Times New Roman" w:cs="Times New Roman"/>
                <w:bCs/>
                <w:sz w:val="28"/>
                <w:szCs w:val="28"/>
              </w:rPr>
              <w:t xml:space="preserve"> рік та проектів інших документів, наданих для опрацювання </w:t>
            </w:r>
            <w:r w:rsidRPr="00CA34B1">
              <w:rPr>
                <w:rFonts w:ascii="Times New Roman" w:hAnsi="Times New Roman"/>
                <w:sz w:val="28"/>
                <w:szCs w:val="28"/>
              </w:rPr>
              <w:t>Державній службі з лікарських засобів та контролю за наркотиками у Львівській області</w:t>
            </w:r>
          </w:p>
        </w:tc>
        <w:tc>
          <w:tcPr>
            <w:tcW w:w="689" w:type="pct"/>
            <w:tcBorders>
              <w:top w:val="single" w:sz="4" w:space="0" w:color="000000"/>
              <w:left w:val="single" w:sz="4" w:space="0" w:color="000000"/>
              <w:bottom w:val="single" w:sz="4" w:space="0" w:color="000000"/>
              <w:right w:val="single" w:sz="4" w:space="0" w:color="000000"/>
            </w:tcBorders>
          </w:tcPr>
          <w:p w:rsidR="00EE5447" w:rsidRPr="00CA34B1" w:rsidRDefault="00EE5447" w:rsidP="00B62765">
            <w:pPr>
              <w:tabs>
                <w:tab w:val="left" w:pos="709"/>
                <w:tab w:val="left" w:pos="1276"/>
              </w:tabs>
              <w:ind w:right="-5"/>
              <w:jc w:val="center"/>
              <w:rPr>
                <w:szCs w:val="28"/>
                <w:lang w:val="uk-UA"/>
              </w:rPr>
            </w:pPr>
            <w:r w:rsidRPr="00CA34B1">
              <w:rPr>
                <w:szCs w:val="28"/>
                <w:lang w:val="uk-UA"/>
              </w:rPr>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EE5447" w:rsidRPr="00CA34B1" w:rsidRDefault="00EE5447" w:rsidP="00B62765">
            <w:pPr>
              <w:rPr>
                <w:szCs w:val="28"/>
                <w:lang w:val="uk-UA"/>
              </w:rPr>
            </w:pPr>
            <w:r w:rsidRPr="00CA34B1">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EC3F2C" w:rsidRPr="0007422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hideMark/>
          </w:tcPr>
          <w:p w:rsidR="00EC3F2C" w:rsidRPr="00CA34B1" w:rsidRDefault="00EC3F2C" w:rsidP="00F551F0">
            <w:pPr>
              <w:ind w:right="-116"/>
              <w:jc w:val="center"/>
              <w:rPr>
                <w:b/>
                <w:szCs w:val="28"/>
                <w:lang w:val="uk-UA"/>
              </w:rPr>
            </w:pPr>
            <w:r w:rsidRPr="00CA34B1">
              <w:rPr>
                <w:b/>
                <w:szCs w:val="28"/>
                <w:lang w:val="uk-UA"/>
              </w:rPr>
              <w:t>2.</w:t>
            </w:r>
          </w:p>
        </w:tc>
        <w:tc>
          <w:tcPr>
            <w:tcW w:w="2888" w:type="pct"/>
            <w:gridSpan w:val="5"/>
            <w:tcBorders>
              <w:top w:val="single" w:sz="4" w:space="0" w:color="000000"/>
              <w:left w:val="single" w:sz="4" w:space="0" w:color="000000"/>
              <w:bottom w:val="single" w:sz="4" w:space="0" w:color="000000"/>
              <w:right w:val="single" w:sz="4" w:space="0" w:color="000000"/>
            </w:tcBorders>
            <w:hideMark/>
          </w:tcPr>
          <w:p w:rsidR="00EC3F2C" w:rsidRPr="00CA34B1" w:rsidRDefault="00EC3F2C" w:rsidP="00F551F0">
            <w:pPr>
              <w:ind w:left="-91"/>
              <w:rPr>
                <w:b/>
                <w:szCs w:val="28"/>
                <w:lang w:val="uk-UA"/>
              </w:rPr>
            </w:pPr>
            <w:r w:rsidRPr="00CA34B1">
              <w:rPr>
                <w:b/>
                <w:bCs/>
                <w:szCs w:val="28"/>
                <w:lang w:val="uk-UA"/>
              </w:rPr>
              <w:t>ЗАХОДИ ЩОДО ЛІЦЕНЗУВАННЯ ВИРОБНИЦТВА, ІМПОРТУ ЛІКАРСЬКИХ ЗАСОБІВ (КРІМ АКТИВНИХ ФАРМАЦЕВТИ</w:t>
            </w:r>
            <w:r w:rsidR="000C6B77" w:rsidRPr="00CA34B1">
              <w:rPr>
                <w:b/>
                <w:bCs/>
                <w:szCs w:val="28"/>
                <w:lang w:val="uk-UA"/>
              </w:rPr>
              <w:t>Ч</w:t>
            </w:r>
            <w:r w:rsidRPr="00CA34B1">
              <w:rPr>
                <w:b/>
                <w:bCs/>
                <w:szCs w:val="28"/>
                <w:lang w:val="uk-UA"/>
              </w:rPr>
              <w:t>НИХ ІН</w:t>
            </w:r>
            <w:r w:rsidR="000C6B77" w:rsidRPr="00CA34B1">
              <w:rPr>
                <w:b/>
                <w:bCs/>
                <w:szCs w:val="28"/>
                <w:lang w:val="uk-UA"/>
              </w:rPr>
              <w:t>ГРЕ</w:t>
            </w:r>
            <w:r w:rsidRPr="00CA34B1">
              <w:rPr>
                <w:b/>
                <w:bCs/>
                <w:szCs w:val="28"/>
                <w:lang w:val="uk-UA"/>
              </w:rPr>
              <w:t>ДІЄНТ</w:t>
            </w:r>
            <w:r w:rsidR="004008AF" w:rsidRPr="00CA34B1">
              <w:rPr>
                <w:b/>
                <w:bCs/>
                <w:szCs w:val="28"/>
                <w:lang w:val="uk-UA"/>
              </w:rPr>
              <w:t>І</w:t>
            </w:r>
            <w:r w:rsidRPr="00CA34B1">
              <w:rPr>
                <w:b/>
                <w:bCs/>
                <w:szCs w:val="28"/>
                <w:lang w:val="uk-UA"/>
              </w:rPr>
              <w:t>В), ДИСТРИБУЦІЇ ТА РОЗДРІБНОЇ ТОРГІВЛІ ЛІКАРСЬКИМИ ЗАСОБАМИ, КОНТРОЛЮ ДОТРИМАННЯ ЛІЦЕНЗІЙНИХ УМОВ ПРИ ВИРОБНИЦТВІ ЛІКАРСЬКИХ ЗАСОБІВ,</w:t>
            </w:r>
          </w:p>
        </w:tc>
      </w:tr>
      <w:tr w:rsidR="00103A2E"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hideMark/>
          </w:tcPr>
          <w:p w:rsidR="00103A2E" w:rsidRPr="00CA34B1" w:rsidRDefault="00103A2E" w:rsidP="00F551F0">
            <w:pPr>
              <w:ind w:right="-116"/>
              <w:jc w:val="center"/>
              <w:rPr>
                <w:b/>
                <w:szCs w:val="28"/>
                <w:lang w:val="uk-UA"/>
              </w:rPr>
            </w:pPr>
            <w:r w:rsidRPr="00CA34B1">
              <w:rPr>
                <w:b/>
                <w:szCs w:val="28"/>
                <w:lang w:val="uk-UA"/>
              </w:rPr>
              <w:t>2.1</w:t>
            </w:r>
          </w:p>
        </w:tc>
        <w:tc>
          <w:tcPr>
            <w:tcW w:w="1427" w:type="pct"/>
            <w:tcBorders>
              <w:top w:val="single" w:sz="4" w:space="0" w:color="000000"/>
              <w:left w:val="single" w:sz="4" w:space="0" w:color="000000"/>
              <w:bottom w:val="single" w:sz="4" w:space="0" w:color="000000"/>
              <w:right w:val="single" w:sz="4" w:space="0" w:color="000000"/>
            </w:tcBorders>
          </w:tcPr>
          <w:p w:rsidR="00103A2E" w:rsidRPr="00CA34B1" w:rsidRDefault="00103A2E" w:rsidP="00B62765">
            <w:pPr>
              <w:rPr>
                <w:rFonts w:eastAsia="Calibri"/>
                <w:color w:val="000000"/>
                <w:szCs w:val="28"/>
                <w:lang w:val="uk-UA"/>
              </w:rPr>
            </w:pPr>
            <w:r w:rsidRPr="00CA34B1">
              <w:rPr>
                <w:rFonts w:eastAsia="Calibri"/>
                <w:color w:val="000000"/>
                <w:szCs w:val="28"/>
                <w:lang w:val="uk-UA"/>
              </w:rPr>
              <w:t xml:space="preserve">Здійснення перевірок перед </w:t>
            </w:r>
            <w:proofErr w:type="spellStart"/>
            <w:r w:rsidRPr="00CA34B1">
              <w:rPr>
                <w:rFonts w:eastAsia="Calibri"/>
                <w:color w:val="000000"/>
                <w:szCs w:val="28"/>
                <w:lang w:val="uk-UA"/>
              </w:rPr>
              <w:t>видачею</w:t>
            </w:r>
            <w:proofErr w:type="spellEnd"/>
            <w:r w:rsidRPr="00CA34B1">
              <w:rPr>
                <w:rFonts w:eastAsia="Calibri"/>
                <w:color w:val="000000"/>
                <w:szCs w:val="28"/>
                <w:lang w:val="uk-UA"/>
              </w:rPr>
              <w:t xml:space="preserve"> ліцензій</w:t>
            </w:r>
            <w:r w:rsidRPr="00CA34B1">
              <w:rPr>
                <w:szCs w:val="28"/>
                <w:lang w:val="uk-UA"/>
              </w:rPr>
              <w:t xml:space="preserve"> на </w:t>
            </w:r>
            <w:r w:rsidRPr="00CA34B1">
              <w:rPr>
                <w:rFonts w:eastAsia="Calibri"/>
                <w:color w:val="000000"/>
                <w:szCs w:val="28"/>
                <w:lang w:val="uk-UA"/>
              </w:rPr>
              <w:t xml:space="preserve">провадження господарської діяльності з виробництва лікарських засобів (в умовах аптеки), оптової та </w:t>
            </w:r>
            <w:r w:rsidRPr="00CA34B1">
              <w:rPr>
                <w:rFonts w:eastAsia="Calibri"/>
                <w:color w:val="000000"/>
                <w:szCs w:val="28"/>
                <w:lang w:val="uk-UA"/>
              </w:rPr>
              <w:lastRenderedPageBreak/>
              <w:t>роздрібної торгівлі лікарськими засобами, згідно чинного законодавства, зокрема:</w:t>
            </w:r>
          </w:p>
          <w:p w:rsidR="00103A2E" w:rsidRPr="00CA34B1" w:rsidRDefault="00103A2E" w:rsidP="00B62765">
            <w:pPr>
              <w:rPr>
                <w:rFonts w:eastAsia="Calibri"/>
                <w:color w:val="000000"/>
                <w:szCs w:val="28"/>
                <w:lang w:val="uk-UA"/>
              </w:rPr>
            </w:pPr>
            <w:r w:rsidRPr="00CA34B1">
              <w:rPr>
                <w:rFonts w:eastAsia="Calibri"/>
                <w:color w:val="000000"/>
                <w:szCs w:val="28"/>
                <w:lang w:val="uk-UA"/>
              </w:rPr>
              <w:t>- Законами України «Про ліцензування видів господарської діяльності» та «Лікарські засоби»;</w:t>
            </w:r>
          </w:p>
          <w:p w:rsidR="00103A2E" w:rsidRPr="00CA34B1" w:rsidRDefault="00103A2E" w:rsidP="00B62765">
            <w:pPr>
              <w:rPr>
                <w:rFonts w:eastAsia="Calibri"/>
                <w:color w:val="000000"/>
                <w:szCs w:val="28"/>
                <w:lang w:val="uk-UA"/>
              </w:rPr>
            </w:pPr>
            <w:r w:rsidRPr="00CA34B1">
              <w:rPr>
                <w:rFonts w:eastAsia="Calibri"/>
                <w:color w:val="000000"/>
                <w:szCs w:val="28"/>
                <w:lang w:val="uk-UA"/>
              </w:rPr>
              <w:t>- Ліцензійними умовами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затверджених постановою Кабінету Міністрів України від 30.11.2016 № 929</w:t>
            </w:r>
          </w:p>
        </w:tc>
        <w:tc>
          <w:tcPr>
            <w:tcW w:w="692" w:type="pct"/>
            <w:gridSpan w:val="3"/>
            <w:tcBorders>
              <w:top w:val="single" w:sz="4" w:space="0" w:color="000000"/>
              <w:left w:val="single" w:sz="4" w:space="0" w:color="000000"/>
              <w:bottom w:val="single" w:sz="4" w:space="0" w:color="000000"/>
              <w:right w:val="single" w:sz="4" w:space="0" w:color="000000"/>
            </w:tcBorders>
          </w:tcPr>
          <w:p w:rsidR="00103A2E" w:rsidRPr="00CA34B1" w:rsidRDefault="00103A2E" w:rsidP="00B62765">
            <w:pPr>
              <w:jc w:val="center"/>
              <w:rPr>
                <w:szCs w:val="28"/>
                <w:lang w:val="uk-UA"/>
              </w:rPr>
            </w:pPr>
            <w:r w:rsidRPr="00CA34B1">
              <w:rPr>
                <w:szCs w:val="28"/>
                <w:lang w:val="uk-UA"/>
              </w:rPr>
              <w:lastRenderedPageBreak/>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103A2E" w:rsidRPr="00CA34B1" w:rsidRDefault="00103A2E" w:rsidP="00B62765">
            <w:pPr>
              <w:rPr>
                <w:szCs w:val="28"/>
                <w:lang w:val="uk-UA"/>
              </w:rPr>
            </w:pPr>
            <w:r w:rsidRPr="00CA34B1">
              <w:rPr>
                <w:szCs w:val="28"/>
                <w:lang w:val="uk-UA"/>
              </w:rPr>
              <w:t xml:space="preserve">Відділ державного контролю у сфері обігу лікарських засобів, </w:t>
            </w:r>
            <w:r w:rsidRPr="00CA34B1">
              <w:rPr>
                <w:szCs w:val="28"/>
                <w:lang w:val="uk-UA"/>
              </w:rPr>
              <w:lastRenderedPageBreak/>
              <w:t>медичної продукції та обігу наркотичних засобів, психотропних речовин і прекурсорів</w:t>
            </w:r>
          </w:p>
        </w:tc>
      </w:tr>
      <w:tr w:rsidR="00EC3F2C" w:rsidRPr="0007422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EC3F2C" w:rsidRPr="00CA34B1" w:rsidRDefault="00EC3F2C" w:rsidP="00F551F0">
            <w:pPr>
              <w:ind w:right="-116"/>
              <w:jc w:val="center"/>
              <w:rPr>
                <w:b/>
                <w:szCs w:val="28"/>
                <w:lang w:val="uk-UA"/>
              </w:rPr>
            </w:pPr>
            <w:r w:rsidRPr="00CA34B1">
              <w:rPr>
                <w:b/>
                <w:szCs w:val="28"/>
                <w:lang w:val="uk-UA"/>
              </w:rPr>
              <w:lastRenderedPageBreak/>
              <w:t>3.</w:t>
            </w:r>
          </w:p>
        </w:tc>
        <w:tc>
          <w:tcPr>
            <w:tcW w:w="2888" w:type="pct"/>
            <w:gridSpan w:val="5"/>
            <w:tcBorders>
              <w:top w:val="single" w:sz="4" w:space="0" w:color="000000"/>
              <w:left w:val="single" w:sz="4" w:space="0" w:color="000000"/>
              <w:bottom w:val="single" w:sz="4" w:space="0" w:color="000000"/>
              <w:right w:val="single" w:sz="4" w:space="0" w:color="000000"/>
            </w:tcBorders>
            <w:vAlign w:val="center"/>
          </w:tcPr>
          <w:p w:rsidR="00EC3F2C" w:rsidRPr="00CA34B1" w:rsidRDefault="00EC3F2C" w:rsidP="00F551F0">
            <w:pPr>
              <w:rPr>
                <w:b/>
                <w:szCs w:val="28"/>
                <w:lang w:val="uk-UA"/>
              </w:rPr>
            </w:pPr>
            <w:r w:rsidRPr="00CA34B1">
              <w:rPr>
                <w:b/>
                <w:bCs/>
                <w:szCs w:val="28"/>
                <w:lang w:val="uk-UA"/>
              </w:rPr>
              <w:t>ЗАХОДИ ЩОДО СЕРТИФІКАЦІЇ ВИРОБНИЦТВА ЛІКАРСЬКИХ ЗАСОБІВ, НАЛЕЖНИХ ФАРМАЦЕВТИЧНИХ ПРАКТИК ТА КОНТРОЛЮ ЗА ДОТРИМАННЯМ ЛІЦЕНЗІЙНИХ У</w:t>
            </w:r>
            <w:r w:rsidR="00A41CC9" w:rsidRPr="00CA34B1">
              <w:rPr>
                <w:b/>
                <w:bCs/>
                <w:szCs w:val="28"/>
                <w:lang w:val="uk-UA"/>
              </w:rPr>
              <w:t>МОВ ДИСТРИБУЦІЇ, ІМПОРТУ ЛІКАРСЬ</w:t>
            </w:r>
            <w:r w:rsidRPr="00CA34B1">
              <w:rPr>
                <w:b/>
                <w:bCs/>
                <w:szCs w:val="28"/>
                <w:lang w:val="uk-UA"/>
              </w:rPr>
              <w:t>КИХ ЗАСОБІВ (КР</w:t>
            </w:r>
            <w:r w:rsidR="00A41CC9" w:rsidRPr="00CA34B1">
              <w:rPr>
                <w:b/>
                <w:bCs/>
                <w:szCs w:val="28"/>
                <w:lang w:val="uk-UA"/>
              </w:rPr>
              <w:t>ІМ АКТИВНИХ ФАРМАЦЕВТИЧНИХ ІНГРЕ</w:t>
            </w:r>
            <w:r w:rsidRPr="00CA34B1">
              <w:rPr>
                <w:b/>
                <w:bCs/>
                <w:szCs w:val="28"/>
                <w:lang w:val="uk-UA"/>
              </w:rPr>
              <w:t>ДІЄНТІВ) І РОЗДРІБНОЇ ТОРГІВЛІ ЛІКАРСЬКИМИ ЗАСОБАМИ</w:t>
            </w:r>
          </w:p>
        </w:tc>
      </w:tr>
      <w:tr w:rsidR="00EC3F2C"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EC3F2C" w:rsidRPr="00CA34B1" w:rsidRDefault="00EC3F2C" w:rsidP="00F551F0">
            <w:pPr>
              <w:ind w:right="-116"/>
              <w:jc w:val="center"/>
              <w:rPr>
                <w:b/>
                <w:szCs w:val="28"/>
                <w:lang w:val="uk-UA"/>
              </w:rPr>
            </w:pPr>
            <w:r w:rsidRPr="00CA34B1">
              <w:rPr>
                <w:b/>
                <w:szCs w:val="28"/>
                <w:lang w:val="uk-UA"/>
              </w:rPr>
              <w:t>3.1</w:t>
            </w:r>
          </w:p>
        </w:tc>
        <w:tc>
          <w:tcPr>
            <w:tcW w:w="1427" w:type="pct"/>
            <w:tcBorders>
              <w:top w:val="single" w:sz="4" w:space="0" w:color="000000"/>
              <w:left w:val="single" w:sz="4" w:space="0" w:color="000000"/>
              <w:bottom w:val="single" w:sz="4" w:space="0" w:color="000000"/>
              <w:right w:val="single" w:sz="4" w:space="0" w:color="000000"/>
            </w:tcBorders>
          </w:tcPr>
          <w:p w:rsidR="00EC3F2C" w:rsidRPr="00CA34B1" w:rsidRDefault="00EC3F2C" w:rsidP="00F551F0">
            <w:pPr>
              <w:rPr>
                <w:b/>
                <w:szCs w:val="28"/>
                <w:lang w:val="uk-UA"/>
              </w:rPr>
            </w:pPr>
            <w:r w:rsidRPr="00CA34B1">
              <w:rPr>
                <w:szCs w:val="28"/>
                <w:lang w:val="uk-UA"/>
              </w:rPr>
              <w:t xml:space="preserve">Здійснення контролю за додержанням ліцензіатами ліцензійних умов провадження господарської діяльності з виробництва (виготовлення) лікарських засобів в умовах аптеки, дистрибуції (у тому числі, ввезення лікарських засобів) та роздрібної торгівлі лікарськими засобами згідно </w:t>
            </w:r>
            <w:r w:rsidRPr="00CA34B1">
              <w:rPr>
                <w:bCs/>
                <w:szCs w:val="28"/>
                <w:lang w:val="uk-UA"/>
              </w:rPr>
              <w:t>Плану здійснення комплексних заходів державного нагляду (контролю) органів державного нагляду (контролю) на 2018 рік, Річного плану здійснення заходів державного нагляду (контролю) Держлікслужби на 2018 рік та шляхом реалізації відповідних позапланових заходів (згідно Закону України «Про основні засади державного нагляду (контролю) у сфері господарської діяльності»)</w:t>
            </w:r>
          </w:p>
        </w:tc>
        <w:tc>
          <w:tcPr>
            <w:tcW w:w="692" w:type="pct"/>
            <w:gridSpan w:val="3"/>
            <w:tcBorders>
              <w:top w:val="single" w:sz="4" w:space="0" w:color="000000"/>
              <w:left w:val="single" w:sz="4" w:space="0" w:color="000000"/>
              <w:bottom w:val="single" w:sz="4" w:space="0" w:color="000000"/>
              <w:right w:val="single" w:sz="4" w:space="0" w:color="000000"/>
            </w:tcBorders>
          </w:tcPr>
          <w:p w:rsidR="00EC3F2C" w:rsidRPr="00CA34B1" w:rsidRDefault="00EC3F2C" w:rsidP="00F551F0">
            <w:pPr>
              <w:jc w:val="center"/>
              <w:rPr>
                <w:b/>
                <w:szCs w:val="28"/>
                <w:lang w:val="uk-UA"/>
              </w:rPr>
            </w:pPr>
            <w:r w:rsidRPr="00CA34B1">
              <w:rPr>
                <w:szCs w:val="28"/>
                <w:lang w:val="uk-UA"/>
              </w:rPr>
              <w:t>Постійно</w:t>
            </w:r>
          </w:p>
        </w:tc>
        <w:tc>
          <w:tcPr>
            <w:tcW w:w="769" w:type="pct"/>
            <w:tcBorders>
              <w:top w:val="single" w:sz="4" w:space="0" w:color="000000"/>
              <w:left w:val="single" w:sz="4" w:space="0" w:color="000000"/>
              <w:bottom w:val="single" w:sz="4" w:space="0" w:color="000000"/>
              <w:right w:val="single" w:sz="4" w:space="0" w:color="000000"/>
            </w:tcBorders>
          </w:tcPr>
          <w:p w:rsidR="00EC3F2C" w:rsidRPr="00CA34B1" w:rsidRDefault="00B62765" w:rsidP="00F551F0">
            <w:pPr>
              <w:rPr>
                <w:b/>
                <w:szCs w:val="28"/>
                <w:lang w:val="uk-UA"/>
              </w:rPr>
            </w:pPr>
            <w:r w:rsidRPr="00CA34B1">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EC3F2C"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hideMark/>
          </w:tcPr>
          <w:p w:rsidR="00EC3F2C" w:rsidRPr="00CA34B1" w:rsidRDefault="00EC3F2C" w:rsidP="00F551F0">
            <w:pPr>
              <w:ind w:right="-116"/>
              <w:jc w:val="center"/>
              <w:rPr>
                <w:b/>
                <w:szCs w:val="28"/>
                <w:lang w:val="uk-UA"/>
              </w:rPr>
            </w:pPr>
            <w:r w:rsidRPr="00CA34B1">
              <w:rPr>
                <w:b/>
                <w:szCs w:val="28"/>
                <w:lang w:val="uk-UA"/>
              </w:rPr>
              <w:t>4.</w:t>
            </w:r>
          </w:p>
        </w:tc>
        <w:tc>
          <w:tcPr>
            <w:tcW w:w="2888" w:type="pct"/>
            <w:gridSpan w:val="5"/>
            <w:tcBorders>
              <w:top w:val="single" w:sz="4" w:space="0" w:color="000000"/>
              <w:left w:val="single" w:sz="4" w:space="0" w:color="000000"/>
              <w:bottom w:val="single" w:sz="4" w:space="0" w:color="000000"/>
              <w:right w:val="single" w:sz="4" w:space="0" w:color="000000"/>
            </w:tcBorders>
            <w:hideMark/>
          </w:tcPr>
          <w:p w:rsidR="00EC3F2C" w:rsidRPr="00CA34B1" w:rsidRDefault="00EC3F2C" w:rsidP="00F551F0">
            <w:pPr>
              <w:rPr>
                <w:b/>
                <w:szCs w:val="28"/>
                <w:lang w:val="uk-UA"/>
              </w:rPr>
            </w:pPr>
            <w:r w:rsidRPr="00CA34B1">
              <w:rPr>
                <w:b/>
                <w:szCs w:val="28"/>
                <w:lang w:val="uk-UA"/>
              </w:rPr>
              <w:t>ЗАХОДИ З ПИТАНЬ ДЕРЖАВНОГО РИНКОВОГО НАГЛЯДУ</w:t>
            </w:r>
          </w:p>
        </w:tc>
      </w:tr>
      <w:tr w:rsidR="00B62765"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B62765" w:rsidRPr="00CA34B1" w:rsidRDefault="00B62765" w:rsidP="00F551F0">
            <w:pPr>
              <w:shd w:val="clear" w:color="auto" w:fill="FFFFFF" w:themeFill="background1"/>
              <w:jc w:val="center"/>
              <w:rPr>
                <w:b/>
                <w:szCs w:val="28"/>
                <w:lang w:val="uk-UA"/>
              </w:rPr>
            </w:pPr>
            <w:r w:rsidRPr="00CA34B1">
              <w:rPr>
                <w:b/>
                <w:szCs w:val="28"/>
                <w:lang w:val="uk-UA"/>
              </w:rPr>
              <w:t>4.1</w:t>
            </w:r>
          </w:p>
        </w:tc>
        <w:tc>
          <w:tcPr>
            <w:tcW w:w="1430" w:type="pct"/>
            <w:gridSpan w:val="3"/>
            <w:tcBorders>
              <w:top w:val="single" w:sz="4" w:space="0" w:color="000000"/>
              <w:left w:val="single" w:sz="4" w:space="0" w:color="000000"/>
              <w:bottom w:val="single" w:sz="4" w:space="0" w:color="000000"/>
              <w:right w:val="single" w:sz="4" w:space="0" w:color="000000"/>
            </w:tcBorders>
          </w:tcPr>
          <w:p w:rsidR="00B62765" w:rsidRPr="00CA34B1" w:rsidRDefault="00B62765" w:rsidP="00B62765">
            <w:pPr>
              <w:pStyle w:val="rvps2"/>
              <w:spacing w:before="0" w:beforeAutospacing="0" w:after="0" w:afterAutospacing="0"/>
              <w:rPr>
                <w:sz w:val="28"/>
                <w:szCs w:val="28"/>
              </w:rPr>
            </w:pPr>
            <w:r w:rsidRPr="00CA34B1">
              <w:rPr>
                <w:sz w:val="28"/>
                <w:szCs w:val="28"/>
              </w:rPr>
              <w:t xml:space="preserve">Організація та виконання секторального плану державного ринкового нагляду, підготовка </w:t>
            </w:r>
            <w:r w:rsidRPr="00CA34B1">
              <w:rPr>
                <w:sz w:val="28"/>
                <w:szCs w:val="28"/>
              </w:rPr>
              <w:lastRenderedPageBreak/>
              <w:t>відповідних звітів, передача їх Держлікслужбі та оприлюднення</w:t>
            </w:r>
          </w:p>
        </w:tc>
        <w:tc>
          <w:tcPr>
            <w:tcW w:w="689" w:type="pct"/>
            <w:tcBorders>
              <w:top w:val="single" w:sz="4" w:space="0" w:color="000000"/>
              <w:left w:val="single" w:sz="4" w:space="0" w:color="000000"/>
              <w:bottom w:val="single" w:sz="4" w:space="0" w:color="000000"/>
              <w:right w:val="single" w:sz="4" w:space="0" w:color="000000"/>
            </w:tcBorders>
          </w:tcPr>
          <w:p w:rsidR="00B62765" w:rsidRPr="00CA34B1" w:rsidRDefault="00B62765" w:rsidP="00B62765">
            <w:pPr>
              <w:jc w:val="center"/>
              <w:rPr>
                <w:szCs w:val="28"/>
                <w:lang w:val="uk-UA" w:eastAsia="uk-UA"/>
              </w:rPr>
            </w:pPr>
            <w:r w:rsidRPr="00CA34B1">
              <w:rPr>
                <w:szCs w:val="28"/>
                <w:lang w:val="uk-UA"/>
              </w:rPr>
              <w:lastRenderedPageBreak/>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B62765" w:rsidRPr="00CA34B1" w:rsidRDefault="00B62765" w:rsidP="00B62765">
            <w:pPr>
              <w:rPr>
                <w:szCs w:val="28"/>
                <w:lang w:val="uk-UA"/>
              </w:rPr>
            </w:pPr>
            <w:r w:rsidRPr="00CA34B1">
              <w:rPr>
                <w:szCs w:val="28"/>
                <w:lang w:val="uk-UA"/>
              </w:rPr>
              <w:t xml:space="preserve">Відділ державного контролю у сфері обігу </w:t>
            </w:r>
            <w:r w:rsidRPr="00CA34B1">
              <w:rPr>
                <w:szCs w:val="28"/>
                <w:lang w:val="uk-UA"/>
              </w:rPr>
              <w:lastRenderedPageBreak/>
              <w:t>лікарських засобів, медичної продукції та обігу наркотичних засобів, психотропних речовин і прекурсорів</w:t>
            </w:r>
          </w:p>
        </w:tc>
      </w:tr>
      <w:tr w:rsidR="00B62765"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B62765" w:rsidRPr="00CA34B1" w:rsidRDefault="00B62765" w:rsidP="00F551F0">
            <w:pPr>
              <w:shd w:val="clear" w:color="auto" w:fill="FFFFFF" w:themeFill="background1"/>
              <w:jc w:val="center"/>
              <w:rPr>
                <w:b/>
                <w:szCs w:val="28"/>
                <w:lang w:val="uk-UA"/>
              </w:rPr>
            </w:pPr>
            <w:r w:rsidRPr="00CA34B1">
              <w:rPr>
                <w:b/>
                <w:szCs w:val="28"/>
                <w:lang w:val="uk-UA"/>
              </w:rPr>
              <w:lastRenderedPageBreak/>
              <w:t>4.2</w:t>
            </w:r>
          </w:p>
        </w:tc>
        <w:tc>
          <w:tcPr>
            <w:tcW w:w="1430" w:type="pct"/>
            <w:gridSpan w:val="3"/>
            <w:tcBorders>
              <w:top w:val="single" w:sz="4" w:space="0" w:color="000000"/>
              <w:left w:val="single" w:sz="4" w:space="0" w:color="000000"/>
              <w:bottom w:val="single" w:sz="4" w:space="0" w:color="000000"/>
              <w:right w:val="single" w:sz="4" w:space="0" w:color="000000"/>
            </w:tcBorders>
          </w:tcPr>
          <w:p w:rsidR="00B62765" w:rsidRPr="00CA34B1" w:rsidRDefault="00B62765" w:rsidP="00B62765">
            <w:pPr>
              <w:pStyle w:val="rvps2"/>
              <w:spacing w:before="0" w:beforeAutospacing="0" w:after="0" w:afterAutospacing="0"/>
              <w:rPr>
                <w:sz w:val="28"/>
                <w:szCs w:val="28"/>
              </w:rPr>
            </w:pPr>
            <w:r w:rsidRPr="00CA34B1">
              <w:rPr>
                <w:sz w:val="28"/>
                <w:szCs w:val="28"/>
              </w:rPr>
              <w:t>Вжиття відповідних заходів для своєчасного попередження споживачів (користувачів) про виявлену небезпеку, яку становлять медичні вироби (МВ)</w:t>
            </w:r>
          </w:p>
        </w:tc>
        <w:tc>
          <w:tcPr>
            <w:tcW w:w="689" w:type="pct"/>
            <w:tcBorders>
              <w:top w:val="single" w:sz="4" w:space="0" w:color="000000"/>
              <w:left w:val="single" w:sz="4" w:space="0" w:color="000000"/>
              <w:bottom w:val="single" w:sz="4" w:space="0" w:color="000000"/>
              <w:right w:val="single" w:sz="4" w:space="0" w:color="000000"/>
            </w:tcBorders>
          </w:tcPr>
          <w:p w:rsidR="00B62765" w:rsidRPr="00CA34B1" w:rsidRDefault="00B62765" w:rsidP="00B62765">
            <w:pPr>
              <w:jc w:val="center"/>
              <w:rPr>
                <w:szCs w:val="28"/>
                <w:lang w:val="uk-UA" w:eastAsia="uk-UA"/>
              </w:rPr>
            </w:pPr>
            <w:r w:rsidRPr="00CA34B1">
              <w:rPr>
                <w:szCs w:val="28"/>
                <w:lang w:val="uk-UA"/>
              </w:rPr>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B62765" w:rsidRPr="00CA34B1" w:rsidRDefault="00B62765" w:rsidP="00B62765">
            <w:pPr>
              <w:rPr>
                <w:szCs w:val="28"/>
                <w:lang w:val="uk-UA"/>
              </w:rPr>
            </w:pPr>
            <w:r w:rsidRPr="00CA34B1">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5F6557"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5F6557" w:rsidRPr="00CA34B1" w:rsidRDefault="005F6557" w:rsidP="00F551F0">
            <w:pPr>
              <w:shd w:val="clear" w:color="auto" w:fill="FFFFFF" w:themeFill="background1"/>
              <w:jc w:val="center"/>
              <w:rPr>
                <w:b/>
                <w:szCs w:val="28"/>
                <w:lang w:val="uk-UA"/>
              </w:rPr>
            </w:pPr>
            <w:r w:rsidRPr="00CA34B1">
              <w:rPr>
                <w:b/>
                <w:szCs w:val="28"/>
                <w:lang w:val="uk-UA"/>
              </w:rPr>
              <w:t>4.3</w:t>
            </w:r>
          </w:p>
        </w:tc>
        <w:tc>
          <w:tcPr>
            <w:tcW w:w="1430" w:type="pct"/>
            <w:gridSpan w:val="3"/>
            <w:tcBorders>
              <w:top w:val="single" w:sz="4" w:space="0" w:color="000000"/>
              <w:left w:val="single" w:sz="4" w:space="0" w:color="000000"/>
              <w:bottom w:val="single" w:sz="4" w:space="0" w:color="000000"/>
              <w:right w:val="single" w:sz="4" w:space="0" w:color="000000"/>
            </w:tcBorders>
          </w:tcPr>
          <w:p w:rsidR="005F6557" w:rsidRPr="00CA34B1" w:rsidRDefault="005F6557" w:rsidP="00954BCF">
            <w:pPr>
              <w:rPr>
                <w:szCs w:val="28"/>
                <w:lang w:val="uk-UA"/>
              </w:rPr>
            </w:pPr>
            <w:r w:rsidRPr="00CA34B1">
              <w:rPr>
                <w:szCs w:val="28"/>
                <w:lang w:val="uk-UA"/>
              </w:rPr>
              <w:t>Моніторинг, опрацювання, аналіз та передача Держлікслужбі інформації щодо:</w:t>
            </w:r>
          </w:p>
          <w:p w:rsidR="005F6557" w:rsidRPr="00CA34B1" w:rsidRDefault="005F6557" w:rsidP="00954BCF">
            <w:pPr>
              <w:rPr>
                <w:szCs w:val="28"/>
                <w:lang w:val="uk-UA"/>
              </w:rPr>
            </w:pPr>
            <w:r w:rsidRPr="00CA34B1">
              <w:rPr>
                <w:szCs w:val="28"/>
                <w:lang w:val="uk-UA"/>
              </w:rPr>
              <w:t>- причин та кількості звернень споживачів (користувачів) щодо якості та безпеки МВ;</w:t>
            </w:r>
          </w:p>
          <w:p w:rsidR="005F6557" w:rsidRPr="00CA34B1" w:rsidRDefault="005F6557" w:rsidP="00954BCF">
            <w:pPr>
              <w:rPr>
                <w:szCs w:val="28"/>
                <w:lang w:val="uk-UA"/>
              </w:rPr>
            </w:pPr>
            <w:r w:rsidRPr="00CA34B1">
              <w:rPr>
                <w:szCs w:val="28"/>
                <w:lang w:val="uk-UA"/>
              </w:rPr>
              <w:t>- причин і кількості повідомлень про нещасні випадки, заподіяння шкоди здоров’ю людей внаслідок користування неякісними МВ</w:t>
            </w:r>
          </w:p>
        </w:tc>
        <w:tc>
          <w:tcPr>
            <w:tcW w:w="689" w:type="pct"/>
            <w:tcBorders>
              <w:top w:val="single" w:sz="4" w:space="0" w:color="000000"/>
              <w:left w:val="single" w:sz="4" w:space="0" w:color="000000"/>
              <w:bottom w:val="single" w:sz="4" w:space="0" w:color="000000"/>
              <w:right w:val="single" w:sz="4" w:space="0" w:color="000000"/>
            </w:tcBorders>
          </w:tcPr>
          <w:p w:rsidR="005F6557" w:rsidRPr="00CA34B1" w:rsidRDefault="005F6557" w:rsidP="00954BCF">
            <w:pPr>
              <w:jc w:val="center"/>
              <w:rPr>
                <w:szCs w:val="28"/>
                <w:lang w:val="uk-UA" w:eastAsia="uk-UA"/>
              </w:rPr>
            </w:pPr>
            <w:r w:rsidRPr="00CA34B1">
              <w:rPr>
                <w:szCs w:val="28"/>
                <w:lang w:val="uk-UA"/>
              </w:rPr>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5F6557" w:rsidRPr="00CA34B1" w:rsidRDefault="005F6557" w:rsidP="00954BCF">
            <w:pPr>
              <w:rPr>
                <w:szCs w:val="28"/>
                <w:lang w:val="uk-UA"/>
              </w:rPr>
            </w:pPr>
            <w:r w:rsidRPr="00CA34B1">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EC3F2C"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EC3F2C" w:rsidRPr="00CA34B1" w:rsidRDefault="00EC3F2C" w:rsidP="00F551F0">
            <w:pPr>
              <w:shd w:val="clear" w:color="auto" w:fill="FFFFFF" w:themeFill="background1"/>
              <w:jc w:val="center"/>
              <w:rPr>
                <w:b/>
                <w:szCs w:val="28"/>
                <w:lang w:val="uk-UA"/>
              </w:rPr>
            </w:pPr>
            <w:r w:rsidRPr="00CA34B1">
              <w:rPr>
                <w:b/>
                <w:szCs w:val="28"/>
                <w:lang w:val="uk-UA"/>
              </w:rPr>
              <w:t>4.4</w:t>
            </w:r>
          </w:p>
        </w:tc>
        <w:tc>
          <w:tcPr>
            <w:tcW w:w="1430" w:type="pct"/>
            <w:gridSpan w:val="3"/>
            <w:tcBorders>
              <w:top w:val="single" w:sz="4" w:space="0" w:color="000000"/>
              <w:left w:val="single" w:sz="4" w:space="0" w:color="000000"/>
              <w:bottom w:val="single" w:sz="4" w:space="0" w:color="000000"/>
              <w:right w:val="single" w:sz="4" w:space="0" w:color="000000"/>
            </w:tcBorders>
          </w:tcPr>
          <w:p w:rsidR="00EC3F2C" w:rsidRPr="00CA34B1" w:rsidRDefault="00EC3F2C" w:rsidP="00F551F0">
            <w:pPr>
              <w:pStyle w:val="rvps2"/>
              <w:shd w:val="clear" w:color="auto" w:fill="FFFFFF" w:themeFill="background1"/>
              <w:spacing w:before="0" w:beforeAutospacing="0" w:after="0" w:afterAutospacing="0"/>
              <w:rPr>
                <w:sz w:val="28"/>
                <w:szCs w:val="28"/>
              </w:rPr>
            </w:pPr>
            <w:r w:rsidRPr="00CA34B1">
              <w:rPr>
                <w:sz w:val="28"/>
                <w:szCs w:val="28"/>
              </w:rPr>
              <w:t>Інформування громадськості щодо повідомлень від виробників або їх уповноважених представників про невідповідність продукції</w:t>
            </w:r>
          </w:p>
        </w:tc>
        <w:tc>
          <w:tcPr>
            <w:tcW w:w="689" w:type="pct"/>
            <w:tcBorders>
              <w:top w:val="single" w:sz="4" w:space="0" w:color="000000"/>
              <w:left w:val="single" w:sz="4" w:space="0" w:color="000000"/>
              <w:bottom w:val="single" w:sz="4" w:space="0" w:color="000000"/>
              <w:right w:val="single" w:sz="4" w:space="0" w:color="000000"/>
            </w:tcBorders>
          </w:tcPr>
          <w:p w:rsidR="00EC3F2C" w:rsidRPr="00CA34B1" w:rsidRDefault="00EC3F2C" w:rsidP="00F551F0">
            <w:pPr>
              <w:shd w:val="clear" w:color="auto" w:fill="FFFFFF" w:themeFill="background1"/>
              <w:jc w:val="center"/>
              <w:rPr>
                <w:szCs w:val="28"/>
                <w:lang w:val="uk-UA"/>
              </w:rPr>
            </w:pPr>
            <w:r w:rsidRPr="00CA34B1">
              <w:rPr>
                <w:szCs w:val="28"/>
                <w:lang w:val="uk-UA"/>
              </w:rPr>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EC3F2C" w:rsidRPr="00CA34B1" w:rsidRDefault="00B62765" w:rsidP="00F551F0">
            <w:pPr>
              <w:rPr>
                <w:szCs w:val="28"/>
                <w:lang w:val="uk-UA"/>
              </w:rPr>
            </w:pPr>
            <w:r w:rsidRPr="00CA34B1">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F441ED"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F441ED" w:rsidRPr="00CA34B1" w:rsidRDefault="00F441ED" w:rsidP="00F551F0">
            <w:pPr>
              <w:shd w:val="clear" w:color="auto" w:fill="FFFFFF" w:themeFill="background1"/>
              <w:jc w:val="center"/>
              <w:rPr>
                <w:b/>
                <w:szCs w:val="28"/>
                <w:lang w:val="uk-UA"/>
              </w:rPr>
            </w:pPr>
            <w:r w:rsidRPr="00CA34B1">
              <w:rPr>
                <w:b/>
                <w:szCs w:val="28"/>
                <w:lang w:val="uk-UA"/>
              </w:rPr>
              <w:t>4.5</w:t>
            </w:r>
          </w:p>
        </w:tc>
        <w:tc>
          <w:tcPr>
            <w:tcW w:w="1430" w:type="pct"/>
            <w:gridSpan w:val="3"/>
            <w:tcBorders>
              <w:top w:val="single" w:sz="4" w:space="0" w:color="000000"/>
              <w:left w:val="single" w:sz="4" w:space="0" w:color="000000"/>
              <w:bottom w:val="single" w:sz="4" w:space="0" w:color="000000"/>
              <w:right w:val="single" w:sz="4" w:space="0" w:color="000000"/>
            </w:tcBorders>
          </w:tcPr>
          <w:p w:rsidR="00F441ED" w:rsidRPr="00CA34B1" w:rsidRDefault="00F441ED" w:rsidP="00F441ED">
            <w:pPr>
              <w:rPr>
                <w:szCs w:val="28"/>
                <w:lang w:val="uk-UA" w:eastAsia="uk-UA"/>
              </w:rPr>
            </w:pPr>
            <w:r w:rsidRPr="00CA34B1">
              <w:rPr>
                <w:szCs w:val="28"/>
                <w:lang w:val="uk-UA"/>
              </w:rPr>
              <w:t>Моніторинг інформації про продукцію, що становлять серйозний ризик для користувачів</w:t>
            </w:r>
          </w:p>
        </w:tc>
        <w:tc>
          <w:tcPr>
            <w:tcW w:w="689" w:type="pct"/>
            <w:tcBorders>
              <w:top w:val="single" w:sz="4" w:space="0" w:color="000000"/>
              <w:left w:val="single" w:sz="4" w:space="0" w:color="000000"/>
              <w:bottom w:val="single" w:sz="4" w:space="0" w:color="000000"/>
              <w:right w:val="single" w:sz="4" w:space="0" w:color="000000"/>
            </w:tcBorders>
          </w:tcPr>
          <w:p w:rsidR="00F441ED" w:rsidRPr="00CA34B1" w:rsidRDefault="00F441ED" w:rsidP="00954BCF">
            <w:pPr>
              <w:jc w:val="center"/>
              <w:rPr>
                <w:szCs w:val="28"/>
                <w:lang w:val="uk-UA" w:eastAsia="uk-UA"/>
              </w:rPr>
            </w:pPr>
            <w:r w:rsidRPr="00CA34B1">
              <w:rPr>
                <w:szCs w:val="28"/>
                <w:lang w:val="uk-UA"/>
              </w:rPr>
              <w:t>Постійно</w:t>
            </w:r>
          </w:p>
        </w:tc>
        <w:tc>
          <w:tcPr>
            <w:tcW w:w="769" w:type="pct"/>
            <w:tcBorders>
              <w:top w:val="single" w:sz="4" w:space="0" w:color="000000"/>
              <w:left w:val="single" w:sz="4" w:space="0" w:color="000000"/>
              <w:bottom w:val="single" w:sz="4" w:space="0" w:color="000000"/>
              <w:right w:val="single" w:sz="4" w:space="0" w:color="000000"/>
            </w:tcBorders>
          </w:tcPr>
          <w:p w:rsidR="00F441ED" w:rsidRPr="00CA34B1" w:rsidRDefault="00F441ED" w:rsidP="00954BCF">
            <w:pPr>
              <w:rPr>
                <w:szCs w:val="28"/>
                <w:lang w:val="uk-UA"/>
              </w:rPr>
            </w:pPr>
            <w:r w:rsidRPr="00CA34B1">
              <w:rPr>
                <w:szCs w:val="28"/>
                <w:lang w:val="uk-UA"/>
              </w:rPr>
              <w:t xml:space="preserve">Відділ державного контролю у сфері обігу лікарських засобів, медичної продукції та обігу наркотичних засобів, </w:t>
            </w:r>
            <w:r w:rsidRPr="00CA34B1">
              <w:rPr>
                <w:szCs w:val="28"/>
                <w:lang w:val="uk-UA"/>
              </w:rPr>
              <w:lastRenderedPageBreak/>
              <w:t>психотропних речовин і прекурсорів</w:t>
            </w:r>
          </w:p>
        </w:tc>
      </w:tr>
      <w:tr w:rsidR="00EC3F2C"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EC3F2C" w:rsidRPr="00CA34B1" w:rsidRDefault="00EC3F2C" w:rsidP="00F551F0">
            <w:pPr>
              <w:shd w:val="clear" w:color="auto" w:fill="FFFFFF" w:themeFill="background1"/>
              <w:jc w:val="center"/>
              <w:rPr>
                <w:b/>
                <w:szCs w:val="28"/>
                <w:lang w:val="uk-UA"/>
              </w:rPr>
            </w:pPr>
            <w:r w:rsidRPr="00CA34B1">
              <w:rPr>
                <w:b/>
                <w:szCs w:val="28"/>
                <w:lang w:val="uk-UA"/>
              </w:rPr>
              <w:lastRenderedPageBreak/>
              <w:t>4.6</w:t>
            </w:r>
          </w:p>
        </w:tc>
        <w:tc>
          <w:tcPr>
            <w:tcW w:w="1430" w:type="pct"/>
            <w:gridSpan w:val="3"/>
            <w:tcBorders>
              <w:top w:val="single" w:sz="4" w:space="0" w:color="000000"/>
              <w:left w:val="single" w:sz="4" w:space="0" w:color="000000"/>
              <w:bottom w:val="single" w:sz="4" w:space="0" w:color="000000"/>
              <w:right w:val="single" w:sz="4" w:space="0" w:color="000000"/>
            </w:tcBorders>
          </w:tcPr>
          <w:p w:rsidR="00EC3F2C" w:rsidRPr="00CA34B1" w:rsidRDefault="00EC3F2C" w:rsidP="00F551F0">
            <w:pPr>
              <w:shd w:val="clear" w:color="auto" w:fill="FFFFFF" w:themeFill="background1"/>
              <w:rPr>
                <w:szCs w:val="28"/>
                <w:lang w:val="uk-UA" w:eastAsia="uk-UA"/>
              </w:rPr>
            </w:pPr>
            <w:r w:rsidRPr="00CA34B1">
              <w:rPr>
                <w:szCs w:val="28"/>
                <w:lang w:val="uk-UA" w:eastAsia="uk-UA"/>
              </w:rPr>
              <w:t>Розгляд пропозицій, запитів, скарг, заяв, звернень, повідомлень споживачів (користувачів) стосовно медичних виробів</w:t>
            </w:r>
          </w:p>
        </w:tc>
        <w:tc>
          <w:tcPr>
            <w:tcW w:w="689" w:type="pct"/>
            <w:tcBorders>
              <w:top w:val="single" w:sz="4" w:space="0" w:color="000000"/>
              <w:left w:val="single" w:sz="4" w:space="0" w:color="000000"/>
              <w:bottom w:val="single" w:sz="4" w:space="0" w:color="000000"/>
              <w:right w:val="single" w:sz="4" w:space="0" w:color="000000"/>
            </w:tcBorders>
          </w:tcPr>
          <w:p w:rsidR="00EC3F2C" w:rsidRPr="00CA34B1" w:rsidRDefault="00EC3F2C" w:rsidP="00F551F0">
            <w:pPr>
              <w:shd w:val="clear" w:color="auto" w:fill="FFFFFF" w:themeFill="background1"/>
              <w:jc w:val="center"/>
              <w:rPr>
                <w:szCs w:val="28"/>
                <w:lang w:val="uk-UA" w:eastAsia="uk-UA"/>
              </w:rPr>
            </w:pPr>
            <w:r w:rsidRPr="00CA34B1">
              <w:rPr>
                <w:szCs w:val="28"/>
                <w:lang w:val="uk-UA"/>
              </w:rPr>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EC3F2C" w:rsidRPr="00CA34B1" w:rsidRDefault="00B62765" w:rsidP="00F551F0">
            <w:pPr>
              <w:rPr>
                <w:szCs w:val="28"/>
                <w:lang w:val="uk-UA"/>
              </w:rPr>
            </w:pPr>
            <w:r w:rsidRPr="00CA34B1">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F441ED"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F441ED" w:rsidRPr="00CA34B1" w:rsidRDefault="00F441ED" w:rsidP="00F551F0">
            <w:pPr>
              <w:shd w:val="clear" w:color="auto" w:fill="FFFFFF" w:themeFill="background1"/>
              <w:jc w:val="center"/>
              <w:rPr>
                <w:b/>
                <w:szCs w:val="28"/>
                <w:lang w:val="uk-UA"/>
              </w:rPr>
            </w:pPr>
            <w:r w:rsidRPr="00CA34B1">
              <w:rPr>
                <w:b/>
                <w:szCs w:val="28"/>
                <w:lang w:val="uk-UA"/>
              </w:rPr>
              <w:t>4.7</w:t>
            </w:r>
          </w:p>
        </w:tc>
        <w:tc>
          <w:tcPr>
            <w:tcW w:w="1430" w:type="pct"/>
            <w:gridSpan w:val="3"/>
            <w:tcBorders>
              <w:top w:val="single" w:sz="4" w:space="0" w:color="000000"/>
              <w:left w:val="single" w:sz="4" w:space="0" w:color="000000"/>
              <w:bottom w:val="single" w:sz="4" w:space="0" w:color="000000"/>
              <w:right w:val="single" w:sz="4" w:space="0" w:color="000000"/>
            </w:tcBorders>
          </w:tcPr>
          <w:p w:rsidR="00F441ED" w:rsidRPr="00CA34B1" w:rsidRDefault="00F441ED" w:rsidP="00F441ED">
            <w:pPr>
              <w:rPr>
                <w:szCs w:val="28"/>
                <w:lang w:val="uk-UA"/>
              </w:rPr>
            </w:pPr>
            <w:r w:rsidRPr="00CA34B1">
              <w:rPr>
                <w:szCs w:val="28"/>
                <w:lang w:val="uk-UA"/>
              </w:rPr>
              <w:t>Надсилання запиту на погодження позапланових перевірок виробників та розповсюджувачів продукції (за обґрунтованим зверненням фізичної особи про порушення суб’єктом господарювання її законних прав)</w:t>
            </w:r>
          </w:p>
        </w:tc>
        <w:tc>
          <w:tcPr>
            <w:tcW w:w="689" w:type="pct"/>
            <w:tcBorders>
              <w:top w:val="single" w:sz="4" w:space="0" w:color="000000"/>
              <w:left w:val="single" w:sz="4" w:space="0" w:color="000000"/>
              <w:bottom w:val="single" w:sz="4" w:space="0" w:color="000000"/>
              <w:right w:val="single" w:sz="4" w:space="0" w:color="000000"/>
            </w:tcBorders>
          </w:tcPr>
          <w:p w:rsidR="00F441ED" w:rsidRPr="00CA34B1" w:rsidRDefault="00F441ED" w:rsidP="00954BCF">
            <w:pPr>
              <w:jc w:val="center"/>
              <w:rPr>
                <w:szCs w:val="28"/>
                <w:lang w:val="uk-UA"/>
              </w:rPr>
            </w:pPr>
            <w:r w:rsidRPr="00CA34B1">
              <w:rPr>
                <w:szCs w:val="28"/>
                <w:lang w:val="uk-UA"/>
              </w:rPr>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F441ED" w:rsidRPr="00CA34B1" w:rsidRDefault="00F441ED" w:rsidP="00954BCF">
            <w:pPr>
              <w:rPr>
                <w:szCs w:val="28"/>
                <w:lang w:val="uk-UA"/>
              </w:rPr>
            </w:pPr>
            <w:r w:rsidRPr="00CA34B1">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EC3F2C"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EC3F2C" w:rsidRPr="00CA34B1" w:rsidRDefault="00EC3F2C" w:rsidP="00F551F0">
            <w:pPr>
              <w:shd w:val="clear" w:color="auto" w:fill="FFFFFF" w:themeFill="background1"/>
              <w:jc w:val="center"/>
              <w:rPr>
                <w:b/>
                <w:szCs w:val="28"/>
                <w:lang w:val="uk-UA"/>
              </w:rPr>
            </w:pPr>
            <w:r w:rsidRPr="00CA34B1">
              <w:rPr>
                <w:b/>
                <w:szCs w:val="28"/>
                <w:lang w:val="uk-UA"/>
              </w:rPr>
              <w:t>4.8</w:t>
            </w:r>
          </w:p>
        </w:tc>
        <w:tc>
          <w:tcPr>
            <w:tcW w:w="1430" w:type="pct"/>
            <w:gridSpan w:val="3"/>
            <w:tcBorders>
              <w:top w:val="single" w:sz="4" w:space="0" w:color="000000"/>
              <w:left w:val="single" w:sz="4" w:space="0" w:color="000000"/>
              <w:bottom w:val="single" w:sz="4" w:space="0" w:color="000000"/>
              <w:right w:val="single" w:sz="4" w:space="0" w:color="000000"/>
            </w:tcBorders>
          </w:tcPr>
          <w:p w:rsidR="00EC3F2C" w:rsidRPr="00CA34B1" w:rsidRDefault="00EC3F2C" w:rsidP="00B62765">
            <w:pPr>
              <w:shd w:val="clear" w:color="auto" w:fill="FFFFFF" w:themeFill="background1"/>
              <w:rPr>
                <w:szCs w:val="28"/>
                <w:lang w:val="uk-UA"/>
              </w:rPr>
            </w:pPr>
            <w:r w:rsidRPr="00CA34B1">
              <w:rPr>
                <w:szCs w:val="28"/>
                <w:lang w:val="uk-UA"/>
              </w:rPr>
              <w:t xml:space="preserve">Проведення позапланових перевірок у розповсюджувачів та виробників медичних виробів посадовими особами </w:t>
            </w:r>
            <w:r w:rsidR="00B62765" w:rsidRPr="00CA34B1">
              <w:rPr>
                <w:szCs w:val="28"/>
                <w:lang w:val="uk-UA"/>
              </w:rPr>
              <w:t>Державної служби з лікарських засобів та контролю за наркотиками у Львівській об</w:t>
            </w:r>
            <w:r w:rsidR="00954BCF" w:rsidRPr="00CA34B1">
              <w:rPr>
                <w:szCs w:val="28"/>
                <w:lang w:val="uk-UA"/>
              </w:rPr>
              <w:t>л</w:t>
            </w:r>
            <w:r w:rsidR="00B62765" w:rsidRPr="00CA34B1">
              <w:rPr>
                <w:szCs w:val="28"/>
                <w:lang w:val="uk-UA"/>
              </w:rPr>
              <w:t>асті</w:t>
            </w:r>
            <w:r w:rsidRPr="00CA34B1">
              <w:rPr>
                <w:szCs w:val="28"/>
                <w:lang w:val="uk-UA"/>
              </w:rPr>
              <w:t>, за зверненнями споживачів (користувачів), органів виконавчої влади, виконавчих органів місцевих рад, правоохоронних органів, громадських організацій споживачів (об'єднань споживачів), а також після здійснення планових перевірок у разі вжиття обмежувальних/корегувальних заходів</w:t>
            </w:r>
          </w:p>
        </w:tc>
        <w:tc>
          <w:tcPr>
            <w:tcW w:w="689" w:type="pct"/>
            <w:tcBorders>
              <w:top w:val="single" w:sz="4" w:space="0" w:color="000000"/>
              <w:left w:val="single" w:sz="4" w:space="0" w:color="000000"/>
              <w:bottom w:val="single" w:sz="4" w:space="0" w:color="000000"/>
              <w:right w:val="single" w:sz="4" w:space="0" w:color="000000"/>
            </w:tcBorders>
          </w:tcPr>
          <w:p w:rsidR="00EC3F2C" w:rsidRPr="00CA34B1" w:rsidRDefault="00EC3F2C" w:rsidP="00F551F0">
            <w:pPr>
              <w:shd w:val="clear" w:color="auto" w:fill="FFFFFF" w:themeFill="background1"/>
              <w:jc w:val="center"/>
              <w:rPr>
                <w:szCs w:val="28"/>
                <w:lang w:val="uk-UA"/>
              </w:rPr>
            </w:pPr>
            <w:r w:rsidRPr="00CA34B1">
              <w:rPr>
                <w:szCs w:val="28"/>
                <w:lang w:val="uk-UA"/>
              </w:rPr>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EC3F2C" w:rsidRPr="00CA34B1" w:rsidRDefault="00B62765" w:rsidP="00F551F0">
            <w:pPr>
              <w:rPr>
                <w:szCs w:val="28"/>
                <w:lang w:val="uk-UA"/>
              </w:rPr>
            </w:pPr>
            <w:r w:rsidRPr="00CA34B1">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EC3F2C"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EC3F2C" w:rsidRPr="00CA34B1" w:rsidRDefault="00EC3F2C" w:rsidP="0016483D">
            <w:pPr>
              <w:shd w:val="clear" w:color="auto" w:fill="FFFFFF" w:themeFill="background1"/>
              <w:jc w:val="center"/>
              <w:rPr>
                <w:b/>
                <w:szCs w:val="28"/>
                <w:lang w:val="uk-UA"/>
              </w:rPr>
            </w:pPr>
            <w:r w:rsidRPr="00CA34B1">
              <w:rPr>
                <w:b/>
                <w:szCs w:val="28"/>
                <w:lang w:val="uk-UA"/>
              </w:rPr>
              <w:t>4.</w:t>
            </w:r>
            <w:r w:rsidR="0016483D" w:rsidRPr="00CA34B1">
              <w:rPr>
                <w:b/>
                <w:szCs w:val="28"/>
                <w:lang w:val="uk-UA"/>
              </w:rPr>
              <w:t>9</w:t>
            </w:r>
          </w:p>
        </w:tc>
        <w:tc>
          <w:tcPr>
            <w:tcW w:w="1430" w:type="pct"/>
            <w:gridSpan w:val="3"/>
            <w:tcBorders>
              <w:top w:val="single" w:sz="4" w:space="0" w:color="000000"/>
              <w:left w:val="single" w:sz="4" w:space="0" w:color="000000"/>
              <w:bottom w:val="single" w:sz="4" w:space="0" w:color="000000"/>
              <w:right w:val="single" w:sz="4" w:space="0" w:color="000000"/>
            </w:tcBorders>
          </w:tcPr>
          <w:p w:rsidR="00EC3F2C" w:rsidRPr="00CA34B1" w:rsidRDefault="00EC3F2C" w:rsidP="00F551F0">
            <w:pPr>
              <w:shd w:val="clear" w:color="auto" w:fill="FFFFFF" w:themeFill="background1"/>
              <w:rPr>
                <w:szCs w:val="28"/>
                <w:lang w:val="uk-UA"/>
              </w:rPr>
            </w:pPr>
            <w:r w:rsidRPr="00CA34B1">
              <w:rPr>
                <w:szCs w:val="28"/>
                <w:lang w:val="uk-UA"/>
              </w:rPr>
              <w:t>Здійснення моніторингу причин та кількості звернень споживачів (користувачів) про захист їх права на безпечні медичні вироби, причин і кількості нещасних випадків заподіяння шкоди здоров’ю людей внаслідок користування ними</w:t>
            </w:r>
          </w:p>
        </w:tc>
        <w:tc>
          <w:tcPr>
            <w:tcW w:w="689" w:type="pct"/>
            <w:tcBorders>
              <w:top w:val="single" w:sz="4" w:space="0" w:color="000000"/>
              <w:left w:val="single" w:sz="4" w:space="0" w:color="000000"/>
              <w:bottom w:val="single" w:sz="4" w:space="0" w:color="000000"/>
              <w:right w:val="single" w:sz="4" w:space="0" w:color="000000"/>
            </w:tcBorders>
          </w:tcPr>
          <w:p w:rsidR="00EC3F2C" w:rsidRPr="00CA34B1" w:rsidRDefault="00EC3F2C" w:rsidP="00F551F0">
            <w:pPr>
              <w:shd w:val="clear" w:color="auto" w:fill="FFFFFF" w:themeFill="background1"/>
              <w:jc w:val="center"/>
              <w:rPr>
                <w:szCs w:val="28"/>
                <w:lang w:val="uk-UA" w:eastAsia="uk-UA"/>
              </w:rPr>
            </w:pPr>
            <w:r w:rsidRPr="00CA34B1">
              <w:rPr>
                <w:szCs w:val="28"/>
                <w:lang w:val="uk-UA"/>
              </w:rPr>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EC3F2C" w:rsidRPr="00CA34B1" w:rsidRDefault="00B62765" w:rsidP="00F551F0">
            <w:pPr>
              <w:rPr>
                <w:szCs w:val="28"/>
                <w:lang w:val="uk-UA"/>
              </w:rPr>
            </w:pPr>
            <w:r w:rsidRPr="00CA34B1">
              <w:rPr>
                <w:szCs w:val="28"/>
                <w:lang w:val="uk-UA"/>
              </w:rPr>
              <w:t xml:space="preserve">Відділ державного контролю у сфері обігу лікарських засобів, медичної продукції та обігу наркотичних засобів, </w:t>
            </w:r>
            <w:r w:rsidRPr="00CA34B1">
              <w:rPr>
                <w:szCs w:val="28"/>
                <w:lang w:val="uk-UA"/>
              </w:rPr>
              <w:lastRenderedPageBreak/>
              <w:t>психотропних речовин і прекурсорів</w:t>
            </w:r>
          </w:p>
        </w:tc>
      </w:tr>
      <w:tr w:rsidR="00EC3F2C"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EC3F2C" w:rsidRPr="00CA34B1" w:rsidRDefault="00EC3F2C" w:rsidP="0016483D">
            <w:pPr>
              <w:shd w:val="clear" w:color="auto" w:fill="FFFFFF" w:themeFill="background1"/>
              <w:jc w:val="center"/>
              <w:rPr>
                <w:b/>
                <w:szCs w:val="28"/>
                <w:lang w:val="uk-UA"/>
              </w:rPr>
            </w:pPr>
            <w:r w:rsidRPr="00CA34B1">
              <w:rPr>
                <w:b/>
                <w:szCs w:val="28"/>
                <w:lang w:val="uk-UA"/>
              </w:rPr>
              <w:lastRenderedPageBreak/>
              <w:t>4.1</w:t>
            </w:r>
            <w:r w:rsidR="0016483D" w:rsidRPr="00CA34B1">
              <w:rPr>
                <w:b/>
                <w:szCs w:val="28"/>
                <w:lang w:val="uk-UA"/>
              </w:rPr>
              <w:t>0</w:t>
            </w:r>
          </w:p>
        </w:tc>
        <w:tc>
          <w:tcPr>
            <w:tcW w:w="1430" w:type="pct"/>
            <w:gridSpan w:val="3"/>
            <w:tcBorders>
              <w:top w:val="single" w:sz="4" w:space="0" w:color="000000"/>
              <w:left w:val="single" w:sz="4" w:space="0" w:color="000000"/>
              <w:bottom w:val="single" w:sz="4" w:space="0" w:color="000000"/>
              <w:right w:val="single" w:sz="4" w:space="0" w:color="000000"/>
            </w:tcBorders>
          </w:tcPr>
          <w:p w:rsidR="00EC3F2C" w:rsidRPr="00CA34B1" w:rsidRDefault="00275182" w:rsidP="00275182">
            <w:pPr>
              <w:shd w:val="clear" w:color="auto" w:fill="FFFFFF" w:themeFill="background1"/>
              <w:rPr>
                <w:szCs w:val="28"/>
                <w:lang w:val="uk-UA"/>
              </w:rPr>
            </w:pPr>
            <w:r w:rsidRPr="00CA34B1">
              <w:rPr>
                <w:szCs w:val="28"/>
                <w:lang w:val="uk-UA"/>
              </w:rPr>
              <w:t xml:space="preserve">Надання </w:t>
            </w:r>
            <w:r w:rsidR="00EC3F2C" w:rsidRPr="00CA34B1">
              <w:rPr>
                <w:szCs w:val="28"/>
                <w:lang w:val="uk-UA"/>
              </w:rPr>
              <w:t xml:space="preserve">інформації, отриманої </w:t>
            </w:r>
            <w:r w:rsidRPr="00CA34B1">
              <w:rPr>
                <w:szCs w:val="28"/>
                <w:lang w:val="uk-UA"/>
              </w:rPr>
              <w:t>при здійсненні</w:t>
            </w:r>
            <w:r w:rsidR="00EC3F2C" w:rsidRPr="00CA34B1">
              <w:rPr>
                <w:szCs w:val="28"/>
                <w:lang w:val="uk-UA"/>
              </w:rPr>
              <w:t xml:space="preserve"> заходів державного ринкового нагляду за дотриманням вимог технічних регламентів </w:t>
            </w:r>
            <w:r w:rsidRPr="00CA34B1">
              <w:rPr>
                <w:szCs w:val="28"/>
                <w:lang w:val="uk-UA"/>
              </w:rPr>
              <w:t>до</w:t>
            </w:r>
            <w:r w:rsidR="00EC3F2C" w:rsidRPr="00CA34B1">
              <w:rPr>
                <w:szCs w:val="28"/>
                <w:lang w:val="uk-UA"/>
              </w:rPr>
              <w:t xml:space="preserve"> Держлікслужби з метою підвищення ефективності заходів державного ринкового нагляду </w:t>
            </w:r>
          </w:p>
        </w:tc>
        <w:tc>
          <w:tcPr>
            <w:tcW w:w="689" w:type="pct"/>
            <w:tcBorders>
              <w:top w:val="single" w:sz="4" w:space="0" w:color="000000"/>
              <w:left w:val="single" w:sz="4" w:space="0" w:color="000000"/>
              <w:bottom w:val="single" w:sz="4" w:space="0" w:color="000000"/>
              <w:right w:val="single" w:sz="4" w:space="0" w:color="000000"/>
            </w:tcBorders>
          </w:tcPr>
          <w:p w:rsidR="00EC3F2C" w:rsidRPr="00CA34B1" w:rsidRDefault="00275182" w:rsidP="00F551F0">
            <w:pPr>
              <w:shd w:val="clear" w:color="auto" w:fill="FFFFFF" w:themeFill="background1"/>
              <w:jc w:val="center"/>
              <w:rPr>
                <w:szCs w:val="28"/>
                <w:lang w:val="uk-UA"/>
              </w:rPr>
            </w:pPr>
            <w:r w:rsidRPr="00CA34B1">
              <w:rPr>
                <w:szCs w:val="28"/>
                <w:lang w:val="uk-UA"/>
              </w:rPr>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EC3F2C" w:rsidRPr="00CA34B1" w:rsidRDefault="00275182" w:rsidP="00F551F0">
            <w:pPr>
              <w:rPr>
                <w:szCs w:val="28"/>
                <w:lang w:val="uk-UA"/>
              </w:rPr>
            </w:pPr>
            <w:r w:rsidRPr="00CA34B1">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EC3F2C"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EC3F2C" w:rsidRPr="00CA34B1" w:rsidRDefault="00EC3F2C" w:rsidP="0016483D">
            <w:pPr>
              <w:shd w:val="clear" w:color="auto" w:fill="FFFFFF" w:themeFill="background1"/>
              <w:jc w:val="center"/>
              <w:rPr>
                <w:b/>
                <w:szCs w:val="28"/>
                <w:lang w:val="uk-UA"/>
              </w:rPr>
            </w:pPr>
            <w:r w:rsidRPr="00CA34B1">
              <w:rPr>
                <w:b/>
                <w:szCs w:val="28"/>
                <w:lang w:val="uk-UA"/>
              </w:rPr>
              <w:t>4.1</w:t>
            </w:r>
            <w:r w:rsidR="0016483D" w:rsidRPr="00CA34B1">
              <w:rPr>
                <w:b/>
                <w:szCs w:val="28"/>
                <w:lang w:val="uk-UA"/>
              </w:rPr>
              <w:t>1</w:t>
            </w:r>
          </w:p>
        </w:tc>
        <w:tc>
          <w:tcPr>
            <w:tcW w:w="1430" w:type="pct"/>
            <w:gridSpan w:val="3"/>
            <w:tcBorders>
              <w:top w:val="single" w:sz="4" w:space="0" w:color="000000"/>
              <w:left w:val="single" w:sz="4" w:space="0" w:color="000000"/>
              <w:bottom w:val="single" w:sz="4" w:space="0" w:color="000000"/>
              <w:right w:val="single" w:sz="4" w:space="0" w:color="000000"/>
            </w:tcBorders>
          </w:tcPr>
          <w:p w:rsidR="00EC3F2C" w:rsidRPr="00CA34B1" w:rsidRDefault="00EC3F2C" w:rsidP="00C11FD6">
            <w:pPr>
              <w:shd w:val="clear" w:color="auto" w:fill="FFFFFF" w:themeFill="background1"/>
              <w:rPr>
                <w:szCs w:val="28"/>
                <w:lang w:val="uk-UA"/>
              </w:rPr>
            </w:pPr>
            <w:r w:rsidRPr="00CA34B1">
              <w:rPr>
                <w:szCs w:val="28"/>
                <w:lang w:val="uk-UA"/>
              </w:rPr>
              <w:t xml:space="preserve">Надання інформаційних матеріалів з метою інформаційного наповнення та технічної підтримки офіційного </w:t>
            </w:r>
            <w:r w:rsidR="00C11FD6" w:rsidRPr="00CA34B1">
              <w:rPr>
                <w:szCs w:val="28"/>
                <w:lang w:val="uk-UA"/>
              </w:rPr>
              <w:t>веб</w:t>
            </w:r>
            <w:r w:rsidR="00B62765" w:rsidRPr="00CA34B1">
              <w:rPr>
                <w:szCs w:val="28"/>
                <w:lang w:val="uk-UA"/>
              </w:rPr>
              <w:t>-</w:t>
            </w:r>
            <w:r w:rsidRPr="00CA34B1">
              <w:rPr>
                <w:szCs w:val="28"/>
                <w:lang w:val="uk-UA"/>
              </w:rPr>
              <w:t xml:space="preserve">сайту </w:t>
            </w:r>
            <w:r w:rsidR="00954BCF" w:rsidRPr="00CA34B1">
              <w:rPr>
                <w:szCs w:val="28"/>
                <w:lang w:val="uk-UA"/>
              </w:rPr>
              <w:t>Д</w:t>
            </w:r>
            <w:r w:rsidR="00B62765" w:rsidRPr="00CA34B1">
              <w:rPr>
                <w:szCs w:val="28"/>
                <w:lang w:val="uk-UA"/>
              </w:rPr>
              <w:t>ержавної служби  з лікарських засобів та контролю за наркотиками у Львівській області</w:t>
            </w:r>
          </w:p>
        </w:tc>
        <w:tc>
          <w:tcPr>
            <w:tcW w:w="689" w:type="pct"/>
            <w:tcBorders>
              <w:top w:val="single" w:sz="4" w:space="0" w:color="000000"/>
              <w:left w:val="single" w:sz="4" w:space="0" w:color="000000"/>
              <w:bottom w:val="single" w:sz="4" w:space="0" w:color="000000"/>
              <w:right w:val="single" w:sz="4" w:space="0" w:color="000000"/>
            </w:tcBorders>
          </w:tcPr>
          <w:p w:rsidR="00EC3F2C" w:rsidRPr="00CA34B1" w:rsidRDefault="00EC3F2C" w:rsidP="00F551F0">
            <w:pPr>
              <w:shd w:val="clear" w:color="auto" w:fill="FFFFFF" w:themeFill="background1"/>
              <w:jc w:val="center"/>
              <w:rPr>
                <w:szCs w:val="28"/>
                <w:lang w:val="uk-UA"/>
              </w:rPr>
            </w:pPr>
            <w:r w:rsidRPr="00CA34B1">
              <w:rPr>
                <w:szCs w:val="28"/>
                <w:lang w:val="uk-UA"/>
              </w:rPr>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EC3F2C" w:rsidRPr="00CA34B1" w:rsidRDefault="00B62765" w:rsidP="00F551F0">
            <w:pPr>
              <w:rPr>
                <w:szCs w:val="28"/>
                <w:lang w:val="uk-UA"/>
              </w:rPr>
            </w:pPr>
            <w:r w:rsidRPr="00CA34B1">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16483D"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16483D" w:rsidRPr="00CA34B1" w:rsidRDefault="0016483D" w:rsidP="0016483D">
            <w:pPr>
              <w:shd w:val="clear" w:color="auto" w:fill="FFFFFF" w:themeFill="background1"/>
              <w:jc w:val="center"/>
              <w:rPr>
                <w:b/>
                <w:szCs w:val="28"/>
                <w:lang w:val="uk-UA"/>
              </w:rPr>
            </w:pPr>
            <w:r w:rsidRPr="00CA34B1">
              <w:rPr>
                <w:b/>
                <w:szCs w:val="28"/>
                <w:lang w:val="uk-UA"/>
              </w:rPr>
              <w:t>4.12</w:t>
            </w:r>
          </w:p>
        </w:tc>
        <w:tc>
          <w:tcPr>
            <w:tcW w:w="1430" w:type="pct"/>
            <w:gridSpan w:val="3"/>
            <w:tcBorders>
              <w:top w:val="single" w:sz="4" w:space="0" w:color="000000"/>
              <w:left w:val="single" w:sz="4" w:space="0" w:color="000000"/>
              <w:bottom w:val="single" w:sz="4" w:space="0" w:color="000000"/>
              <w:right w:val="single" w:sz="4" w:space="0" w:color="000000"/>
            </w:tcBorders>
          </w:tcPr>
          <w:p w:rsidR="0016483D" w:rsidRPr="00CA34B1" w:rsidRDefault="0016483D" w:rsidP="00954BCF">
            <w:pPr>
              <w:pStyle w:val="rvps2"/>
              <w:spacing w:before="0" w:beforeAutospacing="0" w:after="0" w:afterAutospacing="0"/>
              <w:rPr>
                <w:sz w:val="28"/>
                <w:szCs w:val="28"/>
              </w:rPr>
            </w:pPr>
            <w:bookmarkStart w:id="0" w:name="n106"/>
            <w:bookmarkStart w:id="1" w:name="n107"/>
            <w:bookmarkStart w:id="2" w:name="n108"/>
            <w:bookmarkStart w:id="3" w:name="n109"/>
            <w:bookmarkEnd w:id="0"/>
            <w:bookmarkEnd w:id="1"/>
            <w:bookmarkEnd w:id="2"/>
            <w:bookmarkEnd w:id="3"/>
            <w:r w:rsidRPr="00CA34B1">
              <w:rPr>
                <w:sz w:val="28"/>
                <w:szCs w:val="28"/>
              </w:rPr>
              <w:t>Проведення заходів державного ринкового нагляду за дотриманням вимог технічних регламентів, підвищення їх ефективності</w:t>
            </w:r>
          </w:p>
        </w:tc>
        <w:tc>
          <w:tcPr>
            <w:tcW w:w="689" w:type="pct"/>
            <w:tcBorders>
              <w:top w:val="single" w:sz="4" w:space="0" w:color="000000"/>
              <w:left w:val="single" w:sz="4" w:space="0" w:color="000000"/>
              <w:bottom w:val="single" w:sz="4" w:space="0" w:color="000000"/>
              <w:right w:val="single" w:sz="4" w:space="0" w:color="000000"/>
            </w:tcBorders>
          </w:tcPr>
          <w:p w:rsidR="0016483D" w:rsidRPr="00CA34B1" w:rsidRDefault="0016483D" w:rsidP="00954BCF">
            <w:pPr>
              <w:jc w:val="center"/>
              <w:rPr>
                <w:szCs w:val="28"/>
                <w:lang w:val="uk-UA"/>
              </w:rPr>
            </w:pPr>
            <w:r w:rsidRPr="00CA34B1">
              <w:rPr>
                <w:szCs w:val="28"/>
                <w:lang w:val="uk-UA"/>
              </w:rPr>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16483D" w:rsidRPr="00CA34B1" w:rsidRDefault="0016483D" w:rsidP="00954BCF">
            <w:pPr>
              <w:rPr>
                <w:szCs w:val="28"/>
                <w:lang w:val="uk-UA"/>
              </w:rPr>
            </w:pPr>
            <w:r w:rsidRPr="00CA34B1">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EC3F2C"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EC3F2C" w:rsidRPr="00CA34B1" w:rsidRDefault="0016483D" w:rsidP="00F551F0">
            <w:pPr>
              <w:shd w:val="clear" w:color="auto" w:fill="FFFFFF" w:themeFill="background1"/>
              <w:jc w:val="center"/>
              <w:rPr>
                <w:b/>
                <w:szCs w:val="28"/>
                <w:lang w:val="uk-UA"/>
              </w:rPr>
            </w:pPr>
            <w:r w:rsidRPr="00CA34B1">
              <w:rPr>
                <w:b/>
                <w:szCs w:val="28"/>
                <w:lang w:val="uk-UA"/>
              </w:rPr>
              <w:t>4.13</w:t>
            </w:r>
          </w:p>
        </w:tc>
        <w:tc>
          <w:tcPr>
            <w:tcW w:w="1430" w:type="pct"/>
            <w:gridSpan w:val="3"/>
            <w:tcBorders>
              <w:top w:val="single" w:sz="4" w:space="0" w:color="000000"/>
              <w:left w:val="single" w:sz="4" w:space="0" w:color="000000"/>
              <w:bottom w:val="single" w:sz="4" w:space="0" w:color="000000"/>
              <w:right w:val="single" w:sz="4" w:space="0" w:color="000000"/>
            </w:tcBorders>
          </w:tcPr>
          <w:p w:rsidR="00EC3F2C" w:rsidRPr="00CA34B1" w:rsidRDefault="00EC3F2C" w:rsidP="001738BD">
            <w:pPr>
              <w:shd w:val="clear" w:color="auto" w:fill="FFFFFF" w:themeFill="background1"/>
              <w:rPr>
                <w:szCs w:val="28"/>
                <w:lang w:val="uk-UA"/>
              </w:rPr>
            </w:pPr>
            <w:r w:rsidRPr="00CA34B1">
              <w:rPr>
                <w:szCs w:val="28"/>
                <w:lang w:val="uk-UA"/>
              </w:rPr>
              <w:t>Проведення</w:t>
            </w:r>
            <w:r w:rsidR="00C11FD6" w:rsidRPr="00CA34B1">
              <w:rPr>
                <w:szCs w:val="28"/>
                <w:lang w:val="uk-UA"/>
              </w:rPr>
              <w:t xml:space="preserve"> виробничих нарад, </w:t>
            </w:r>
            <w:r w:rsidRPr="00CA34B1">
              <w:rPr>
                <w:szCs w:val="28"/>
                <w:lang w:val="uk-UA"/>
              </w:rPr>
              <w:t xml:space="preserve"> навчальних семінарів</w:t>
            </w:r>
            <w:r w:rsidR="001738BD" w:rsidRPr="00CA34B1">
              <w:rPr>
                <w:szCs w:val="28"/>
                <w:lang w:val="uk-UA"/>
              </w:rPr>
              <w:t xml:space="preserve"> з суб’єктами господарювання, які здійснюють діяльність та території </w:t>
            </w:r>
            <w:proofErr w:type="spellStart"/>
            <w:r w:rsidR="001738BD" w:rsidRPr="00CA34B1">
              <w:rPr>
                <w:szCs w:val="28"/>
                <w:lang w:val="uk-UA"/>
              </w:rPr>
              <w:t>м.Львова</w:t>
            </w:r>
            <w:proofErr w:type="spellEnd"/>
            <w:r w:rsidR="001738BD" w:rsidRPr="00CA34B1">
              <w:rPr>
                <w:szCs w:val="28"/>
                <w:lang w:val="uk-UA"/>
              </w:rPr>
              <w:t xml:space="preserve"> та Львівської області</w:t>
            </w:r>
            <w:r w:rsidRPr="00CA34B1">
              <w:rPr>
                <w:szCs w:val="28"/>
                <w:lang w:val="uk-UA"/>
              </w:rPr>
              <w:t xml:space="preserve"> щодо здійснення державного ринкового нагляду</w:t>
            </w:r>
          </w:p>
        </w:tc>
        <w:tc>
          <w:tcPr>
            <w:tcW w:w="689" w:type="pct"/>
            <w:tcBorders>
              <w:top w:val="single" w:sz="4" w:space="0" w:color="000000"/>
              <w:left w:val="single" w:sz="4" w:space="0" w:color="000000"/>
              <w:bottom w:val="single" w:sz="4" w:space="0" w:color="000000"/>
              <w:right w:val="single" w:sz="4" w:space="0" w:color="000000"/>
            </w:tcBorders>
          </w:tcPr>
          <w:p w:rsidR="00EC3F2C" w:rsidRPr="00CA34B1" w:rsidRDefault="00EC3F2C" w:rsidP="00F551F0">
            <w:pPr>
              <w:shd w:val="clear" w:color="auto" w:fill="FFFFFF" w:themeFill="background1"/>
              <w:jc w:val="center"/>
              <w:rPr>
                <w:szCs w:val="28"/>
                <w:lang w:val="uk-UA"/>
              </w:rPr>
            </w:pPr>
            <w:r w:rsidRPr="00CA34B1">
              <w:rPr>
                <w:szCs w:val="28"/>
                <w:lang w:val="uk-UA"/>
              </w:rPr>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EC3F2C" w:rsidRDefault="001738BD" w:rsidP="00F551F0">
            <w:pPr>
              <w:rPr>
                <w:szCs w:val="28"/>
                <w:lang w:val="uk-UA"/>
              </w:rPr>
            </w:pPr>
            <w:r w:rsidRPr="00CA34B1">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p w:rsidR="00B45609" w:rsidRPr="00CA34B1" w:rsidRDefault="00B45609" w:rsidP="00F551F0">
            <w:pPr>
              <w:rPr>
                <w:szCs w:val="28"/>
                <w:lang w:val="uk-UA"/>
              </w:rPr>
            </w:pPr>
          </w:p>
        </w:tc>
      </w:tr>
      <w:tr w:rsidR="00EC3F2C"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vAlign w:val="center"/>
            <w:hideMark/>
          </w:tcPr>
          <w:p w:rsidR="00EC3F2C" w:rsidRPr="00CA34B1" w:rsidRDefault="00EC3F2C" w:rsidP="00F551F0">
            <w:pPr>
              <w:ind w:right="-116"/>
              <w:jc w:val="center"/>
              <w:rPr>
                <w:b/>
                <w:szCs w:val="28"/>
                <w:lang w:val="uk-UA"/>
              </w:rPr>
            </w:pPr>
            <w:r w:rsidRPr="00CA34B1">
              <w:rPr>
                <w:b/>
                <w:szCs w:val="28"/>
                <w:lang w:val="uk-UA"/>
              </w:rPr>
              <w:lastRenderedPageBreak/>
              <w:t>5.</w:t>
            </w:r>
          </w:p>
        </w:tc>
        <w:tc>
          <w:tcPr>
            <w:tcW w:w="2888" w:type="pct"/>
            <w:gridSpan w:val="5"/>
            <w:tcBorders>
              <w:top w:val="single" w:sz="4" w:space="0" w:color="000000"/>
              <w:left w:val="single" w:sz="4" w:space="0" w:color="000000"/>
              <w:bottom w:val="single" w:sz="4" w:space="0" w:color="000000"/>
              <w:right w:val="single" w:sz="4" w:space="0" w:color="000000"/>
            </w:tcBorders>
            <w:vAlign w:val="center"/>
            <w:hideMark/>
          </w:tcPr>
          <w:p w:rsidR="00EC3F2C" w:rsidRPr="00CA34B1" w:rsidRDefault="00EC3F2C" w:rsidP="00F551F0">
            <w:pPr>
              <w:rPr>
                <w:b/>
                <w:szCs w:val="28"/>
                <w:lang w:val="uk-UA"/>
              </w:rPr>
            </w:pPr>
            <w:r w:rsidRPr="00CA34B1">
              <w:rPr>
                <w:b/>
                <w:szCs w:val="28"/>
                <w:lang w:val="uk-UA"/>
              </w:rPr>
              <w:t>ЗАХОДИ ЩОДО ЗАБЕЗПЕЧЕННЯ ДЕРЖАВНОГО КОНТРОЛЮ ЯКОСТІ ЛІКАРСЬКИХ ЗАСОБІВ</w:t>
            </w:r>
          </w:p>
        </w:tc>
      </w:tr>
      <w:tr w:rsidR="00E0302C" w:rsidRPr="00CA34B1" w:rsidTr="0014483F">
        <w:trPr>
          <w:trHeight w:val="70"/>
        </w:trPr>
        <w:tc>
          <w:tcPr>
            <w:tcW w:w="258" w:type="pct"/>
            <w:tcBorders>
              <w:top w:val="single" w:sz="4" w:space="0" w:color="000000"/>
              <w:left w:val="single" w:sz="4" w:space="0" w:color="000000"/>
              <w:bottom w:val="single" w:sz="4" w:space="0" w:color="000000"/>
              <w:right w:val="single" w:sz="4" w:space="0" w:color="000000"/>
            </w:tcBorders>
            <w:hideMark/>
          </w:tcPr>
          <w:p w:rsidR="00E0302C" w:rsidRPr="00CA34B1" w:rsidRDefault="00E0302C" w:rsidP="00F551F0">
            <w:pPr>
              <w:shd w:val="clear" w:color="auto" w:fill="FFFFFF" w:themeFill="background1"/>
              <w:ind w:right="-116"/>
              <w:jc w:val="center"/>
              <w:rPr>
                <w:b/>
                <w:szCs w:val="28"/>
                <w:lang w:val="uk-UA"/>
              </w:rPr>
            </w:pPr>
            <w:r w:rsidRPr="00CA34B1">
              <w:rPr>
                <w:b/>
                <w:szCs w:val="28"/>
                <w:lang w:val="uk-UA"/>
              </w:rPr>
              <w:t>5.1</w:t>
            </w:r>
          </w:p>
        </w:tc>
        <w:tc>
          <w:tcPr>
            <w:tcW w:w="1427" w:type="pct"/>
            <w:tcBorders>
              <w:top w:val="single" w:sz="4" w:space="0" w:color="000000"/>
              <w:left w:val="single" w:sz="4" w:space="0" w:color="000000"/>
              <w:bottom w:val="single" w:sz="4" w:space="0" w:color="000000"/>
              <w:right w:val="single" w:sz="4" w:space="0" w:color="000000"/>
            </w:tcBorders>
          </w:tcPr>
          <w:p w:rsidR="00E0302C" w:rsidRPr="00CA34B1" w:rsidRDefault="00E0302C" w:rsidP="00877E40">
            <w:pPr>
              <w:shd w:val="clear" w:color="auto" w:fill="FFFFFF" w:themeFill="background1"/>
              <w:rPr>
                <w:szCs w:val="28"/>
                <w:lang w:val="uk-UA"/>
              </w:rPr>
            </w:pPr>
            <w:r w:rsidRPr="00CA34B1">
              <w:rPr>
                <w:szCs w:val="28"/>
                <w:lang w:val="uk-UA"/>
              </w:rPr>
              <w:t>Планування, організація та безпосередня реалізація заходів державного нагляду (контролю) за додержанням суб’єктами господарювання вимог законодавства щодо якості лікарських засобів на всіх етапах їх обігу (виготовлення, ввезення, застосування, оптова та роздрібна реалізація (торгівля) тощо)</w:t>
            </w:r>
          </w:p>
        </w:tc>
        <w:tc>
          <w:tcPr>
            <w:tcW w:w="692" w:type="pct"/>
            <w:gridSpan w:val="3"/>
            <w:tcBorders>
              <w:top w:val="single" w:sz="4" w:space="0" w:color="000000"/>
              <w:left w:val="single" w:sz="4" w:space="0" w:color="000000"/>
              <w:bottom w:val="single" w:sz="4" w:space="0" w:color="000000"/>
              <w:right w:val="single" w:sz="4" w:space="0" w:color="000000"/>
            </w:tcBorders>
          </w:tcPr>
          <w:p w:rsidR="00E0302C" w:rsidRPr="00CA34B1" w:rsidRDefault="00E0302C" w:rsidP="00F551F0">
            <w:pPr>
              <w:shd w:val="clear" w:color="auto" w:fill="FFFFFF" w:themeFill="background1"/>
              <w:jc w:val="center"/>
              <w:rPr>
                <w:szCs w:val="28"/>
                <w:lang w:val="uk-UA" w:eastAsia="uk-UA"/>
              </w:rPr>
            </w:pPr>
            <w:r w:rsidRPr="00CA34B1">
              <w:rPr>
                <w:szCs w:val="28"/>
                <w:lang w:val="uk-UA" w:eastAsia="uk-UA"/>
              </w:rPr>
              <w:t>Постійно</w:t>
            </w:r>
          </w:p>
        </w:tc>
        <w:tc>
          <w:tcPr>
            <w:tcW w:w="769" w:type="pct"/>
            <w:tcBorders>
              <w:top w:val="single" w:sz="4" w:space="0" w:color="000000"/>
              <w:left w:val="single" w:sz="4" w:space="0" w:color="000000"/>
              <w:bottom w:val="single" w:sz="4" w:space="0" w:color="000000"/>
              <w:right w:val="single" w:sz="4" w:space="0" w:color="000000"/>
            </w:tcBorders>
          </w:tcPr>
          <w:p w:rsidR="00E0302C" w:rsidRPr="00CA34B1" w:rsidRDefault="00E0302C" w:rsidP="00954BCF">
            <w:pPr>
              <w:pStyle w:val="rvps2"/>
              <w:spacing w:before="0" w:beforeAutospacing="0" w:after="0" w:afterAutospacing="0"/>
              <w:rPr>
                <w:sz w:val="28"/>
                <w:szCs w:val="28"/>
              </w:rPr>
            </w:pPr>
            <w:r w:rsidRPr="00CA34B1">
              <w:rPr>
                <w:sz w:val="28"/>
                <w:szCs w:val="28"/>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927" w:type="pct"/>
          </w:tcPr>
          <w:p w:rsidR="00E0302C" w:rsidRPr="00CA34B1" w:rsidRDefault="00E0302C" w:rsidP="00954BCF">
            <w:pPr>
              <w:jc w:val="center"/>
              <w:rPr>
                <w:szCs w:val="28"/>
                <w:lang w:val="uk-UA"/>
              </w:rPr>
            </w:pPr>
            <w:r w:rsidRPr="00CA34B1">
              <w:rPr>
                <w:szCs w:val="28"/>
                <w:lang w:val="uk-UA"/>
              </w:rPr>
              <w:t>Протягом року</w:t>
            </w:r>
          </w:p>
        </w:tc>
        <w:tc>
          <w:tcPr>
            <w:tcW w:w="927" w:type="pct"/>
          </w:tcPr>
          <w:p w:rsidR="00E0302C" w:rsidRPr="00CA34B1" w:rsidRDefault="00E0302C" w:rsidP="00954BCF">
            <w:pPr>
              <w:rPr>
                <w:szCs w:val="28"/>
                <w:lang w:val="uk-UA"/>
              </w:rPr>
            </w:pPr>
            <w:r w:rsidRPr="00CA34B1">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E0302C" w:rsidRPr="00CA34B1" w:rsidTr="00E0302C">
        <w:trPr>
          <w:trHeight w:val="340"/>
        </w:trPr>
        <w:tc>
          <w:tcPr>
            <w:tcW w:w="258" w:type="pct"/>
            <w:tcBorders>
              <w:top w:val="single" w:sz="4" w:space="0" w:color="000000"/>
              <w:left w:val="single" w:sz="4" w:space="0" w:color="000000"/>
              <w:bottom w:val="single" w:sz="4" w:space="0" w:color="000000"/>
              <w:right w:val="single" w:sz="4" w:space="0" w:color="000000"/>
            </w:tcBorders>
          </w:tcPr>
          <w:p w:rsidR="00E0302C" w:rsidRPr="00CA34B1" w:rsidRDefault="00E0302C" w:rsidP="00F551F0">
            <w:pPr>
              <w:shd w:val="clear" w:color="auto" w:fill="FFFFFF" w:themeFill="background1"/>
              <w:ind w:left="360" w:right="-116" w:hanging="360"/>
              <w:jc w:val="center"/>
              <w:rPr>
                <w:b/>
                <w:szCs w:val="28"/>
                <w:lang w:val="uk-UA"/>
              </w:rPr>
            </w:pPr>
            <w:r w:rsidRPr="00CA34B1">
              <w:rPr>
                <w:b/>
                <w:szCs w:val="28"/>
                <w:lang w:val="uk-UA"/>
              </w:rPr>
              <w:t>5.2</w:t>
            </w:r>
          </w:p>
        </w:tc>
        <w:tc>
          <w:tcPr>
            <w:tcW w:w="1427" w:type="pct"/>
            <w:tcBorders>
              <w:top w:val="single" w:sz="4" w:space="0" w:color="000000"/>
              <w:left w:val="single" w:sz="4" w:space="0" w:color="000000"/>
              <w:bottom w:val="single" w:sz="4" w:space="0" w:color="000000"/>
              <w:right w:val="single" w:sz="4" w:space="0" w:color="000000"/>
            </w:tcBorders>
          </w:tcPr>
          <w:p w:rsidR="00E0302C" w:rsidRPr="00074221" w:rsidRDefault="00E0302C" w:rsidP="00903C40">
            <w:pPr>
              <w:shd w:val="clear" w:color="auto" w:fill="FFFFFF" w:themeFill="background1"/>
              <w:rPr>
                <w:szCs w:val="28"/>
                <w:lang w:val="uk-UA"/>
              </w:rPr>
            </w:pPr>
            <w:r w:rsidRPr="00074221">
              <w:rPr>
                <w:szCs w:val="28"/>
                <w:lang w:val="uk-UA"/>
              </w:rPr>
              <w:t>Контроль за виконанням суб’єктами господарювання</w:t>
            </w:r>
            <w:r w:rsidR="00714873" w:rsidRPr="00074221">
              <w:rPr>
                <w:szCs w:val="28"/>
                <w:lang w:val="uk-UA"/>
              </w:rPr>
              <w:t xml:space="preserve">, які здійснюють діяльність на території </w:t>
            </w:r>
            <w:proofErr w:type="spellStart"/>
            <w:r w:rsidR="00714873" w:rsidRPr="00074221">
              <w:rPr>
                <w:szCs w:val="28"/>
                <w:lang w:val="uk-UA"/>
              </w:rPr>
              <w:t>м.Львова</w:t>
            </w:r>
            <w:proofErr w:type="spellEnd"/>
            <w:r w:rsidR="00714873" w:rsidRPr="00074221">
              <w:rPr>
                <w:szCs w:val="28"/>
                <w:lang w:val="uk-UA"/>
              </w:rPr>
              <w:t xml:space="preserve"> та Львівської об</w:t>
            </w:r>
            <w:r w:rsidR="00954BCF" w:rsidRPr="00074221">
              <w:rPr>
                <w:szCs w:val="28"/>
                <w:lang w:val="uk-UA"/>
              </w:rPr>
              <w:t>л</w:t>
            </w:r>
            <w:r w:rsidR="00714873" w:rsidRPr="00074221">
              <w:rPr>
                <w:szCs w:val="28"/>
                <w:lang w:val="uk-UA"/>
              </w:rPr>
              <w:t>асті</w:t>
            </w:r>
            <w:r w:rsidRPr="00074221">
              <w:rPr>
                <w:szCs w:val="28"/>
                <w:lang w:val="uk-UA"/>
              </w:rPr>
              <w:t xml:space="preserve"> розпорядчих документів Держлікслужби щодо забезпечення якості лікарських засобів на всіх етапах їх обігу</w:t>
            </w:r>
          </w:p>
        </w:tc>
        <w:tc>
          <w:tcPr>
            <w:tcW w:w="692" w:type="pct"/>
            <w:gridSpan w:val="3"/>
            <w:tcBorders>
              <w:top w:val="single" w:sz="4" w:space="0" w:color="000000"/>
              <w:left w:val="single" w:sz="4" w:space="0" w:color="000000"/>
              <w:bottom w:val="single" w:sz="4" w:space="0" w:color="000000"/>
              <w:right w:val="single" w:sz="4" w:space="0" w:color="000000"/>
            </w:tcBorders>
          </w:tcPr>
          <w:p w:rsidR="00E0302C" w:rsidRPr="00074221" w:rsidRDefault="00E0302C" w:rsidP="00F551F0">
            <w:pPr>
              <w:shd w:val="clear" w:color="auto" w:fill="FFFFFF" w:themeFill="background1"/>
              <w:jc w:val="center"/>
              <w:rPr>
                <w:szCs w:val="28"/>
                <w:lang w:val="uk-UA" w:eastAsia="uk-UA"/>
              </w:rPr>
            </w:pPr>
            <w:r w:rsidRPr="00074221">
              <w:rPr>
                <w:szCs w:val="28"/>
                <w:lang w:val="uk-UA" w:eastAsia="uk-UA"/>
              </w:rPr>
              <w:t>Постійно</w:t>
            </w:r>
          </w:p>
        </w:tc>
        <w:tc>
          <w:tcPr>
            <w:tcW w:w="769" w:type="pct"/>
            <w:tcBorders>
              <w:top w:val="single" w:sz="4" w:space="0" w:color="000000"/>
              <w:left w:val="single" w:sz="4" w:space="0" w:color="000000"/>
              <w:bottom w:val="single" w:sz="4" w:space="0" w:color="000000"/>
              <w:right w:val="single" w:sz="4" w:space="0" w:color="000000"/>
            </w:tcBorders>
          </w:tcPr>
          <w:p w:rsidR="00E0302C" w:rsidRPr="00074221" w:rsidRDefault="00714873" w:rsidP="00954BCF">
            <w:pPr>
              <w:pStyle w:val="rvps2"/>
              <w:spacing w:before="0" w:beforeAutospacing="0" w:after="0" w:afterAutospacing="0"/>
              <w:rPr>
                <w:sz w:val="28"/>
                <w:szCs w:val="28"/>
              </w:rPr>
            </w:pPr>
            <w:r w:rsidRPr="00074221">
              <w:rPr>
                <w:sz w:val="28"/>
                <w:szCs w:val="28"/>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927" w:type="pct"/>
          </w:tcPr>
          <w:p w:rsidR="00E0302C" w:rsidRPr="00CA34B1" w:rsidRDefault="00E0302C" w:rsidP="00954BCF">
            <w:pPr>
              <w:jc w:val="center"/>
              <w:rPr>
                <w:szCs w:val="28"/>
                <w:lang w:val="uk-UA"/>
              </w:rPr>
            </w:pPr>
            <w:r w:rsidRPr="00CA34B1">
              <w:rPr>
                <w:szCs w:val="28"/>
                <w:lang w:val="uk-UA"/>
              </w:rPr>
              <w:t>Протягом року</w:t>
            </w:r>
          </w:p>
        </w:tc>
        <w:tc>
          <w:tcPr>
            <w:tcW w:w="927" w:type="pct"/>
          </w:tcPr>
          <w:p w:rsidR="00E0302C" w:rsidRPr="00CA34B1" w:rsidRDefault="00E0302C" w:rsidP="00954BCF">
            <w:pPr>
              <w:rPr>
                <w:szCs w:val="28"/>
                <w:lang w:val="uk-UA"/>
              </w:rPr>
            </w:pPr>
            <w:r w:rsidRPr="00CA34B1">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E0302C"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E0302C" w:rsidRPr="00CA34B1" w:rsidRDefault="00E0302C" w:rsidP="00F551F0">
            <w:pPr>
              <w:shd w:val="clear" w:color="auto" w:fill="FFFFFF" w:themeFill="background1"/>
              <w:ind w:right="-116"/>
              <w:jc w:val="center"/>
              <w:rPr>
                <w:b/>
                <w:szCs w:val="28"/>
                <w:lang w:val="uk-UA"/>
              </w:rPr>
            </w:pPr>
            <w:r w:rsidRPr="00CA34B1">
              <w:rPr>
                <w:b/>
                <w:szCs w:val="28"/>
                <w:lang w:val="uk-UA"/>
              </w:rPr>
              <w:t>5.3</w:t>
            </w:r>
          </w:p>
        </w:tc>
        <w:tc>
          <w:tcPr>
            <w:tcW w:w="1427" w:type="pct"/>
            <w:tcBorders>
              <w:top w:val="single" w:sz="4" w:space="0" w:color="000000"/>
              <w:left w:val="single" w:sz="4" w:space="0" w:color="000000"/>
              <w:bottom w:val="single" w:sz="4" w:space="0" w:color="000000"/>
              <w:right w:val="single" w:sz="4" w:space="0" w:color="000000"/>
            </w:tcBorders>
          </w:tcPr>
          <w:p w:rsidR="00E0302C" w:rsidRPr="00CA34B1" w:rsidRDefault="00E0302C" w:rsidP="00F551F0">
            <w:pPr>
              <w:shd w:val="clear" w:color="auto" w:fill="FFFFFF" w:themeFill="background1"/>
              <w:rPr>
                <w:szCs w:val="28"/>
                <w:lang w:val="uk-UA"/>
              </w:rPr>
            </w:pPr>
            <w:r w:rsidRPr="00CA34B1">
              <w:rPr>
                <w:szCs w:val="28"/>
                <w:lang w:val="uk-UA"/>
              </w:rPr>
              <w:t>Розгляд листів, запитів, звернень від фізичних та юридичних осіб щодо якості лікарських засобів, надання відповідної методичної та консультаційної допомоги</w:t>
            </w:r>
          </w:p>
        </w:tc>
        <w:tc>
          <w:tcPr>
            <w:tcW w:w="692" w:type="pct"/>
            <w:gridSpan w:val="3"/>
            <w:tcBorders>
              <w:top w:val="single" w:sz="4" w:space="0" w:color="000000"/>
              <w:left w:val="single" w:sz="4" w:space="0" w:color="000000"/>
              <w:bottom w:val="single" w:sz="4" w:space="0" w:color="000000"/>
              <w:right w:val="single" w:sz="4" w:space="0" w:color="000000"/>
            </w:tcBorders>
          </w:tcPr>
          <w:p w:rsidR="00E0302C" w:rsidRPr="00CA34B1" w:rsidRDefault="00E0302C" w:rsidP="00F551F0">
            <w:pPr>
              <w:shd w:val="clear" w:color="auto" w:fill="FFFFFF" w:themeFill="background1"/>
              <w:jc w:val="center"/>
              <w:rPr>
                <w:szCs w:val="28"/>
                <w:lang w:val="uk-UA" w:eastAsia="uk-UA"/>
              </w:rPr>
            </w:pPr>
            <w:r w:rsidRPr="00CA34B1">
              <w:rPr>
                <w:szCs w:val="28"/>
                <w:lang w:val="uk-UA" w:eastAsia="uk-UA"/>
              </w:rPr>
              <w:t>Постійно</w:t>
            </w:r>
          </w:p>
        </w:tc>
        <w:tc>
          <w:tcPr>
            <w:tcW w:w="769" w:type="pct"/>
            <w:tcBorders>
              <w:top w:val="single" w:sz="4" w:space="0" w:color="000000"/>
              <w:left w:val="single" w:sz="4" w:space="0" w:color="000000"/>
              <w:bottom w:val="single" w:sz="4" w:space="0" w:color="000000"/>
              <w:right w:val="single" w:sz="4" w:space="0" w:color="000000"/>
            </w:tcBorders>
          </w:tcPr>
          <w:p w:rsidR="00E0302C" w:rsidRPr="00CA34B1" w:rsidRDefault="00714873" w:rsidP="00F551F0">
            <w:pPr>
              <w:shd w:val="clear" w:color="auto" w:fill="FFFFFF" w:themeFill="background1"/>
              <w:rPr>
                <w:szCs w:val="28"/>
                <w:lang w:val="uk-UA"/>
              </w:rPr>
            </w:pPr>
            <w:r w:rsidRPr="00CA34B1">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FE01F0"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FE01F0" w:rsidRPr="00CA34B1" w:rsidRDefault="00FE01F0" w:rsidP="00F551F0">
            <w:pPr>
              <w:shd w:val="clear" w:color="auto" w:fill="FFFFFF" w:themeFill="background1"/>
              <w:jc w:val="center"/>
              <w:rPr>
                <w:b/>
                <w:szCs w:val="28"/>
                <w:lang w:val="uk-UA"/>
              </w:rPr>
            </w:pPr>
            <w:r w:rsidRPr="00CA34B1">
              <w:rPr>
                <w:b/>
                <w:szCs w:val="28"/>
                <w:lang w:val="uk-UA"/>
              </w:rPr>
              <w:t>5.4</w:t>
            </w:r>
          </w:p>
        </w:tc>
        <w:tc>
          <w:tcPr>
            <w:tcW w:w="1427" w:type="pct"/>
            <w:tcBorders>
              <w:top w:val="single" w:sz="4" w:space="0" w:color="000000"/>
              <w:left w:val="single" w:sz="4" w:space="0" w:color="000000"/>
              <w:bottom w:val="single" w:sz="4" w:space="0" w:color="000000"/>
              <w:right w:val="single" w:sz="4" w:space="0" w:color="000000"/>
            </w:tcBorders>
          </w:tcPr>
          <w:p w:rsidR="00FE01F0" w:rsidRPr="00CA34B1" w:rsidRDefault="00FE01F0" w:rsidP="00354C31">
            <w:pPr>
              <w:rPr>
                <w:szCs w:val="28"/>
                <w:lang w:val="uk-UA"/>
              </w:rPr>
            </w:pPr>
            <w:r w:rsidRPr="00CA34B1">
              <w:rPr>
                <w:szCs w:val="28"/>
                <w:lang w:val="uk-UA"/>
              </w:rPr>
              <w:t xml:space="preserve">Організація здійснення державного контролю якості ЛЗ, що ввозяться в України (згідно постанови Кабінету Міністрів України 14.09.2005 № 902 «Про затвердження Порядку здійснення державного контролю якості лікарських засобів, що ввозяться в Україну») та державного контролю за відповідністю імунобіологічних препаратів, що застосовуються в медичній практиці, вимогам державних та міжнародних стандартів (згідно наказу МОЗ України </w:t>
            </w:r>
            <w:r w:rsidRPr="00CA34B1">
              <w:rPr>
                <w:szCs w:val="28"/>
                <w:lang w:val="uk-UA"/>
              </w:rPr>
              <w:lastRenderedPageBreak/>
              <w:t>від 01.10.2014 № 698 «Про затвердження Порядку здійснення контролю за відповідністю імунобіологічних препаратів, що застосовуються в медичній практиці, вимогам державних і міжнародних стандартів»):</w:t>
            </w:r>
          </w:p>
          <w:p w:rsidR="00FE01F0" w:rsidRPr="00CA34B1" w:rsidRDefault="00FE01F0" w:rsidP="00354C31">
            <w:pPr>
              <w:rPr>
                <w:szCs w:val="28"/>
                <w:lang w:val="uk-UA"/>
              </w:rPr>
            </w:pPr>
            <w:r w:rsidRPr="00CA34B1">
              <w:rPr>
                <w:szCs w:val="28"/>
                <w:lang w:val="uk-UA"/>
              </w:rPr>
              <w:t>- прийом від імпортерів заяв про видачу висновку про якість ввезених в Україну ЛЗ та медичних імунобіологічних препаратів (МІБП);</w:t>
            </w:r>
          </w:p>
          <w:p w:rsidR="00FE01F0" w:rsidRPr="00CA34B1" w:rsidRDefault="00FE01F0" w:rsidP="00354C31">
            <w:pPr>
              <w:rPr>
                <w:szCs w:val="28"/>
                <w:lang w:val="uk-UA"/>
              </w:rPr>
            </w:pPr>
            <w:r w:rsidRPr="00CA34B1">
              <w:rPr>
                <w:szCs w:val="28"/>
                <w:lang w:val="uk-UA"/>
              </w:rPr>
              <w:t>- експертиза наданих імпортером документів;</w:t>
            </w:r>
          </w:p>
          <w:p w:rsidR="00FE01F0" w:rsidRPr="00CA34B1" w:rsidRDefault="00FE01F0" w:rsidP="00354C31">
            <w:pPr>
              <w:rPr>
                <w:szCs w:val="28"/>
                <w:lang w:val="uk-UA"/>
              </w:rPr>
            </w:pPr>
            <w:r w:rsidRPr="00CA34B1">
              <w:rPr>
                <w:szCs w:val="28"/>
                <w:lang w:val="uk-UA"/>
              </w:rPr>
              <w:t>- перевірка вантажу за місцем розташування на відповідність митній декларації щодо кількості ввезених препаратів кожної серії;</w:t>
            </w:r>
          </w:p>
          <w:p w:rsidR="00FE01F0" w:rsidRPr="00CA34B1" w:rsidRDefault="00FE01F0" w:rsidP="00354C31">
            <w:pPr>
              <w:rPr>
                <w:szCs w:val="28"/>
                <w:lang w:val="uk-UA"/>
              </w:rPr>
            </w:pPr>
            <w:r w:rsidRPr="00CA34B1">
              <w:rPr>
                <w:szCs w:val="28"/>
                <w:lang w:val="uk-UA"/>
              </w:rPr>
              <w:t>- здійснення візуального контролю кожної ввезеної серії ЛЗ;</w:t>
            </w:r>
          </w:p>
          <w:p w:rsidR="00FE01F0" w:rsidRPr="00CA34B1" w:rsidRDefault="00FE01F0" w:rsidP="00354C31">
            <w:pPr>
              <w:rPr>
                <w:szCs w:val="28"/>
                <w:lang w:val="uk-UA"/>
              </w:rPr>
            </w:pPr>
            <w:r w:rsidRPr="00CA34B1">
              <w:rPr>
                <w:szCs w:val="28"/>
                <w:lang w:val="uk-UA"/>
              </w:rPr>
              <w:t>- оформлення повідомлень про необхідність направлення ЛЗ (МІБП) на лабораторний аналіз в уповноважені лабораторії;</w:t>
            </w:r>
          </w:p>
          <w:p w:rsidR="00FE01F0" w:rsidRPr="00CA34B1" w:rsidRDefault="00FE01F0" w:rsidP="00354C31">
            <w:pPr>
              <w:rPr>
                <w:szCs w:val="28"/>
                <w:lang w:val="uk-UA"/>
              </w:rPr>
            </w:pPr>
            <w:r w:rsidRPr="00CA34B1">
              <w:rPr>
                <w:szCs w:val="28"/>
                <w:lang w:val="uk-UA"/>
              </w:rPr>
              <w:t>- відбір зразків для направлення ЛЗ на проведення лабораторного аналізу в уповноважені лабораторії;</w:t>
            </w:r>
          </w:p>
          <w:p w:rsidR="00FE01F0" w:rsidRPr="00CA34B1" w:rsidRDefault="00FE01F0" w:rsidP="00354C31">
            <w:pPr>
              <w:rPr>
                <w:szCs w:val="28"/>
                <w:lang w:val="uk-UA"/>
              </w:rPr>
            </w:pPr>
            <w:r w:rsidRPr="00CA34B1">
              <w:rPr>
                <w:szCs w:val="28"/>
                <w:lang w:val="uk-UA"/>
              </w:rPr>
              <w:t>- видача висновку про якість ввезеного в Україну ЛЗ та висновку про відповідність МІБП вимогам державних і міжнародних стандартів;</w:t>
            </w:r>
          </w:p>
          <w:p w:rsidR="00FE01F0" w:rsidRPr="00CA34B1" w:rsidRDefault="00FE01F0" w:rsidP="00354C31">
            <w:pPr>
              <w:rPr>
                <w:szCs w:val="28"/>
                <w:lang w:val="uk-UA"/>
              </w:rPr>
            </w:pPr>
            <w:r w:rsidRPr="00CA34B1">
              <w:rPr>
                <w:szCs w:val="28"/>
                <w:lang w:val="uk-UA"/>
              </w:rPr>
              <w:t>- обробка звітів по ввезеним субстанціям та продукції «</w:t>
            </w:r>
            <w:proofErr w:type="spellStart"/>
            <w:r w:rsidRPr="00CA34B1">
              <w:rPr>
                <w:szCs w:val="28"/>
                <w:lang w:val="uk-UA"/>
              </w:rPr>
              <w:t>in</w:t>
            </w:r>
            <w:proofErr w:type="spellEnd"/>
            <w:r w:rsidRPr="00CA34B1">
              <w:rPr>
                <w:szCs w:val="28"/>
                <w:lang w:val="uk-UA"/>
              </w:rPr>
              <w:t xml:space="preserve"> </w:t>
            </w:r>
            <w:proofErr w:type="spellStart"/>
            <w:r w:rsidRPr="00CA34B1">
              <w:rPr>
                <w:szCs w:val="28"/>
                <w:lang w:val="uk-UA"/>
              </w:rPr>
              <w:t>bulk</w:t>
            </w:r>
            <w:proofErr w:type="spellEnd"/>
            <w:r w:rsidRPr="00CA34B1">
              <w:rPr>
                <w:szCs w:val="28"/>
                <w:lang w:val="uk-UA"/>
              </w:rPr>
              <w:t>» та контроль заходів, вжитих суб’єктом господарювання з виявленням неякісних субстанцій та продукції «</w:t>
            </w:r>
            <w:proofErr w:type="spellStart"/>
            <w:r w:rsidRPr="00CA34B1">
              <w:rPr>
                <w:szCs w:val="28"/>
                <w:lang w:val="uk-UA"/>
              </w:rPr>
              <w:t>in</w:t>
            </w:r>
            <w:proofErr w:type="spellEnd"/>
            <w:r w:rsidRPr="00CA34B1">
              <w:rPr>
                <w:szCs w:val="28"/>
                <w:lang w:val="uk-UA"/>
              </w:rPr>
              <w:t xml:space="preserve"> </w:t>
            </w:r>
            <w:proofErr w:type="spellStart"/>
            <w:r w:rsidRPr="00CA34B1">
              <w:rPr>
                <w:szCs w:val="28"/>
                <w:lang w:val="uk-UA"/>
              </w:rPr>
              <w:t>bulk</w:t>
            </w:r>
            <w:proofErr w:type="spellEnd"/>
            <w:r w:rsidRPr="00CA34B1">
              <w:rPr>
                <w:szCs w:val="28"/>
                <w:lang w:val="uk-UA"/>
              </w:rPr>
              <w:t>»</w:t>
            </w:r>
          </w:p>
        </w:tc>
        <w:tc>
          <w:tcPr>
            <w:tcW w:w="692" w:type="pct"/>
            <w:gridSpan w:val="3"/>
            <w:tcBorders>
              <w:top w:val="single" w:sz="4" w:space="0" w:color="000000"/>
              <w:left w:val="single" w:sz="4" w:space="0" w:color="000000"/>
              <w:bottom w:val="single" w:sz="4" w:space="0" w:color="000000"/>
              <w:right w:val="single" w:sz="4" w:space="0" w:color="000000"/>
            </w:tcBorders>
          </w:tcPr>
          <w:p w:rsidR="00FE01F0" w:rsidRPr="00CA34B1" w:rsidRDefault="00FE01F0" w:rsidP="00354C31">
            <w:pPr>
              <w:jc w:val="center"/>
              <w:rPr>
                <w:szCs w:val="28"/>
                <w:lang w:val="uk-UA" w:eastAsia="uk-UA"/>
              </w:rPr>
            </w:pPr>
            <w:r w:rsidRPr="00CA34B1">
              <w:rPr>
                <w:szCs w:val="28"/>
                <w:lang w:val="uk-UA" w:eastAsia="uk-UA"/>
              </w:rPr>
              <w:lastRenderedPageBreak/>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FE01F0" w:rsidRPr="00CA34B1" w:rsidRDefault="00FE01F0" w:rsidP="00354C31">
            <w:pPr>
              <w:rPr>
                <w:szCs w:val="28"/>
                <w:lang w:val="uk-UA"/>
              </w:rPr>
            </w:pPr>
            <w:r w:rsidRPr="00CA34B1">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FE01F0"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FE01F0" w:rsidRPr="00CA34B1" w:rsidRDefault="00FE01F0" w:rsidP="00F551F0">
            <w:pPr>
              <w:shd w:val="clear" w:color="auto" w:fill="FFFFFF" w:themeFill="background1"/>
              <w:jc w:val="center"/>
              <w:rPr>
                <w:b/>
                <w:szCs w:val="28"/>
                <w:lang w:val="uk-UA"/>
              </w:rPr>
            </w:pPr>
            <w:r w:rsidRPr="00CA34B1">
              <w:rPr>
                <w:b/>
                <w:szCs w:val="28"/>
                <w:lang w:val="uk-UA"/>
              </w:rPr>
              <w:lastRenderedPageBreak/>
              <w:t>5.5</w:t>
            </w:r>
          </w:p>
        </w:tc>
        <w:tc>
          <w:tcPr>
            <w:tcW w:w="1427" w:type="pct"/>
            <w:tcBorders>
              <w:top w:val="single" w:sz="4" w:space="0" w:color="000000"/>
              <w:left w:val="single" w:sz="4" w:space="0" w:color="000000"/>
              <w:bottom w:val="single" w:sz="4" w:space="0" w:color="000000"/>
              <w:right w:val="single" w:sz="4" w:space="0" w:color="000000"/>
            </w:tcBorders>
          </w:tcPr>
          <w:p w:rsidR="00FE01F0" w:rsidRPr="00CA34B1" w:rsidRDefault="00FE01F0" w:rsidP="00354C31">
            <w:pPr>
              <w:rPr>
                <w:szCs w:val="28"/>
                <w:lang w:val="uk-UA"/>
              </w:rPr>
            </w:pPr>
            <w:r w:rsidRPr="00CA34B1">
              <w:rPr>
                <w:szCs w:val="28"/>
                <w:lang w:val="uk-UA"/>
              </w:rPr>
              <w:t>Недопущення, виявлення та вилучення з обігу неякісних, фальсифікованих та незареєстрованих ЛЗ:</w:t>
            </w:r>
          </w:p>
          <w:p w:rsidR="00FE01F0" w:rsidRPr="00CA34B1" w:rsidRDefault="00FE01F0" w:rsidP="00354C31">
            <w:pPr>
              <w:rPr>
                <w:szCs w:val="28"/>
                <w:lang w:val="uk-UA"/>
              </w:rPr>
            </w:pPr>
            <w:r w:rsidRPr="00CA34B1">
              <w:rPr>
                <w:szCs w:val="28"/>
                <w:lang w:val="uk-UA"/>
              </w:rPr>
              <w:t>- розгляд та надання відповідей по скаргам/зверненням фізичних та юридичних осіб стосовно якості ЛЗ;</w:t>
            </w:r>
          </w:p>
          <w:p w:rsidR="00FE01F0" w:rsidRPr="00CA34B1" w:rsidRDefault="00FE01F0" w:rsidP="00354C31">
            <w:pPr>
              <w:rPr>
                <w:szCs w:val="28"/>
                <w:lang w:val="uk-UA"/>
              </w:rPr>
            </w:pPr>
            <w:r w:rsidRPr="00CA34B1">
              <w:rPr>
                <w:szCs w:val="28"/>
                <w:lang w:val="uk-UA"/>
              </w:rPr>
              <w:lastRenderedPageBreak/>
              <w:t>- опрацювання повідомлень, що надходять від суб’єктів господарювання стосовно неякісних, фальсифікованих та незареєстрованих ЛЗ, наркотичних засобів, психотропних речовин і прекурсорів;</w:t>
            </w:r>
          </w:p>
          <w:p w:rsidR="00FE01F0" w:rsidRPr="00CA34B1" w:rsidRDefault="00FE01F0" w:rsidP="00354C31">
            <w:pPr>
              <w:rPr>
                <w:szCs w:val="28"/>
                <w:lang w:val="uk-UA"/>
              </w:rPr>
            </w:pPr>
            <w:r w:rsidRPr="00CA34B1">
              <w:rPr>
                <w:szCs w:val="28"/>
                <w:lang w:val="uk-UA"/>
              </w:rPr>
              <w:t>- передача повідомлень щодо неякісних, фальсифікованих та незареєстрованих ЛЗ до Держлікслужби;</w:t>
            </w:r>
          </w:p>
          <w:p w:rsidR="00FE01F0" w:rsidRPr="00CA34B1" w:rsidRDefault="00FE01F0" w:rsidP="00354C31">
            <w:pPr>
              <w:rPr>
                <w:szCs w:val="28"/>
                <w:lang w:val="uk-UA"/>
              </w:rPr>
            </w:pPr>
            <w:r w:rsidRPr="00CA34B1">
              <w:rPr>
                <w:szCs w:val="28"/>
                <w:lang w:val="uk-UA"/>
              </w:rPr>
              <w:t xml:space="preserve">- організація та забезпечення в установленому законодавством порядку відбору зразків ЛЗ для здійснення державного контролю їх якості, в </w:t>
            </w:r>
            <w:proofErr w:type="spellStart"/>
            <w:r w:rsidRPr="00CA34B1">
              <w:rPr>
                <w:szCs w:val="28"/>
                <w:lang w:val="uk-UA"/>
              </w:rPr>
              <w:t>т.ч</w:t>
            </w:r>
            <w:proofErr w:type="spellEnd"/>
            <w:r w:rsidRPr="00CA34B1">
              <w:rPr>
                <w:szCs w:val="28"/>
                <w:lang w:val="uk-UA"/>
              </w:rPr>
              <w:t>. за дорученнями Держлікслужби;</w:t>
            </w:r>
          </w:p>
          <w:p w:rsidR="00FE01F0" w:rsidRPr="00CA34B1" w:rsidRDefault="00FE01F0" w:rsidP="00354C31">
            <w:pPr>
              <w:rPr>
                <w:szCs w:val="28"/>
                <w:lang w:val="uk-UA"/>
              </w:rPr>
            </w:pPr>
            <w:r w:rsidRPr="00CA34B1">
              <w:rPr>
                <w:szCs w:val="28"/>
                <w:lang w:val="uk-UA"/>
              </w:rPr>
              <w:t>- опрацювання рішень (розпоряджень) Держлікслужби про заборону (зупинення) виробництва, реалізації (торгівлі), зберігання та застосування ЛЗ,</w:t>
            </w:r>
            <w:r w:rsidR="00366361" w:rsidRPr="00CA34B1">
              <w:rPr>
                <w:szCs w:val="28"/>
                <w:lang w:val="uk-UA"/>
              </w:rPr>
              <w:t xml:space="preserve"> </w:t>
            </w:r>
            <w:r w:rsidRPr="00CA34B1">
              <w:rPr>
                <w:szCs w:val="28"/>
                <w:lang w:val="uk-UA"/>
              </w:rPr>
              <w:t>наркотичних засобів, психотропних речовин та прекурсорів, що не відповідають вимогам, визначених відповідними нормативно-правовими актами;</w:t>
            </w:r>
          </w:p>
          <w:p w:rsidR="00FE01F0" w:rsidRPr="00CA34B1" w:rsidRDefault="00FE01F0" w:rsidP="00354C31">
            <w:pPr>
              <w:rPr>
                <w:szCs w:val="28"/>
                <w:lang w:val="uk-UA"/>
              </w:rPr>
            </w:pPr>
            <w:r w:rsidRPr="00CA34B1">
              <w:rPr>
                <w:szCs w:val="28"/>
                <w:lang w:val="uk-UA"/>
              </w:rPr>
              <w:t xml:space="preserve">- підготовка запитів </w:t>
            </w:r>
            <w:r w:rsidR="009A0D12" w:rsidRPr="00CA34B1">
              <w:rPr>
                <w:szCs w:val="28"/>
                <w:lang w:val="uk-UA"/>
              </w:rPr>
              <w:t>згідно вимог законодавства</w:t>
            </w:r>
            <w:r w:rsidRPr="00CA34B1">
              <w:rPr>
                <w:szCs w:val="28"/>
                <w:lang w:val="uk-UA"/>
              </w:rPr>
              <w:t xml:space="preserve"> про погодження проведення позапланових перевірок суб’єктів господарювання щодо якості ЛЗ, які здійснюють їх виготовлення в умовах аптеки, оптову, роздрібну торгівлю ЛЗ та використання ЛЗ (за наявності обґрунтованого звернення про порушення);</w:t>
            </w:r>
          </w:p>
          <w:p w:rsidR="00FE01F0" w:rsidRPr="00CA34B1" w:rsidRDefault="00FE01F0" w:rsidP="00354C31">
            <w:pPr>
              <w:rPr>
                <w:szCs w:val="28"/>
                <w:lang w:val="uk-UA"/>
              </w:rPr>
            </w:pPr>
            <w:r w:rsidRPr="00CA34B1">
              <w:rPr>
                <w:szCs w:val="28"/>
                <w:lang w:val="uk-UA"/>
              </w:rPr>
              <w:t>- участь у підготовці та передача до Держлікслужби узагальнюючих матеріалів про випадки виявлення в обігу неякісних чи фальсифікованих ЛЗ, аналіз ситуації з урахуванням оцінки ризиків та визначенням заходів для їх попередження у майбутньому</w:t>
            </w:r>
          </w:p>
        </w:tc>
        <w:tc>
          <w:tcPr>
            <w:tcW w:w="692" w:type="pct"/>
            <w:gridSpan w:val="3"/>
            <w:tcBorders>
              <w:top w:val="single" w:sz="4" w:space="0" w:color="000000"/>
              <w:left w:val="single" w:sz="4" w:space="0" w:color="000000"/>
              <w:bottom w:val="single" w:sz="4" w:space="0" w:color="000000"/>
              <w:right w:val="single" w:sz="4" w:space="0" w:color="000000"/>
            </w:tcBorders>
          </w:tcPr>
          <w:p w:rsidR="00FE01F0" w:rsidRPr="00CA34B1" w:rsidRDefault="00FE01F0" w:rsidP="00354C31">
            <w:pPr>
              <w:jc w:val="center"/>
              <w:rPr>
                <w:szCs w:val="28"/>
                <w:lang w:val="uk-UA" w:eastAsia="uk-UA"/>
              </w:rPr>
            </w:pPr>
            <w:r w:rsidRPr="00CA34B1">
              <w:rPr>
                <w:szCs w:val="28"/>
                <w:lang w:val="uk-UA" w:eastAsia="uk-UA"/>
              </w:rPr>
              <w:lastRenderedPageBreak/>
              <w:t>Постійно</w:t>
            </w:r>
          </w:p>
        </w:tc>
        <w:tc>
          <w:tcPr>
            <w:tcW w:w="769" w:type="pct"/>
            <w:tcBorders>
              <w:top w:val="single" w:sz="4" w:space="0" w:color="000000"/>
              <w:left w:val="single" w:sz="4" w:space="0" w:color="000000"/>
              <w:bottom w:val="single" w:sz="4" w:space="0" w:color="000000"/>
              <w:right w:val="single" w:sz="4" w:space="0" w:color="000000"/>
            </w:tcBorders>
          </w:tcPr>
          <w:p w:rsidR="00FE01F0" w:rsidRPr="00CA34B1" w:rsidRDefault="00FE01F0" w:rsidP="00354C31">
            <w:pPr>
              <w:rPr>
                <w:szCs w:val="28"/>
                <w:lang w:val="uk-UA"/>
              </w:rPr>
            </w:pPr>
            <w:r w:rsidRPr="00CA34B1">
              <w:rPr>
                <w:szCs w:val="28"/>
                <w:lang w:val="uk-UA"/>
              </w:rPr>
              <w:t xml:space="preserve">Відділ державного контролю у сфері обігу лікарських засобів, медичної продукції та обігу наркотичних засобів, </w:t>
            </w:r>
            <w:r w:rsidRPr="00CA34B1">
              <w:rPr>
                <w:szCs w:val="28"/>
                <w:lang w:val="uk-UA"/>
              </w:rPr>
              <w:lastRenderedPageBreak/>
              <w:t>психотропних речовин і прекурсорів</w:t>
            </w:r>
          </w:p>
        </w:tc>
      </w:tr>
      <w:tr w:rsidR="00FE01F0"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FE01F0" w:rsidRPr="00CA34B1" w:rsidRDefault="00FE01F0" w:rsidP="00F551F0">
            <w:pPr>
              <w:shd w:val="clear" w:color="auto" w:fill="FFFFFF" w:themeFill="background1"/>
              <w:jc w:val="center"/>
              <w:rPr>
                <w:b/>
                <w:szCs w:val="28"/>
                <w:lang w:val="uk-UA"/>
              </w:rPr>
            </w:pPr>
            <w:r w:rsidRPr="00CA34B1">
              <w:rPr>
                <w:b/>
                <w:szCs w:val="28"/>
                <w:lang w:val="uk-UA"/>
              </w:rPr>
              <w:lastRenderedPageBreak/>
              <w:t>5.6</w:t>
            </w:r>
          </w:p>
        </w:tc>
        <w:tc>
          <w:tcPr>
            <w:tcW w:w="1427" w:type="pct"/>
            <w:tcBorders>
              <w:top w:val="single" w:sz="4" w:space="0" w:color="000000"/>
              <w:left w:val="single" w:sz="4" w:space="0" w:color="000000"/>
              <w:bottom w:val="single" w:sz="4" w:space="0" w:color="000000"/>
              <w:right w:val="single" w:sz="4" w:space="0" w:color="000000"/>
            </w:tcBorders>
          </w:tcPr>
          <w:p w:rsidR="00FE01F0" w:rsidRPr="00CA34B1" w:rsidRDefault="00FE01F0" w:rsidP="00354C31">
            <w:pPr>
              <w:rPr>
                <w:szCs w:val="28"/>
                <w:lang w:val="uk-UA"/>
              </w:rPr>
            </w:pPr>
            <w:r w:rsidRPr="00CA34B1">
              <w:rPr>
                <w:szCs w:val="28"/>
                <w:lang w:val="uk-UA"/>
              </w:rPr>
              <w:t>Проведення лабораторного контролю ЛЗ:</w:t>
            </w:r>
          </w:p>
          <w:p w:rsidR="00FE01F0" w:rsidRPr="00CA34B1" w:rsidRDefault="00FE01F0" w:rsidP="00354C31">
            <w:pPr>
              <w:rPr>
                <w:szCs w:val="28"/>
                <w:lang w:val="uk-UA"/>
              </w:rPr>
            </w:pPr>
            <w:r w:rsidRPr="00CA34B1">
              <w:rPr>
                <w:szCs w:val="28"/>
                <w:lang w:val="uk-UA"/>
              </w:rPr>
              <w:t>- за зверненням уповноважених осіб господарюючих суб’єктів або споживачів ЛЗ;</w:t>
            </w:r>
          </w:p>
          <w:p w:rsidR="00FE01F0" w:rsidRPr="00CA34B1" w:rsidRDefault="00FE01F0" w:rsidP="00354C31">
            <w:pPr>
              <w:rPr>
                <w:szCs w:val="28"/>
                <w:lang w:val="uk-UA"/>
              </w:rPr>
            </w:pPr>
            <w:r w:rsidRPr="00CA34B1">
              <w:rPr>
                <w:szCs w:val="28"/>
                <w:lang w:val="uk-UA"/>
              </w:rPr>
              <w:t>- за дорученнями Держлікслужби;</w:t>
            </w:r>
          </w:p>
          <w:p w:rsidR="00FE01F0" w:rsidRPr="00CA34B1" w:rsidRDefault="00FE01F0" w:rsidP="00354C31">
            <w:pPr>
              <w:rPr>
                <w:szCs w:val="28"/>
                <w:lang w:val="uk-UA"/>
              </w:rPr>
            </w:pPr>
            <w:r w:rsidRPr="00CA34B1">
              <w:rPr>
                <w:szCs w:val="28"/>
                <w:lang w:val="uk-UA"/>
              </w:rPr>
              <w:t>- за зверненнями правоохоронних органів тощо</w:t>
            </w:r>
          </w:p>
        </w:tc>
        <w:tc>
          <w:tcPr>
            <w:tcW w:w="692" w:type="pct"/>
            <w:gridSpan w:val="3"/>
            <w:tcBorders>
              <w:top w:val="single" w:sz="4" w:space="0" w:color="000000"/>
              <w:left w:val="single" w:sz="4" w:space="0" w:color="000000"/>
              <w:bottom w:val="single" w:sz="4" w:space="0" w:color="000000"/>
              <w:right w:val="single" w:sz="4" w:space="0" w:color="000000"/>
            </w:tcBorders>
          </w:tcPr>
          <w:p w:rsidR="00FE01F0" w:rsidRPr="00CA34B1" w:rsidRDefault="00FE01F0" w:rsidP="00354C31">
            <w:pPr>
              <w:jc w:val="center"/>
              <w:rPr>
                <w:szCs w:val="28"/>
                <w:lang w:val="uk-UA" w:eastAsia="uk-UA"/>
              </w:rPr>
            </w:pPr>
            <w:r w:rsidRPr="00CA34B1">
              <w:rPr>
                <w:szCs w:val="28"/>
                <w:lang w:val="uk-UA" w:eastAsia="uk-UA"/>
              </w:rPr>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FE01F0" w:rsidRPr="00CA34B1" w:rsidRDefault="00FE01F0" w:rsidP="00354C31">
            <w:pPr>
              <w:rPr>
                <w:szCs w:val="28"/>
                <w:lang w:val="uk-UA"/>
              </w:rPr>
            </w:pPr>
            <w:r w:rsidRPr="00CA34B1">
              <w:rPr>
                <w:szCs w:val="28"/>
                <w:lang w:val="uk-UA"/>
              </w:rPr>
              <w:t>Завідувач лабораторії, провідні фахівці</w:t>
            </w:r>
          </w:p>
        </w:tc>
      </w:tr>
      <w:tr w:rsidR="00FE01F0"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FE01F0" w:rsidRPr="00CA34B1" w:rsidRDefault="00FE01F0" w:rsidP="00F551F0">
            <w:pPr>
              <w:shd w:val="clear" w:color="auto" w:fill="FFFFFF" w:themeFill="background1"/>
              <w:ind w:right="-116"/>
              <w:jc w:val="center"/>
              <w:rPr>
                <w:b/>
                <w:szCs w:val="28"/>
                <w:lang w:val="uk-UA"/>
              </w:rPr>
            </w:pPr>
            <w:r w:rsidRPr="00CA34B1">
              <w:rPr>
                <w:b/>
                <w:szCs w:val="28"/>
                <w:lang w:val="uk-UA"/>
              </w:rPr>
              <w:t>5.7</w:t>
            </w:r>
          </w:p>
        </w:tc>
        <w:tc>
          <w:tcPr>
            <w:tcW w:w="1427" w:type="pct"/>
            <w:tcBorders>
              <w:top w:val="single" w:sz="4" w:space="0" w:color="000000"/>
              <w:left w:val="single" w:sz="4" w:space="0" w:color="000000"/>
              <w:bottom w:val="single" w:sz="4" w:space="0" w:color="000000"/>
              <w:right w:val="single" w:sz="4" w:space="0" w:color="000000"/>
            </w:tcBorders>
          </w:tcPr>
          <w:p w:rsidR="00FE01F0" w:rsidRPr="00CA34B1" w:rsidRDefault="00FE01F0" w:rsidP="00354C31">
            <w:pPr>
              <w:rPr>
                <w:szCs w:val="28"/>
                <w:lang w:val="uk-UA"/>
              </w:rPr>
            </w:pPr>
            <w:r w:rsidRPr="00CA34B1">
              <w:rPr>
                <w:szCs w:val="28"/>
                <w:lang w:val="uk-UA"/>
              </w:rPr>
              <w:t>Проведення фізико-хімічного аналізу якості води очищеної та води для ін’єкцій виготовлених у закладах охорони здоров’я</w:t>
            </w:r>
          </w:p>
        </w:tc>
        <w:tc>
          <w:tcPr>
            <w:tcW w:w="692" w:type="pct"/>
            <w:gridSpan w:val="3"/>
            <w:tcBorders>
              <w:top w:val="single" w:sz="4" w:space="0" w:color="000000"/>
              <w:left w:val="single" w:sz="4" w:space="0" w:color="000000"/>
              <w:bottom w:val="single" w:sz="4" w:space="0" w:color="000000"/>
              <w:right w:val="single" w:sz="4" w:space="0" w:color="000000"/>
            </w:tcBorders>
          </w:tcPr>
          <w:p w:rsidR="00FE01F0" w:rsidRPr="00CA34B1" w:rsidRDefault="00FE01F0" w:rsidP="00354C31">
            <w:pPr>
              <w:jc w:val="center"/>
              <w:rPr>
                <w:szCs w:val="28"/>
                <w:lang w:val="uk-UA" w:eastAsia="uk-UA"/>
              </w:rPr>
            </w:pPr>
            <w:r w:rsidRPr="00CA34B1">
              <w:rPr>
                <w:szCs w:val="28"/>
                <w:lang w:val="uk-UA" w:eastAsia="uk-UA"/>
              </w:rPr>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FE01F0" w:rsidRPr="00CA34B1" w:rsidRDefault="00FE01F0" w:rsidP="00354C31">
            <w:pPr>
              <w:rPr>
                <w:szCs w:val="28"/>
                <w:lang w:val="uk-UA"/>
              </w:rPr>
            </w:pPr>
            <w:r w:rsidRPr="00CA34B1">
              <w:rPr>
                <w:szCs w:val="28"/>
                <w:lang w:val="uk-UA"/>
              </w:rPr>
              <w:t>Завідувач лабораторії, провідні фахівці</w:t>
            </w:r>
          </w:p>
        </w:tc>
      </w:tr>
      <w:tr w:rsidR="000C3633"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0C3633" w:rsidRPr="00CA34B1" w:rsidRDefault="000C3633" w:rsidP="00F551F0">
            <w:pPr>
              <w:shd w:val="clear" w:color="auto" w:fill="FFFFFF" w:themeFill="background1"/>
              <w:ind w:right="-116"/>
              <w:jc w:val="center"/>
              <w:rPr>
                <w:b/>
                <w:szCs w:val="28"/>
                <w:lang w:val="uk-UA"/>
              </w:rPr>
            </w:pPr>
            <w:r w:rsidRPr="00CA34B1">
              <w:rPr>
                <w:b/>
                <w:szCs w:val="28"/>
                <w:lang w:val="uk-UA"/>
              </w:rPr>
              <w:t>5.8</w:t>
            </w:r>
          </w:p>
        </w:tc>
        <w:tc>
          <w:tcPr>
            <w:tcW w:w="1427" w:type="pct"/>
            <w:tcBorders>
              <w:top w:val="single" w:sz="4" w:space="0" w:color="000000"/>
              <w:left w:val="single" w:sz="4" w:space="0" w:color="000000"/>
              <w:bottom w:val="single" w:sz="4" w:space="0" w:color="000000"/>
              <w:right w:val="single" w:sz="4" w:space="0" w:color="000000"/>
            </w:tcBorders>
          </w:tcPr>
          <w:p w:rsidR="000C3633" w:rsidRPr="00074221" w:rsidRDefault="000C3633" w:rsidP="00DA0D0D">
            <w:pPr>
              <w:rPr>
                <w:szCs w:val="28"/>
                <w:lang w:val="uk-UA"/>
              </w:rPr>
            </w:pPr>
            <w:r w:rsidRPr="00074221">
              <w:rPr>
                <w:szCs w:val="28"/>
                <w:lang w:val="uk-UA"/>
              </w:rPr>
              <w:t>Консультативна та інформаційна допомога суб’єктам господарювання, заінтересованим установам та організаціям з питань якості ЛЗ</w:t>
            </w:r>
          </w:p>
        </w:tc>
        <w:tc>
          <w:tcPr>
            <w:tcW w:w="692" w:type="pct"/>
            <w:gridSpan w:val="3"/>
            <w:tcBorders>
              <w:top w:val="single" w:sz="4" w:space="0" w:color="000000"/>
              <w:left w:val="single" w:sz="4" w:space="0" w:color="000000"/>
              <w:bottom w:val="single" w:sz="4" w:space="0" w:color="000000"/>
              <w:right w:val="single" w:sz="4" w:space="0" w:color="000000"/>
            </w:tcBorders>
          </w:tcPr>
          <w:p w:rsidR="000C3633" w:rsidRPr="00074221" w:rsidRDefault="000C3633" w:rsidP="00354C31">
            <w:pPr>
              <w:jc w:val="center"/>
              <w:rPr>
                <w:szCs w:val="28"/>
                <w:lang w:val="uk-UA" w:eastAsia="uk-UA"/>
              </w:rPr>
            </w:pPr>
            <w:r w:rsidRPr="00074221">
              <w:rPr>
                <w:szCs w:val="28"/>
                <w:lang w:val="uk-UA" w:eastAsia="uk-UA"/>
              </w:rPr>
              <w:t>Постійно</w:t>
            </w:r>
          </w:p>
        </w:tc>
        <w:tc>
          <w:tcPr>
            <w:tcW w:w="769" w:type="pct"/>
            <w:tcBorders>
              <w:top w:val="single" w:sz="4" w:space="0" w:color="000000"/>
              <w:left w:val="single" w:sz="4" w:space="0" w:color="000000"/>
              <w:bottom w:val="single" w:sz="4" w:space="0" w:color="000000"/>
              <w:right w:val="single" w:sz="4" w:space="0" w:color="000000"/>
            </w:tcBorders>
          </w:tcPr>
          <w:p w:rsidR="000C3633" w:rsidRPr="00074221" w:rsidRDefault="000C3633" w:rsidP="00354C31">
            <w:pPr>
              <w:rPr>
                <w:szCs w:val="28"/>
                <w:lang w:val="uk-UA"/>
              </w:rPr>
            </w:pPr>
            <w:r w:rsidRPr="00074221">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p w:rsidR="000C3633" w:rsidRPr="00074221" w:rsidRDefault="000C3633" w:rsidP="00354C31">
            <w:pPr>
              <w:rPr>
                <w:szCs w:val="28"/>
                <w:lang w:val="uk-UA"/>
              </w:rPr>
            </w:pPr>
            <w:r w:rsidRPr="00074221">
              <w:rPr>
                <w:szCs w:val="28"/>
                <w:lang w:val="uk-UA"/>
              </w:rPr>
              <w:t>Лабораторія з контролю якості лікарських засобів та медичної продукції Державної служби з лікарських засобів та контролю за наркотиками у Львівській області</w:t>
            </w:r>
          </w:p>
        </w:tc>
      </w:tr>
      <w:tr w:rsidR="00905D1D"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905D1D" w:rsidRPr="00CA34B1" w:rsidRDefault="00905D1D" w:rsidP="009061AF">
            <w:pPr>
              <w:shd w:val="clear" w:color="auto" w:fill="FFFFFF" w:themeFill="background1"/>
              <w:ind w:right="-116"/>
              <w:jc w:val="center"/>
              <w:rPr>
                <w:b/>
                <w:szCs w:val="28"/>
                <w:lang w:val="uk-UA"/>
              </w:rPr>
            </w:pPr>
            <w:r w:rsidRPr="00CA34B1">
              <w:rPr>
                <w:b/>
                <w:szCs w:val="28"/>
                <w:lang w:val="uk-UA"/>
              </w:rPr>
              <w:t>5.</w:t>
            </w:r>
            <w:r w:rsidR="009061AF" w:rsidRPr="00CA34B1">
              <w:rPr>
                <w:b/>
                <w:szCs w:val="28"/>
                <w:lang w:val="uk-UA"/>
              </w:rPr>
              <w:t>9</w:t>
            </w:r>
          </w:p>
        </w:tc>
        <w:tc>
          <w:tcPr>
            <w:tcW w:w="1427" w:type="pct"/>
            <w:tcBorders>
              <w:top w:val="single" w:sz="4" w:space="0" w:color="000000"/>
              <w:left w:val="single" w:sz="4" w:space="0" w:color="000000"/>
              <w:bottom w:val="single" w:sz="4" w:space="0" w:color="000000"/>
              <w:right w:val="single" w:sz="4" w:space="0" w:color="000000"/>
            </w:tcBorders>
          </w:tcPr>
          <w:p w:rsidR="00905D1D" w:rsidRPr="00CA34B1" w:rsidRDefault="00905D1D" w:rsidP="009061AF">
            <w:pPr>
              <w:rPr>
                <w:szCs w:val="28"/>
                <w:lang w:val="uk-UA"/>
              </w:rPr>
            </w:pPr>
            <w:r w:rsidRPr="00CA34B1">
              <w:rPr>
                <w:szCs w:val="28"/>
                <w:lang w:val="uk-UA"/>
              </w:rPr>
              <w:t xml:space="preserve">Погодження переліку </w:t>
            </w:r>
            <w:proofErr w:type="spellStart"/>
            <w:r w:rsidR="009061AF" w:rsidRPr="00CA34B1">
              <w:rPr>
                <w:szCs w:val="28"/>
                <w:lang w:val="uk-UA"/>
              </w:rPr>
              <w:t>внутрішньоаптечної</w:t>
            </w:r>
            <w:proofErr w:type="spellEnd"/>
            <w:r w:rsidR="009061AF" w:rsidRPr="00CA34B1">
              <w:rPr>
                <w:szCs w:val="28"/>
                <w:lang w:val="uk-UA"/>
              </w:rPr>
              <w:t xml:space="preserve"> заготовки, що виробляє (виготовляє) аптека</w:t>
            </w:r>
          </w:p>
        </w:tc>
        <w:tc>
          <w:tcPr>
            <w:tcW w:w="692" w:type="pct"/>
            <w:gridSpan w:val="3"/>
            <w:tcBorders>
              <w:top w:val="single" w:sz="4" w:space="0" w:color="000000"/>
              <w:left w:val="single" w:sz="4" w:space="0" w:color="000000"/>
              <w:bottom w:val="single" w:sz="4" w:space="0" w:color="000000"/>
              <w:right w:val="single" w:sz="4" w:space="0" w:color="000000"/>
            </w:tcBorders>
          </w:tcPr>
          <w:p w:rsidR="00905D1D" w:rsidRPr="00CA34B1" w:rsidRDefault="00905D1D" w:rsidP="00354C31">
            <w:pPr>
              <w:jc w:val="center"/>
              <w:rPr>
                <w:szCs w:val="28"/>
                <w:lang w:val="uk-UA" w:eastAsia="uk-UA"/>
              </w:rPr>
            </w:pPr>
            <w:r w:rsidRPr="00CA34B1">
              <w:rPr>
                <w:szCs w:val="28"/>
                <w:lang w:val="uk-UA" w:eastAsia="uk-UA"/>
              </w:rPr>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905D1D" w:rsidRPr="00CA34B1" w:rsidRDefault="00905D1D" w:rsidP="00354C31">
            <w:pPr>
              <w:rPr>
                <w:szCs w:val="28"/>
                <w:lang w:val="uk-UA"/>
              </w:rPr>
            </w:pPr>
            <w:r w:rsidRPr="00CA34B1">
              <w:rPr>
                <w:szCs w:val="28"/>
                <w:lang w:val="uk-UA"/>
              </w:rPr>
              <w:t>начальник служби, 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F63DB3"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F63DB3" w:rsidRPr="00CA34B1" w:rsidRDefault="00F63DB3" w:rsidP="009061AF">
            <w:pPr>
              <w:shd w:val="clear" w:color="auto" w:fill="FFFFFF" w:themeFill="background1"/>
              <w:ind w:right="-116"/>
              <w:jc w:val="center"/>
              <w:rPr>
                <w:b/>
                <w:szCs w:val="28"/>
                <w:lang w:val="uk-UA"/>
              </w:rPr>
            </w:pPr>
            <w:r w:rsidRPr="00CA34B1">
              <w:rPr>
                <w:b/>
                <w:szCs w:val="28"/>
                <w:lang w:val="uk-UA"/>
              </w:rPr>
              <w:t>5.1</w:t>
            </w:r>
            <w:r w:rsidR="009061AF" w:rsidRPr="00CA34B1">
              <w:rPr>
                <w:b/>
                <w:szCs w:val="28"/>
                <w:lang w:val="uk-UA"/>
              </w:rPr>
              <w:t>0</w:t>
            </w:r>
          </w:p>
        </w:tc>
        <w:tc>
          <w:tcPr>
            <w:tcW w:w="1427" w:type="pct"/>
            <w:tcBorders>
              <w:top w:val="single" w:sz="4" w:space="0" w:color="000000"/>
              <w:left w:val="single" w:sz="4" w:space="0" w:color="000000"/>
              <w:bottom w:val="single" w:sz="4" w:space="0" w:color="000000"/>
              <w:right w:val="single" w:sz="4" w:space="0" w:color="000000"/>
            </w:tcBorders>
          </w:tcPr>
          <w:p w:rsidR="00F63DB3" w:rsidRPr="00074221" w:rsidRDefault="00F63DB3" w:rsidP="00354C31">
            <w:pPr>
              <w:rPr>
                <w:b/>
                <w:szCs w:val="28"/>
                <w:lang w:val="uk-UA"/>
              </w:rPr>
            </w:pPr>
            <w:r w:rsidRPr="00074221">
              <w:rPr>
                <w:szCs w:val="28"/>
                <w:lang w:val="uk-UA"/>
              </w:rPr>
              <w:t xml:space="preserve">Здійснення контролю за додержанням суб’єктами господарювання вимог законодавства щодо якості </w:t>
            </w:r>
            <w:r w:rsidRPr="00074221">
              <w:rPr>
                <w:szCs w:val="28"/>
                <w:lang w:val="uk-UA"/>
              </w:rPr>
              <w:lastRenderedPageBreak/>
              <w:t xml:space="preserve">лікарських засобів на всіх етапах їх обігу згідно </w:t>
            </w:r>
            <w:r w:rsidRPr="00074221">
              <w:rPr>
                <w:bCs/>
                <w:szCs w:val="28"/>
                <w:lang w:val="uk-UA"/>
              </w:rPr>
              <w:t>Плану здійснення комплексних заходів державного нагляду (контролю) органів державного нагляду (контролю) на 2018 рік, Річного плану здійснення заходів державного нагляду (контролю) Держлікслужби на 2018 рік та шляхом реалізації відповідних позапланових заходів (згідно Закону України «Про основні засади державного нагляду (контролю) у сфері господарської діяльності»)</w:t>
            </w:r>
          </w:p>
        </w:tc>
        <w:tc>
          <w:tcPr>
            <w:tcW w:w="692" w:type="pct"/>
            <w:gridSpan w:val="3"/>
            <w:tcBorders>
              <w:top w:val="single" w:sz="4" w:space="0" w:color="000000"/>
              <w:left w:val="single" w:sz="4" w:space="0" w:color="000000"/>
              <w:bottom w:val="single" w:sz="4" w:space="0" w:color="000000"/>
              <w:right w:val="single" w:sz="4" w:space="0" w:color="000000"/>
            </w:tcBorders>
          </w:tcPr>
          <w:p w:rsidR="00F63DB3" w:rsidRPr="00074221" w:rsidRDefault="00F63DB3" w:rsidP="00354C31">
            <w:pPr>
              <w:jc w:val="center"/>
              <w:rPr>
                <w:b/>
                <w:szCs w:val="28"/>
                <w:lang w:val="uk-UA"/>
              </w:rPr>
            </w:pPr>
            <w:r w:rsidRPr="00074221">
              <w:rPr>
                <w:szCs w:val="28"/>
                <w:lang w:val="uk-UA"/>
              </w:rPr>
              <w:lastRenderedPageBreak/>
              <w:t>Постійно</w:t>
            </w:r>
          </w:p>
        </w:tc>
        <w:tc>
          <w:tcPr>
            <w:tcW w:w="769" w:type="pct"/>
            <w:tcBorders>
              <w:top w:val="single" w:sz="4" w:space="0" w:color="000000"/>
              <w:left w:val="single" w:sz="4" w:space="0" w:color="000000"/>
              <w:bottom w:val="single" w:sz="4" w:space="0" w:color="000000"/>
              <w:right w:val="single" w:sz="4" w:space="0" w:color="000000"/>
            </w:tcBorders>
          </w:tcPr>
          <w:p w:rsidR="00F63DB3" w:rsidRPr="00074221" w:rsidRDefault="00F63DB3" w:rsidP="00354C31">
            <w:pPr>
              <w:rPr>
                <w:b/>
                <w:szCs w:val="28"/>
                <w:lang w:val="uk-UA"/>
              </w:rPr>
            </w:pPr>
            <w:r w:rsidRPr="00074221">
              <w:rPr>
                <w:szCs w:val="28"/>
                <w:lang w:val="uk-UA"/>
              </w:rPr>
              <w:t xml:space="preserve">Відділ державного контролю у сфері обігу </w:t>
            </w:r>
            <w:r w:rsidRPr="00074221">
              <w:rPr>
                <w:szCs w:val="28"/>
                <w:lang w:val="uk-UA"/>
              </w:rPr>
              <w:lastRenderedPageBreak/>
              <w:t>лікарських засобів, медичної продукції та обігу наркотичних засобів, психотропних речовин і прекурсорів</w:t>
            </w:r>
          </w:p>
        </w:tc>
      </w:tr>
      <w:tr w:rsidR="00905D1D"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905D1D" w:rsidRPr="00CA34B1" w:rsidRDefault="00905D1D" w:rsidP="00AE02F7">
            <w:pPr>
              <w:shd w:val="clear" w:color="auto" w:fill="FFFFFF" w:themeFill="background1"/>
              <w:ind w:right="-116"/>
              <w:jc w:val="center"/>
              <w:rPr>
                <w:b/>
                <w:szCs w:val="28"/>
                <w:lang w:val="uk-UA"/>
              </w:rPr>
            </w:pPr>
            <w:r w:rsidRPr="00CA34B1">
              <w:rPr>
                <w:b/>
                <w:szCs w:val="28"/>
                <w:lang w:val="uk-UA"/>
              </w:rPr>
              <w:lastRenderedPageBreak/>
              <w:t>5.1</w:t>
            </w:r>
            <w:r w:rsidR="00AE02F7">
              <w:rPr>
                <w:b/>
                <w:szCs w:val="28"/>
                <w:lang w:val="uk-UA"/>
              </w:rPr>
              <w:t>1</w:t>
            </w:r>
          </w:p>
        </w:tc>
        <w:tc>
          <w:tcPr>
            <w:tcW w:w="1427" w:type="pct"/>
            <w:tcBorders>
              <w:top w:val="single" w:sz="4" w:space="0" w:color="000000"/>
              <w:left w:val="single" w:sz="4" w:space="0" w:color="000000"/>
              <w:bottom w:val="single" w:sz="4" w:space="0" w:color="000000"/>
              <w:right w:val="single" w:sz="4" w:space="0" w:color="000000"/>
            </w:tcBorders>
          </w:tcPr>
          <w:p w:rsidR="00905D1D" w:rsidRPr="00074221" w:rsidRDefault="00905D1D" w:rsidP="00354C31">
            <w:pPr>
              <w:rPr>
                <w:szCs w:val="28"/>
                <w:lang w:val="uk-UA"/>
              </w:rPr>
            </w:pPr>
            <w:r w:rsidRPr="00074221">
              <w:rPr>
                <w:szCs w:val="28"/>
                <w:lang w:val="uk-UA"/>
              </w:rPr>
              <w:t>Подання звітів про діяльність Державної служби з лікарських засобів та контролю за наркотиками у Львівській області щодо лабораторного контролю якості ЛЗ</w:t>
            </w:r>
          </w:p>
        </w:tc>
        <w:tc>
          <w:tcPr>
            <w:tcW w:w="692" w:type="pct"/>
            <w:gridSpan w:val="3"/>
            <w:tcBorders>
              <w:top w:val="single" w:sz="4" w:space="0" w:color="000000"/>
              <w:left w:val="single" w:sz="4" w:space="0" w:color="000000"/>
              <w:bottom w:val="single" w:sz="4" w:space="0" w:color="000000"/>
              <w:right w:val="single" w:sz="4" w:space="0" w:color="000000"/>
            </w:tcBorders>
          </w:tcPr>
          <w:p w:rsidR="00905D1D" w:rsidRPr="00CA34B1" w:rsidRDefault="00905D1D" w:rsidP="00354C31">
            <w:pPr>
              <w:jc w:val="center"/>
              <w:rPr>
                <w:szCs w:val="28"/>
                <w:lang w:val="uk-UA" w:eastAsia="uk-UA"/>
              </w:rPr>
            </w:pPr>
            <w:r w:rsidRPr="00CA34B1">
              <w:rPr>
                <w:szCs w:val="28"/>
                <w:lang w:val="uk-UA" w:eastAsia="uk-UA"/>
              </w:rPr>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905D1D" w:rsidRPr="00CA34B1" w:rsidRDefault="00905D1D" w:rsidP="00354C31">
            <w:pPr>
              <w:rPr>
                <w:szCs w:val="28"/>
                <w:lang w:val="uk-UA"/>
              </w:rPr>
            </w:pPr>
            <w:r w:rsidRPr="00CA34B1">
              <w:rPr>
                <w:szCs w:val="28"/>
                <w:lang w:val="uk-UA"/>
              </w:rPr>
              <w:t xml:space="preserve">завідувач  лабораторії </w:t>
            </w:r>
          </w:p>
        </w:tc>
      </w:tr>
      <w:tr w:rsidR="0026502E"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26502E" w:rsidRPr="00CA34B1" w:rsidRDefault="0026502E" w:rsidP="00AE02F7">
            <w:pPr>
              <w:shd w:val="clear" w:color="auto" w:fill="FFFFFF" w:themeFill="background1"/>
              <w:ind w:right="-116"/>
              <w:jc w:val="center"/>
              <w:rPr>
                <w:b/>
                <w:szCs w:val="28"/>
                <w:lang w:val="uk-UA"/>
              </w:rPr>
            </w:pPr>
            <w:r w:rsidRPr="00CA34B1">
              <w:rPr>
                <w:b/>
                <w:szCs w:val="28"/>
                <w:lang w:val="uk-UA"/>
              </w:rPr>
              <w:t>5.1</w:t>
            </w:r>
            <w:r w:rsidR="00AE02F7">
              <w:rPr>
                <w:b/>
                <w:szCs w:val="28"/>
                <w:lang w:val="uk-UA"/>
              </w:rPr>
              <w:t>2</w:t>
            </w:r>
          </w:p>
        </w:tc>
        <w:tc>
          <w:tcPr>
            <w:tcW w:w="1427" w:type="pct"/>
            <w:tcBorders>
              <w:top w:val="single" w:sz="4" w:space="0" w:color="000000"/>
              <w:left w:val="single" w:sz="4" w:space="0" w:color="000000"/>
              <w:bottom w:val="single" w:sz="4" w:space="0" w:color="000000"/>
              <w:right w:val="single" w:sz="4" w:space="0" w:color="000000"/>
            </w:tcBorders>
          </w:tcPr>
          <w:p w:rsidR="0026502E" w:rsidRPr="00CA34B1" w:rsidRDefault="0026502E" w:rsidP="00354C31">
            <w:pPr>
              <w:rPr>
                <w:szCs w:val="28"/>
                <w:lang w:val="uk-UA"/>
              </w:rPr>
            </w:pPr>
            <w:r w:rsidRPr="00CA34B1">
              <w:rPr>
                <w:szCs w:val="28"/>
                <w:lang w:val="uk-UA"/>
              </w:rPr>
              <w:t xml:space="preserve">Участь в організації та проведенні атестації галузевих лабораторій з контролю якості ЛЗ, участь у підготовці рішень щодо видачі </w:t>
            </w:r>
            <w:proofErr w:type="spellStart"/>
            <w:r w:rsidRPr="00CA34B1">
              <w:rPr>
                <w:szCs w:val="28"/>
                <w:lang w:val="uk-UA"/>
              </w:rPr>
              <w:t>свідоцтв</w:t>
            </w:r>
            <w:proofErr w:type="spellEnd"/>
            <w:r w:rsidRPr="00CA34B1">
              <w:rPr>
                <w:szCs w:val="28"/>
                <w:lang w:val="uk-UA"/>
              </w:rPr>
              <w:t xml:space="preserve"> про атестацію</w:t>
            </w:r>
          </w:p>
        </w:tc>
        <w:tc>
          <w:tcPr>
            <w:tcW w:w="692" w:type="pct"/>
            <w:gridSpan w:val="3"/>
            <w:tcBorders>
              <w:top w:val="single" w:sz="4" w:space="0" w:color="000000"/>
              <w:left w:val="single" w:sz="4" w:space="0" w:color="000000"/>
              <w:bottom w:val="single" w:sz="4" w:space="0" w:color="000000"/>
              <w:right w:val="single" w:sz="4" w:space="0" w:color="000000"/>
            </w:tcBorders>
          </w:tcPr>
          <w:p w:rsidR="0026502E" w:rsidRPr="00CA34B1" w:rsidRDefault="0026502E" w:rsidP="00354C31">
            <w:pPr>
              <w:jc w:val="center"/>
              <w:rPr>
                <w:szCs w:val="28"/>
                <w:lang w:val="uk-UA"/>
              </w:rPr>
            </w:pPr>
            <w:r w:rsidRPr="00CA34B1">
              <w:rPr>
                <w:szCs w:val="28"/>
                <w:lang w:val="uk-UA"/>
              </w:rPr>
              <w:t>Протягом року</w:t>
            </w:r>
          </w:p>
          <w:p w:rsidR="0026502E" w:rsidRPr="00CA34B1" w:rsidRDefault="0026502E" w:rsidP="00354C31">
            <w:pPr>
              <w:jc w:val="center"/>
              <w:rPr>
                <w:szCs w:val="28"/>
                <w:lang w:val="uk-UA"/>
              </w:rPr>
            </w:pPr>
            <w:r w:rsidRPr="00CA34B1">
              <w:rPr>
                <w:szCs w:val="28"/>
                <w:lang w:val="uk-UA"/>
              </w:rPr>
              <w:t>(за потреби)</w:t>
            </w:r>
          </w:p>
        </w:tc>
        <w:tc>
          <w:tcPr>
            <w:tcW w:w="769" w:type="pct"/>
            <w:tcBorders>
              <w:top w:val="single" w:sz="4" w:space="0" w:color="000000"/>
              <w:left w:val="single" w:sz="4" w:space="0" w:color="000000"/>
              <w:bottom w:val="single" w:sz="4" w:space="0" w:color="000000"/>
              <w:right w:val="single" w:sz="4" w:space="0" w:color="000000"/>
            </w:tcBorders>
          </w:tcPr>
          <w:p w:rsidR="0026502E" w:rsidRPr="00CA34B1" w:rsidRDefault="0026502E" w:rsidP="00354C31">
            <w:pPr>
              <w:rPr>
                <w:szCs w:val="28"/>
                <w:lang w:val="uk-UA"/>
              </w:rPr>
            </w:pPr>
            <w:r w:rsidRPr="00CA34B1">
              <w:rPr>
                <w:szCs w:val="28"/>
                <w:lang w:val="uk-UA"/>
              </w:rPr>
              <w:t>заступник начальника служби – начальник відділу державного контролю у сфері обігу лікарських засобів, медичної продукції та обігу наркотичних засобів, психотропних речовин і прекурсорів, завідувач лабораторії</w:t>
            </w:r>
          </w:p>
        </w:tc>
      </w:tr>
      <w:tr w:rsidR="0026502E"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26502E" w:rsidRPr="00CA34B1" w:rsidRDefault="0026502E" w:rsidP="00AE02F7">
            <w:pPr>
              <w:shd w:val="clear" w:color="auto" w:fill="FFFFFF" w:themeFill="background1"/>
              <w:ind w:right="-116"/>
              <w:jc w:val="center"/>
              <w:rPr>
                <w:b/>
                <w:szCs w:val="28"/>
                <w:lang w:val="uk-UA"/>
              </w:rPr>
            </w:pPr>
            <w:r w:rsidRPr="00CA34B1">
              <w:rPr>
                <w:b/>
                <w:szCs w:val="28"/>
                <w:lang w:val="uk-UA"/>
              </w:rPr>
              <w:t>5.1</w:t>
            </w:r>
            <w:r w:rsidR="00AE02F7">
              <w:rPr>
                <w:b/>
                <w:szCs w:val="28"/>
                <w:lang w:val="uk-UA"/>
              </w:rPr>
              <w:t>3</w:t>
            </w:r>
          </w:p>
        </w:tc>
        <w:tc>
          <w:tcPr>
            <w:tcW w:w="1427" w:type="pct"/>
            <w:tcBorders>
              <w:top w:val="single" w:sz="4" w:space="0" w:color="000000"/>
              <w:left w:val="single" w:sz="4" w:space="0" w:color="000000"/>
              <w:bottom w:val="single" w:sz="4" w:space="0" w:color="000000"/>
              <w:right w:val="single" w:sz="4" w:space="0" w:color="000000"/>
            </w:tcBorders>
          </w:tcPr>
          <w:p w:rsidR="0026502E" w:rsidRPr="00074221" w:rsidRDefault="0026502E" w:rsidP="0026502E">
            <w:pPr>
              <w:shd w:val="clear" w:color="auto" w:fill="FFFFFF" w:themeFill="background1"/>
              <w:rPr>
                <w:szCs w:val="28"/>
                <w:lang w:val="uk-UA"/>
              </w:rPr>
            </w:pPr>
            <w:r w:rsidRPr="00074221">
              <w:rPr>
                <w:szCs w:val="28"/>
                <w:lang w:val="uk-UA"/>
              </w:rPr>
              <w:t xml:space="preserve">Взаємодія з органами ДФС у Львівській області, </w:t>
            </w:r>
            <w:r w:rsidR="0092440B" w:rsidRPr="00074221">
              <w:rPr>
                <w:szCs w:val="28"/>
                <w:lang w:val="uk-UA"/>
              </w:rPr>
              <w:t xml:space="preserve">Управління </w:t>
            </w:r>
            <w:r w:rsidRPr="00074221">
              <w:rPr>
                <w:szCs w:val="28"/>
                <w:lang w:val="uk-UA"/>
              </w:rPr>
              <w:t xml:space="preserve">СБУ у Львівській області та </w:t>
            </w:r>
            <w:r w:rsidR="009A0D12" w:rsidRPr="00074221">
              <w:rPr>
                <w:szCs w:val="28"/>
                <w:lang w:val="uk-UA"/>
              </w:rPr>
              <w:t xml:space="preserve">ГУ </w:t>
            </w:r>
            <w:r w:rsidRPr="00074221">
              <w:rPr>
                <w:szCs w:val="28"/>
                <w:lang w:val="uk-UA"/>
              </w:rPr>
              <w:t>Нац</w:t>
            </w:r>
            <w:r w:rsidR="00366361" w:rsidRPr="00074221">
              <w:rPr>
                <w:szCs w:val="28"/>
                <w:lang w:val="uk-UA"/>
              </w:rPr>
              <w:t xml:space="preserve">іональною </w:t>
            </w:r>
            <w:r w:rsidRPr="00074221">
              <w:rPr>
                <w:szCs w:val="28"/>
                <w:lang w:val="uk-UA"/>
              </w:rPr>
              <w:t>поліцією у Львівській області з питань недопущення в обігу фальсифікованих, неякісних, незареєстрованих та ввезених з порушенням митних правил лікарських засобів</w:t>
            </w:r>
          </w:p>
        </w:tc>
        <w:tc>
          <w:tcPr>
            <w:tcW w:w="692" w:type="pct"/>
            <w:gridSpan w:val="3"/>
            <w:tcBorders>
              <w:top w:val="single" w:sz="4" w:space="0" w:color="000000"/>
              <w:left w:val="single" w:sz="4" w:space="0" w:color="000000"/>
              <w:bottom w:val="single" w:sz="4" w:space="0" w:color="000000"/>
              <w:right w:val="single" w:sz="4" w:space="0" w:color="000000"/>
            </w:tcBorders>
          </w:tcPr>
          <w:p w:rsidR="0026502E" w:rsidRPr="00074221" w:rsidRDefault="0026502E" w:rsidP="00F551F0">
            <w:pPr>
              <w:shd w:val="clear" w:color="auto" w:fill="FFFFFF" w:themeFill="background1"/>
              <w:jc w:val="center"/>
              <w:rPr>
                <w:szCs w:val="28"/>
                <w:lang w:val="uk-UA" w:eastAsia="uk-UA"/>
              </w:rPr>
            </w:pPr>
            <w:r w:rsidRPr="00074221">
              <w:rPr>
                <w:szCs w:val="28"/>
                <w:lang w:val="uk-UA"/>
              </w:rPr>
              <w:t>Постійно</w:t>
            </w:r>
          </w:p>
        </w:tc>
        <w:tc>
          <w:tcPr>
            <w:tcW w:w="769" w:type="pct"/>
            <w:tcBorders>
              <w:top w:val="single" w:sz="4" w:space="0" w:color="000000"/>
              <w:left w:val="single" w:sz="4" w:space="0" w:color="000000"/>
              <w:bottom w:val="single" w:sz="4" w:space="0" w:color="000000"/>
              <w:right w:val="single" w:sz="4" w:space="0" w:color="000000"/>
            </w:tcBorders>
          </w:tcPr>
          <w:p w:rsidR="0026502E" w:rsidRPr="00074221" w:rsidRDefault="0026502E" w:rsidP="00F551F0">
            <w:pPr>
              <w:shd w:val="clear" w:color="auto" w:fill="FFFFFF" w:themeFill="background1"/>
              <w:rPr>
                <w:szCs w:val="28"/>
                <w:lang w:val="uk-UA"/>
              </w:rPr>
            </w:pPr>
            <w:r w:rsidRPr="00074221">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26502E"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26502E" w:rsidRPr="00CA34B1" w:rsidRDefault="0026502E" w:rsidP="00AE02F7">
            <w:pPr>
              <w:shd w:val="clear" w:color="auto" w:fill="FFFFFF" w:themeFill="background1"/>
              <w:ind w:right="-116"/>
              <w:jc w:val="center"/>
              <w:rPr>
                <w:b/>
                <w:szCs w:val="28"/>
                <w:lang w:val="uk-UA"/>
              </w:rPr>
            </w:pPr>
            <w:r w:rsidRPr="00CA34B1">
              <w:rPr>
                <w:b/>
                <w:szCs w:val="28"/>
                <w:lang w:val="uk-UA"/>
              </w:rPr>
              <w:t>5.1</w:t>
            </w:r>
            <w:r w:rsidR="00AE02F7">
              <w:rPr>
                <w:b/>
                <w:szCs w:val="28"/>
                <w:lang w:val="uk-UA"/>
              </w:rPr>
              <w:t>4</w:t>
            </w:r>
          </w:p>
        </w:tc>
        <w:tc>
          <w:tcPr>
            <w:tcW w:w="1427" w:type="pct"/>
            <w:tcBorders>
              <w:top w:val="single" w:sz="4" w:space="0" w:color="000000"/>
              <w:left w:val="single" w:sz="4" w:space="0" w:color="000000"/>
              <w:bottom w:val="single" w:sz="4" w:space="0" w:color="000000"/>
              <w:right w:val="single" w:sz="4" w:space="0" w:color="000000"/>
            </w:tcBorders>
          </w:tcPr>
          <w:p w:rsidR="0026502E" w:rsidRPr="00074221" w:rsidRDefault="0026502E" w:rsidP="007A387E">
            <w:pPr>
              <w:shd w:val="clear" w:color="auto" w:fill="FFFFFF" w:themeFill="background1"/>
              <w:rPr>
                <w:szCs w:val="28"/>
                <w:lang w:val="uk-UA"/>
              </w:rPr>
            </w:pPr>
            <w:r w:rsidRPr="00074221">
              <w:rPr>
                <w:szCs w:val="28"/>
                <w:lang w:val="uk-UA"/>
              </w:rPr>
              <w:t xml:space="preserve">Обмін інформацією з правоохоронними органами (органами дізнання, попереднього слідства), іншими </w:t>
            </w:r>
            <w:r w:rsidRPr="00074221">
              <w:rPr>
                <w:szCs w:val="28"/>
                <w:lang w:val="uk-UA"/>
              </w:rPr>
              <w:lastRenderedPageBreak/>
              <w:t>заінтересованими державними установами та організаціями щодо виявлених порушень, які містять ознаки кримінального злочину</w:t>
            </w:r>
          </w:p>
        </w:tc>
        <w:tc>
          <w:tcPr>
            <w:tcW w:w="692" w:type="pct"/>
            <w:gridSpan w:val="3"/>
            <w:tcBorders>
              <w:top w:val="single" w:sz="4" w:space="0" w:color="000000"/>
              <w:left w:val="single" w:sz="4" w:space="0" w:color="000000"/>
              <w:bottom w:val="single" w:sz="4" w:space="0" w:color="000000"/>
              <w:right w:val="single" w:sz="4" w:space="0" w:color="000000"/>
            </w:tcBorders>
          </w:tcPr>
          <w:p w:rsidR="0026502E" w:rsidRPr="00074221" w:rsidRDefault="0026502E" w:rsidP="007122D4">
            <w:pPr>
              <w:shd w:val="clear" w:color="auto" w:fill="FFFFFF" w:themeFill="background1"/>
              <w:jc w:val="center"/>
              <w:rPr>
                <w:szCs w:val="28"/>
                <w:lang w:val="uk-UA" w:eastAsia="uk-UA"/>
              </w:rPr>
            </w:pPr>
            <w:r w:rsidRPr="00074221">
              <w:rPr>
                <w:szCs w:val="28"/>
                <w:lang w:val="uk-UA" w:eastAsia="uk-UA"/>
              </w:rPr>
              <w:lastRenderedPageBreak/>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26502E" w:rsidRPr="00074221" w:rsidRDefault="0026502E" w:rsidP="0026502E">
            <w:pPr>
              <w:rPr>
                <w:szCs w:val="28"/>
                <w:lang w:val="uk-UA"/>
              </w:rPr>
            </w:pPr>
            <w:r w:rsidRPr="00074221">
              <w:rPr>
                <w:szCs w:val="28"/>
                <w:lang w:val="uk-UA"/>
              </w:rPr>
              <w:t xml:space="preserve">відділ державного контролю у сфері обігу </w:t>
            </w:r>
            <w:r w:rsidRPr="00074221">
              <w:rPr>
                <w:szCs w:val="28"/>
                <w:lang w:val="uk-UA"/>
              </w:rPr>
              <w:lastRenderedPageBreak/>
              <w:t>лікарських засобів, медичної продукції та обігу наркотичних засобів, психотропних речовин і прекурсорі,</w:t>
            </w:r>
          </w:p>
        </w:tc>
      </w:tr>
      <w:tr w:rsidR="0099288E"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99288E" w:rsidRPr="00CA34B1" w:rsidRDefault="0092440B" w:rsidP="00AE02F7">
            <w:pPr>
              <w:shd w:val="clear" w:color="auto" w:fill="FFFFFF" w:themeFill="background1"/>
              <w:ind w:right="-116"/>
              <w:jc w:val="center"/>
              <w:rPr>
                <w:b/>
                <w:szCs w:val="28"/>
                <w:lang w:val="uk-UA"/>
              </w:rPr>
            </w:pPr>
            <w:r w:rsidRPr="00CA34B1">
              <w:rPr>
                <w:b/>
                <w:szCs w:val="28"/>
                <w:lang w:val="uk-UA"/>
              </w:rPr>
              <w:lastRenderedPageBreak/>
              <w:t>5.1</w:t>
            </w:r>
            <w:r w:rsidR="00AE02F7">
              <w:rPr>
                <w:b/>
                <w:szCs w:val="28"/>
                <w:lang w:val="uk-UA"/>
              </w:rPr>
              <w:t>5</w:t>
            </w:r>
          </w:p>
        </w:tc>
        <w:tc>
          <w:tcPr>
            <w:tcW w:w="1427" w:type="pct"/>
            <w:tcBorders>
              <w:top w:val="single" w:sz="4" w:space="0" w:color="000000"/>
              <w:left w:val="single" w:sz="4" w:space="0" w:color="000000"/>
              <w:bottom w:val="single" w:sz="4" w:space="0" w:color="000000"/>
              <w:right w:val="single" w:sz="4" w:space="0" w:color="000000"/>
            </w:tcBorders>
          </w:tcPr>
          <w:p w:rsidR="0099288E" w:rsidRPr="00CA34B1" w:rsidRDefault="0099288E" w:rsidP="00354C31">
            <w:pPr>
              <w:rPr>
                <w:szCs w:val="28"/>
                <w:lang w:val="uk-UA"/>
              </w:rPr>
            </w:pPr>
            <w:r w:rsidRPr="00CA34B1">
              <w:rPr>
                <w:szCs w:val="28"/>
                <w:lang w:val="uk-UA"/>
              </w:rPr>
              <w:t>Підготовка приписів та розпоряджень про усунення виявлених порушень у сфері забезпечення якості та обігу ЛЗ</w:t>
            </w:r>
          </w:p>
        </w:tc>
        <w:tc>
          <w:tcPr>
            <w:tcW w:w="692" w:type="pct"/>
            <w:gridSpan w:val="3"/>
            <w:tcBorders>
              <w:top w:val="single" w:sz="4" w:space="0" w:color="000000"/>
              <w:left w:val="single" w:sz="4" w:space="0" w:color="000000"/>
              <w:bottom w:val="single" w:sz="4" w:space="0" w:color="000000"/>
              <w:right w:val="single" w:sz="4" w:space="0" w:color="000000"/>
            </w:tcBorders>
          </w:tcPr>
          <w:p w:rsidR="0099288E" w:rsidRPr="00CA34B1" w:rsidRDefault="0099288E" w:rsidP="00354C31">
            <w:pPr>
              <w:jc w:val="center"/>
              <w:rPr>
                <w:szCs w:val="28"/>
                <w:lang w:val="uk-UA"/>
              </w:rPr>
            </w:pPr>
            <w:r w:rsidRPr="00CA34B1">
              <w:rPr>
                <w:szCs w:val="28"/>
                <w:lang w:val="uk-UA"/>
              </w:rPr>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99288E" w:rsidRPr="00CA34B1" w:rsidRDefault="0099288E" w:rsidP="00354C31">
            <w:pPr>
              <w:rPr>
                <w:szCs w:val="28"/>
                <w:lang w:val="uk-UA"/>
              </w:rPr>
            </w:pPr>
            <w:r w:rsidRPr="00CA34B1">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99288E"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99288E" w:rsidRPr="00CA34B1" w:rsidRDefault="0092440B" w:rsidP="00AE02F7">
            <w:pPr>
              <w:shd w:val="clear" w:color="auto" w:fill="FFFFFF" w:themeFill="background1"/>
              <w:ind w:right="-116"/>
              <w:jc w:val="center"/>
              <w:rPr>
                <w:b/>
                <w:szCs w:val="28"/>
                <w:lang w:val="uk-UA"/>
              </w:rPr>
            </w:pPr>
            <w:r w:rsidRPr="00CA34B1">
              <w:rPr>
                <w:b/>
                <w:szCs w:val="28"/>
                <w:lang w:val="uk-UA"/>
              </w:rPr>
              <w:t>5.1</w:t>
            </w:r>
            <w:r w:rsidR="00AE02F7">
              <w:rPr>
                <w:b/>
                <w:szCs w:val="28"/>
                <w:lang w:val="uk-UA"/>
              </w:rPr>
              <w:t>6</w:t>
            </w:r>
          </w:p>
        </w:tc>
        <w:tc>
          <w:tcPr>
            <w:tcW w:w="1427" w:type="pct"/>
            <w:tcBorders>
              <w:top w:val="single" w:sz="4" w:space="0" w:color="000000"/>
              <w:left w:val="single" w:sz="4" w:space="0" w:color="000000"/>
              <w:bottom w:val="single" w:sz="4" w:space="0" w:color="000000"/>
              <w:right w:val="single" w:sz="4" w:space="0" w:color="000000"/>
            </w:tcBorders>
          </w:tcPr>
          <w:p w:rsidR="0099288E" w:rsidRPr="00074221" w:rsidRDefault="0099288E" w:rsidP="00354C31">
            <w:pPr>
              <w:rPr>
                <w:color w:val="000000"/>
                <w:szCs w:val="28"/>
                <w:lang w:val="uk-UA"/>
              </w:rPr>
            </w:pPr>
            <w:r w:rsidRPr="00074221">
              <w:rPr>
                <w:color w:val="000000"/>
                <w:szCs w:val="28"/>
                <w:lang w:val="uk-UA"/>
              </w:rPr>
              <w:t>Здійснення контролю за виконанням правил утилізації та знищення неякісних (заборонених до обігу/застосування) ЛЗ</w:t>
            </w:r>
            <w:r w:rsidRPr="00074221">
              <w:rPr>
                <w:szCs w:val="28"/>
                <w:lang w:val="uk-UA"/>
              </w:rPr>
              <w:t xml:space="preserve">, в </w:t>
            </w:r>
            <w:proofErr w:type="spellStart"/>
            <w:r w:rsidRPr="00074221">
              <w:rPr>
                <w:szCs w:val="28"/>
                <w:lang w:val="uk-UA"/>
              </w:rPr>
              <w:t>т.ч</w:t>
            </w:r>
            <w:proofErr w:type="spellEnd"/>
            <w:r w:rsidRPr="00074221">
              <w:rPr>
                <w:szCs w:val="28"/>
                <w:lang w:val="uk-UA"/>
              </w:rPr>
              <w:t>. тих, що містять підконтрольні речовини</w:t>
            </w:r>
          </w:p>
        </w:tc>
        <w:tc>
          <w:tcPr>
            <w:tcW w:w="692" w:type="pct"/>
            <w:gridSpan w:val="3"/>
            <w:tcBorders>
              <w:top w:val="single" w:sz="4" w:space="0" w:color="000000"/>
              <w:left w:val="single" w:sz="4" w:space="0" w:color="000000"/>
              <w:bottom w:val="single" w:sz="4" w:space="0" w:color="000000"/>
              <w:right w:val="single" w:sz="4" w:space="0" w:color="000000"/>
            </w:tcBorders>
          </w:tcPr>
          <w:p w:rsidR="0099288E" w:rsidRPr="00074221" w:rsidRDefault="0099288E" w:rsidP="00354C31">
            <w:pPr>
              <w:jc w:val="center"/>
              <w:rPr>
                <w:szCs w:val="28"/>
                <w:lang w:val="uk-UA"/>
              </w:rPr>
            </w:pPr>
            <w:r w:rsidRPr="00074221">
              <w:rPr>
                <w:szCs w:val="28"/>
                <w:lang w:val="uk-UA"/>
              </w:rPr>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99288E" w:rsidRPr="00074221" w:rsidRDefault="0099288E" w:rsidP="00354C31">
            <w:pPr>
              <w:rPr>
                <w:szCs w:val="28"/>
                <w:lang w:val="uk-UA"/>
              </w:rPr>
            </w:pPr>
            <w:r w:rsidRPr="00074221">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99288E"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99288E" w:rsidRPr="00CA34B1" w:rsidRDefault="0092440B" w:rsidP="00AE02F7">
            <w:pPr>
              <w:shd w:val="clear" w:color="auto" w:fill="FFFFFF" w:themeFill="background1"/>
              <w:ind w:right="-116"/>
              <w:jc w:val="center"/>
              <w:rPr>
                <w:b/>
                <w:szCs w:val="28"/>
                <w:lang w:val="uk-UA"/>
              </w:rPr>
            </w:pPr>
            <w:r w:rsidRPr="00CA34B1">
              <w:rPr>
                <w:b/>
                <w:szCs w:val="28"/>
                <w:lang w:val="uk-UA"/>
              </w:rPr>
              <w:t>5.1</w:t>
            </w:r>
            <w:r w:rsidR="00AE02F7">
              <w:rPr>
                <w:b/>
                <w:szCs w:val="28"/>
                <w:lang w:val="uk-UA"/>
              </w:rPr>
              <w:t>7</w:t>
            </w:r>
          </w:p>
        </w:tc>
        <w:tc>
          <w:tcPr>
            <w:tcW w:w="1427" w:type="pct"/>
            <w:tcBorders>
              <w:top w:val="single" w:sz="4" w:space="0" w:color="000000"/>
              <w:left w:val="single" w:sz="4" w:space="0" w:color="000000"/>
              <w:bottom w:val="single" w:sz="4" w:space="0" w:color="000000"/>
              <w:right w:val="single" w:sz="4" w:space="0" w:color="000000"/>
            </w:tcBorders>
          </w:tcPr>
          <w:p w:rsidR="0099288E" w:rsidRPr="00CA34B1" w:rsidRDefault="0099288E" w:rsidP="00354C31">
            <w:pPr>
              <w:rPr>
                <w:szCs w:val="28"/>
              </w:rPr>
            </w:pPr>
            <w:proofErr w:type="spellStart"/>
            <w:r w:rsidRPr="00CA34B1">
              <w:rPr>
                <w:szCs w:val="28"/>
              </w:rPr>
              <w:t>Застосування</w:t>
            </w:r>
            <w:proofErr w:type="spellEnd"/>
            <w:r w:rsidRPr="00CA34B1">
              <w:rPr>
                <w:szCs w:val="28"/>
              </w:rPr>
              <w:t xml:space="preserve"> </w:t>
            </w:r>
            <w:proofErr w:type="spellStart"/>
            <w:r w:rsidRPr="00CA34B1">
              <w:rPr>
                <w:szCs w:val="28"/>
              </w:rPr>
              <w:t>законодавства</w:t>
            </w:r>
            <w:proofErr w:type="spellEnd"/>
            <w:r w:rsidRPr="00CA34B1">
              <w:rPr>
                <w:szCs w:val="28"/>
              </w:rPr>
              <w:t xml:space="preserve"> </w:t>
            </w:r>
            <w:proofErr w:type="spellStart"/>
            <w:r w:rsidRPr="00CA34B1">
              <w:rPr>
                <w:szCs w:val="28"/>
              </w:rPr>
              <w:t>України</w:t>
            </w:r>
            <w:proofErr w:type="spellEnd"/>
            <w:r w:rsidRPr="00CA34B1">
              <w:rPr>
                <w:szCs w:val="28"/>
              </w:rPr>
              <w:t xml:space="preserve"> про </w:t>
            </w:r>
            <w:proofErr w:type="spellStart"/>
            <w:proofErr w:type="gramStart"/>
            <w:r w:rsidRPr="00CA34B1">
              <w:rPr>
                <w:szCs w:val="28"/>
              </w:rPr>
              <w:t>адм</w:t>
            </w:r>
            <w:proofErr w:type="gramEnd"/>
            <w:r w:rsidRPr="00CA34B1">
              <w:rPr>
                <w:szCs w:val="28"/>
              </w:rPr>
              <w:t>іністративні</w:t>
            </w:r>
            <w:proofErr w:type="spellEnd"/>
            <w:r w:rsidRPr="00CA34B1">
              <w:rPr>
                <w:szCs w:val="28"/>
              </w:rPr>
              <w:t xml:space="preserve"> </w:t>
            </w:r>
            <w:proofErr w:type="spellStart"/>
            <w:r w:rsidRPr="00CA34B1">
              <w:rPr>
                <w:szCs w:val="28"/>
              </w:rPr>
              <w:t>правопорушення</w:t>
            </w:r>
            <w:proofErr w:type="spellEnd"/>
            <w:r w:rsidRPr="00CA34B1">
              <w:rPr>
                <w:szCs w:val="28"/>
              </w:rPr>
              <w:t xml:space="preserve">: </w:t>
            </w:r>
            <w:proofErr w:type="spellStart"/>
            <w:r w:rsidRPr="00CA34B1">
              <w:rPr>
                <w:szCs w:val="28"/>
              </w:rPr>
              <w:t>складання</w:t>
            </w:r>
            <w:proofErr w:type="spellEnd"/>
            <w:r w:rsidRPr="00CA34B1">
              <w:rPr>
                <w:szCs w:val="28"/>
              </w:rPr>
              <w:t xml:space="preserve"> </w:t>
            </w:r>
            <w:proofErr w:type="spellStart"/>
            <w:r w:rsidRPr="00CA34B1">
              <w:rPr>
                <w:szCs w:val="28"/>
              </w:rPr>
              <w:t>протоколів</w:t>
            </w:r>
            <w:proofErr w:type="spellEnd"/>
            <w:r w:rsidRPr="00CA34B1">
              <w:rPr>
                <w:szCs w:val="28"/>
              </w:rPr>
              <w:t xml:space="preserve">, </w:t>
            </w:r>
            <w:proofErr w:type="spellStart"/>
            <w:r w:rsidRPr="00CA34B1">
              <w:rPr>
                <w:szCs w:val="28"/>
              </w:rPr>
              <w:t>розгляд</w:t>
            </w:r>
            <w:proofErr w:type="spellEnd"/>
            <w:r w:rsidRPr="00CA34B1">
              <w:rPr>
                <w:szCs w:val="28"/>
              </w:rPr>
              <w:t xml:space="preserve"> справ </w:t>
            </w:r>
            <w:r w:rsidRPr="00CA34B1">
              <w:rPr>
                <w:szCs w:val="28"/>
                <w:lang w:val="uk-UA"/>
              </w:rPr>
              <w:t>п</w:t>
            </w:r>
            <w:proofErr w:type="spellStart"/>
            <w:r w:rsidRPr="00CA34B1">
              <w:rPr>
                <w:szCs w:val="28"/>
              </w:rPr>
              <w:t>ро</w:t>
            </w:r>
            <w:proofErr w:type="spellEnd"/>
            <w:r w:rsidRPr="00CA34B1">
              <w:rPr>
                <w:szCs w:val="28"/>
              </w:rPr>
              <w:t xml:space="preserve"> </w:t>
            </w:r>
            <w:proofErr w:type="spellStart"/>
            <w:r w:rsidRPr="00CA34B1">
              <w:rPr>
                <w:szCs w:val="28"/>
              </w:rPr>
              <w:t>адміністративні</w:t>
            </w:r>
            <w:proofErr w:type="spellEnd"/>
            <w:r w:rsidRPr="00CA34B1">
              <w:rPr>
                <w:szCs w:val="28"/>
              </w:rPr>
              <w:t xml:space="preserve"> </w:t>
            </w:r>
            <w:proofErr w:type="spellStart"/>
            <w:r w:rsidRPr="00CA34B1">
              <w:rPr>
                <w:szCs w:val="28"/>
              </w:rPr>
              <w:t>правопорушення</w:t>
            </w:r>
            <w:proofErr w:type="spellEnd"/>
            <w:r w:rsidRPr="00CA34B1">
              <w:rPr>
                <w:szCs w:val="28"/>
              </w:rPr>
              <w:t xml:space="preserve">, </w:t>
            </w:r>
            <w:proofErr w:type="spellStart"/>
            <w:r w:rsidRPr="00CA34B1">
              <w:rPr>
                <w:szCs w:val="28"/>
              </w:rPr>
              <w:t>накладання</w:t>
            </w:r>
            <w:proofErr w:type="spellEnd"/>
            <w:r w:rsidRPr="00CA34B1">
              <w:rPr>
                <w:szCs w:val="28"/>
              </w:rPr>
              <w:t xml:space="preserve"> </w:t>
            </w:r>
            <w:proofErr w:type="spellStart"/>
            <w:r w:rsidRPr="00CA34B1">
              <w:rPr>
                <w:szCs w:val="28"/>
              </w:rPr>
              <w:t>адміністративних</w:t>
            </w:r>
            <w:proofErr w:type="spellEnd"/>
            <w:r w:rsidRPr="00CA34B1">
              <w:rPr>
                <w:szCs w:val="28"/>
              </w:rPr>
              <w:t xml:space="preserve"> </w:t>
            </w:r>
            <w:proofErr w:type="spellStart"/>
            <w:r w:rsidRPr="00CA34B1">
              <w:rPr>
                <w:szCs w:val="28"/>
              </w:rPr>
              <w:t>стягнень</w:t>
            </w:r>
            <w:proofErr w:type="spellEnd"/>
            <w:r w:rsidRPr="00CA34B1">
              <w:rPr>
                <w:szCs w:val="28"/>
              </w:rPr>
              <w:t xml:space="preserve"> у </w:t>
            </w:r>
            <w:proofErr w:type="spellStart"/>
            <w:r w:rsidRPr="00CA34B1">
              <w:rPr>
                <w:szCs w:val="28"/>
              </w:rPr>
              <w:t>вигляді</w:t>
            </w:r>
            <w:proofErr w:type="spellEnd"/>
            <w:r w:rsidRPr="00CA34B1">
              <w:rPr>
                <w:szCs w:val="28"/>
              </w:rPr>
              <w:t xml:space="preserve"> </w:t>
            </w:r>
            <w:proofErr w:type="spellStart"/>
            <w:r w:rsidRPr="00CA34B1">
              <w:rPr>
                <w:szCs w:val="28"/>
              </w:rPr>
              <w:t>штрафів</w:t>
            </w:r>
            <w:proofErr w:type="spellEnd"/>
          </w:p>
        </w:tc>
        <w:tc>
          <w:tcPr>
            <w:tcW w:w="692" w:type="pct"/>
            <w:gridSpan w:val="3"/>
            <w:tcBorders>
              <w:top w:val="single" w:sz="4" w:space="0" w:color="000000"/>
              <w:left w:val="single" w:sz="4" w:space="0" w:color="000000"/>
              <w:bottom w:val="single" w:sz="4" w:space="0" w:color="000000"/>
              <w:right w:val="single" w:sz="4" w:space="0" w:color="000000"/>
            </w:tcBorders>
          </w:tcPr>
          <w:p w:rsidR="0099288E" w:rsidRPr="00CA34B1" w:rsidRDefault="0099288E" w:rsidP="00354C31">
            <w:pPr>
              <w:jc w:val="center"/>
              <w:rPr>
                <w:szCs w:val="28"/>
                <w:lang w:val="uk-UA"/>
              </w:rPr>
            </w:pPr>
            <w:r w:rsidRPr="00CA34B1">
              <w:rPr>
                <w:szCs w:val="28"/>
                <w:lang w:val="uk-UA"/>
              </w:rPr>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99288E" w:rsidRPr="00CA34B1" w:rsidRDefault="0099288E" w:rsidP="00354C31">
            <w:pPr>
              <w:rPr>
                <w:szCs w:val="28"/>
                <w:lang w:val="uk-UA"/>
              </w:rPr>
            </w:pPr>
            <w:r w:rsidRPr="00CA34B1">
              <w:rPr>
                <w:szCs w:val="28"/>
                <w:lang w:val="uk-UA"/>
              </w:rPr>
              <w:t>начальник служби, 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99288E"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99288E" w:rsidRPr="00CA34B1" w:rsidRDefault="0092440B" w:rsidP="00AE02F7">
            <w:pPr>
              <w:shd w:val="clear" w:color="auto" w:fill="FFFFFF" w:themeFill="background1"/>
              <w:ind w:right="-116"/>
              <w:jc w:val="center"/>
              <w:rPr>
                <w:b/>
                <w:szCs w:val="28"/>
                <w:lang w:val="uk-UA"/>
              </w:rPr>
            </w:pPr>
            <w:r w:rsidRPr="00CA34B1">
              <w:rPr>
                <w:b/>
                <w:szCs w:val="28"/>
                <w:lang w:val="uk-UA"/>
              </w:rPr>
              <w:t>5.1</w:t>
            </w:r>
            <w:r w:rsidR="00AE02F7">
              <w:rPr>
                <w:b/>
                <w:szCs w:val="28"/>
                <w:lang w:val="uk-UA"/>
              </w:rPr>
              <w:t>8</w:t>
            </w:r>
          </w:p>
        </w:tc>
        <w:tc>
          <w:tcPr>
            <w:tcW w:w="1427" w:type="pct"/>
            <w:tcBorders>
              <w:top w:val="single" w:sz="4" w:space="0" w:color="000000"/>
              <w:left w:val="single" w:sz="4" w:space="0" w:color="000000"/>
              <w:bottom w:val="single" w:sz="4" w:space="0" w:color="000000"/>
              <w:right w:val="single" w:sz="4" w:space="0" w:color="000000"/>
            </w:tcBorders>
          </w:tcPr>
          <w:p w:rsidR="0099288E" w:rsidRPr="00CA34B1" w:rsidRDefault="0099288E" w:rsidP="00354C31">
            <w:pPr>
              <w:rPr>
                <w:szCs w:val="28"/>
                <w:lang w:val="uk-UA"/>
              </w:rPr>
            </w:pPr>
            <w:r w:rsidRPr="00CA34B1">
              <w:rPr>
                <w:szCs w:val="28"/>
                <w:lang w:val="uk-UA"/>
              </w:rPr>
              <w:t xml:space="preserve">Узагальнення, обробка, аналіз та надання Держлікслужбі інформації про здійснені заходи щодо забезпечення якості ЛЗ, в </w:t>
            </w:r>
            <w:proofErr w:type="spellStart"/>
            <w:r w:rsidRPr="00CA34B1">
              <w:rPr>
                <w:szCs w:val="28"/>
                <w:lang w:val="uk-UA"/>
              </w:rPr>
              <w:t>т.ч</w:t>
            </w:r>
            <w:proofErr w:type="spellEnd"/>
            <w:r w:rsidRPr="00CA34B1">
              <w:rPr>
                <w:szCs w:val="28"/>
                <w:lang w:val="uk-UA"/>
              </w:rPr>
              <w:t>. закуплених за кошти державного бюджету для закладів охорони здоров’я</w:t>
            </w:r>
          </w:p>
        </w:tc>
        <w:tc>
          <w:tcPr>
            <w:tcW w:w="692" w:type="pct"/>
            <w:gridSpan w:val="3"/>
            <w:tcBorders>
              <w:top w:val="single" w:sz="4" w:space="0" w:color="000000"/>
              <w:left w:val="single" w:sz="4" w:space="0" w:color="000000"/>
              <w:bottom w:val="single" w:sz="4" w:space="0" w:color="000000"/>
              <w:right w:val="single" w:sz="4" w:space="0" w:color="000000"/>
            </w:tcBorders>
          </w:tcPr>
          <w:p w:rsidR="0099288E" w:rsidRPr="00CA34B1" w:rsidRDefault="0099288E" w:rsidP="00354C31">
            <w:pPr>
              <w:jc w:val="center"/>
              <w:rPr>
                <w:szCs w:val="28"/>
                <w:lang w:val="uk-UA" w:eastAsia="uk-UA"/>
              </w:rPr>
            </w:pPr>
            <w:r w:rsidRPr="00CA34B1">
              <w:rPr>
                <w:szCs w:val="28"/>
                <w:lang w:val="uk-UA" w:eastAsia="uk-UA"/>
              </w:rPr>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99288E" w:rsidRPr="00CA34B1" w:rsidRDefault="0099288E" w:rsidP="00354C31">
            <w:pPr>
              <w:rPr>
                <w:szCs w:val="28"/>
                <w:lang w:val="uk-UA"/>
              </w:rPr>
            </w:pPr>
            <w:r w:rsidRPr="00CA34B1">
              <w:rPr>
                <w:szCs w:val="28"/>
                <w:lang w:val="uk-UA"/>
              </w:rPr>
              <w:t xml:space="preserve">Відділ державного контролю у сфері обігу лікарських засобів, медичної продукції та обігу наркотичних засобів, </w:t>
            </w:r>
            <w:r w:rsidRPr="00CA34B1">
              <w:rPr>
                <w:szCs w:val="28"/>
                <w:lang w:val="uk-UA"/>
              </w:rPr>
              <w:lastRenderedPageBreak/>
              <w:t>психотропних речовин і прекурсорів</w:t>
            </w:r>
          </w:p>
        </w:tc>
      </w:tr>
      <w:tr w:rsidR="0099288E"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99288E" w:rsidRPr="00CA34B1" w:rsidRDefault="0092440B" w:rsidP="00AE02F7">
            <w:pPr>
              <w:shd w:val="clear" w:color="auto" w:fill="FFFFFF" w:themeFill="background1"/>
              <w:ind w:right="-116"/>
              <w:jc w:val="center"/>
              <w:rPr>
                <w:b/>
                <w:szCs w:val="28"/>
                <w:lang w:val="uk-UA"/>
              </w:rPr>
            </w:pPr>
            <w:r w:rsidRPr="00CA34B1">
              <w:rPr>
                <w:b/>
                <w:szCs w:val="28"/>
                <w:lang w:val="uk-UA"/>
              </w:rPr>
              <w:lastRenderedPageBreak/>
              <w:t>5.</w:t>
            </w:r>
            <w:r w:rsidR="00AE02F7">
              <w:rPr>
                <w:b/>
                <w:szCs w:val="28"/>
                <w:lang w:val="uk-UA"/>
              </w:rPr>
              <w:t>19</w:t>
            </w:r>
          </w:p>
        </w:tc>
        <w:tc>
          <w:tcPr>
            <w:tcW w:w="1427" w:type="pct"/>
            <w:tcBorders>
              <w:top w:val="single" w:sz="4" w:space="0" w:color="000000"/>
              <w:left w:val="single" w:sz="4" w:space="0" w:color="000000"/>
              <w:bottom w:val="single" w:sz="4" w:space="0" w:color="000000"/>
              <w:right w:val="single" w:sz="4" w:space="0" w:color="000000"/>
            </w:tcBorders>
          </w:tcPr>
          <w:p w:rsidR="0099288E" w:rsidRPr="00CA34B1" w:rsidRDefault="0099288E" w:rsidP="00354C31">
            <w:pPr>
              <w:rPr>
                <w:szCs w:val="28"/>
                <w:lang w:val="uk-UA"/>
              </w:rPr>
            </w:pPr>
            <w:r w:rsidRPr="00CA34B1">
              <w:rPr>
                <w:szCs w:val="28"/>
                <w:lang w:val="uk-UA"/>
              </w:rPr>
              <w:t>Участь в опрацюванні інформації від ЕМА, ВООЗ, регуляторних органів інших країн у сфері обігу ЛЗ щодо виявлених на території України неякісних, фальсифікованих, заборонених ЛЗ</w:t>
            </w:r>
          </w:p>
        </w:tc>
        <w:tc>
          <w:tcPr>
            <w:tcW w:w="692" w:type="pct"/>
            <w:gridSpan w:val="3"/>
            <w:tcBorders>
              <w:top w:val="single" w:sz="4" w:space="0" w:color="000000"/>
              <w:left w:val="single" w:sz="4" w:space="0" w:color="000000"/>
              <w:bottom w:val="single" w:sz="4" w:space="0" w:color="000000"/>
              <w:right w:val="single" w:sz="4" w:space="0" w:color="000000"/>
            </w:tcBorders>
          </w:tcPr>
          <w:p w:rsidR="0099288E" w:rsidRPr="00CA34B1" w:rsidRDefault="0099288E" w:rsidP="00354C31">
            <w:pPr>
              <w:jc w:val="center"/>
              <w:rPr>
                <w:szCs w:val="28"/>
                <w:lang w:val="uk-UA" w:eastAsia="uk-UA"/>
              </w:rPr>
            </w:pPr>
            <w:r w:rsidRPr="00CA34B1">
              <w:rPr>
                <w:szCs w:val="28"/>
                <w:lang w:val="uk-UA" w:eastAsia="uk-UA"/>
              </w:rPr>
              <w:t>Постійно</w:t>
            </w:r>
          </w:p>
        </w:tc>
        <w:tc>
          <w:tcPr>
            <w:tcW w:w="769" w:type="pct"/>
            <w:tcBorders>
              <w:top w:val="single" w:sz="4" w:space="0" w:color="000000"/>
              <w:left w:val="single" w:sz="4" w:space="0" w:color="000000"/>
              <w:bottom w:val="single" w:sz="4" w:space="0" w:color="000000"/>
              <w:right w:val="single" w:sz="4" w:space="0" w:color="000000"/>
            </w:tcBorders>
          </w:tcPr>
          <w:p w:rsidR="0099288E" w:rsidRPr="00CA34B1" w:rsidRDefault="0099288E" w:rsidP="00354C31">
            <w:pPr>
              <w:rPr>
                <w:szCs w:val="28"/>
                <w:lang w:val="uk-UA"/>
              </w:rPr>
            </w:pPr>
            <w:r w:rsidRPr="00CA34B1">
              <w:rPr>
                <w:szCs w:val="28"/>
                <w:lang w:val="uk-UA"/>
              </w:rPr>
              <w:t>начальник служби, 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99288E"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vAlign w:val="center"/>
            <w:hideMark/>
          </w:tcPr>
          <w:p w:rsidR="0099288E" w:rsidRPr="00CA34B1" w:rsidRDefault="0099288E" w:rsidP="00F551F0">
            <w:pPr>
              <w:ind w:right="-116"/>
              <w:jc w:val="center"/>
              <w:rPr>
                <w:b/>
                <w:szCs w:val="28"/>
                <w:lang w:val="uk-UA"/>
              </w:rPr>
            </w:pPr>
            <w:r w:rsidRPr="00CA34B1">
              <w:rPr>
                <w:b/>
                <w:szCs w:val="28"/>
                <w:lang w:val="uk-UA"/>
              </w:rPr>
              <w:t>6.</w:t>
            </w:r>
          </w:p>
        </w:tc>
        <w:tc>
          <w:tcPr>
            <w:tcW w:w="2888" w:type="pct"/>
            <w:gridSpan w:val="5"/>
            <w:tcBorders>
              <w:top w:val="single" w:sz="4" w:space="0" w:color="000000"/>
              <w:left w:val="single" w:sz="4" w:space="0" w:color="000000"/>
              <w:bottom w:val="single" w:sz="4" w:space="0" w:color="000000"/>
              <w:right w:val="single" w:sz="4" w:space="0" w:color="000000"/>
            </w:tcBorders>
            <w:vAlign w:val="center"/>
            <w:hideMark/>
          </w:tcPr>
          <w:p w:rsidR="0099288E" w:rsidRPr="00CA34B1" w:rsidRDefault="0099288E" w:rsidP="00F551F0">
            <w:pPr>
              <w:rPr>
                <w:b/>
                <w:szCs w:val="28"/>
                <w:lang w:val="uk-UA"/>
              </w:rPr>
            </w:pPr>
            <w:r w:rsidRPr="00CA34B1">
              <w:rPr>
                <w:b/>
                <w:szCs w:val="28"/>
                <w:lang w:val="uk-UA"/>
              </w:rPr>
              <w:t>ЗАХОДИ ЩОДО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2F39E1"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2F39E1" w:rsidRPr="00CA34B1" w:rsidRDefault="002F39E1" w:rsidP="00F551F0">
            <w:pPr>
              <w:shd w:val="clear" w:color="auto" w:fill="FFFFFF" w:themeFill="background1"/>
              <w:jc w:val="center"/>
              <w:rPr>
                <w:b/>
                <w:szCs w:val="28"/>
                <w:lang w:val="uk-UA"/>
              </w:rPr>
            </w:pPr>
            <w:r w:rsidRPr="00CA34B1">
              <w:rPr>
                <w:b/>
                <w:szCs w:val="28"/>
                <w:lang w:val="uk-UA"/>
              </w:rPr>
              <w:t>6.1</w:t>
            </w:r>
          </w:p>
        </w:tc>
        <w:tc>
          <w:tcPr>
            <w:tcW w:w="1427" w:type="pct"/>
            <w:tcBorders>
              <w:top w:val="single" w:sz="4" w:space="0" w:color="000000"/>
              <w:left w:val="single" w:sz="4" w:space="0" w:color="000000"/>
              <w:bottom w:val="single" w:sz="4" w:space="0" w:color="000000"/>
              <w:right w:val="single" w:sz="4" w:space="0" w:color="000000"/>
            </w:tcBorders>
          </w:tcPr>
          <w:p w:rsidR="002F39E1" w:rsidRPr="00CA34B1" w:rsidRDefault="002F39E1" w:rsidP="00354C31">
            <w:pPr>
              <w:tabs>
                <w:tab w:val="left" w:pos="900"/>
                <w:tab w:val="left" w:pos="1260"/>
              </w:tabs>
              <w:rPr>
                <w:szCs w:val="28"/>
                <w:lang w:val="uk-UA"/>
              </w:rPr>
            </w:pPr>
            <w:r w:rsidRPr="00CA34B1">
              <w:rPr>
                <w:szCs w:val="28"/>
                <w:lang w:val="uk-UA"/>
              </w:rPr>
              <w:t>Здійснення в межах компетенції заходів контролю щодо дотримання ліцензійних умов суб’єктами господарювання у сфері легального обігу наркотичних засобів, психотропних речовин і прекурсорів (згідно чинного законодавства)</w:t>
            </w:r>
          </w:p>
        </w:tc>
        <w:tc>
          <w:tcPr>
            <w:tcW w:w="692" w:type="pct"/>
            <w:gridSpan w:val="3"/>
            <w:tcBorders>
              <w:top w:val="single" w:sz="4" w:space="0" w:color="000000"/>
              <w:left w:val="single" w:sz="4" w:space="0" w:color="000000"/>
              <w:bottom w:val="single" w:sz="4" w:space="0" w:color="000000"/>
              <w:right w:val="single" w:sz="4" w:space="0" w:color="000000"/>
            </w:tcBorders>
          </w:tcPr>
          <w:p w:rsidR="002F39E1" w:rsidRPr="00CA34B1" w:rsidRDefault="002F39E1" w:rsidP="00354C31">
            <w:pPr>
              <w:jc w:val="center"/>
              <w:rPr>
                <w:szCs w:val="28"/>
                <w:lang w:val="uk-UA"/>
              </w:rPr>
            </w:pPr>
            <w:r w:rsidRPr="00CA34B1">
              <w:rPr>
                <w:szCs w:val="28"/>
                <w:lang w:val="uk-UA"/>
              </w:rPr>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2F39E1" w:rsidRPr="00CA34B1" w:rsidRDefault="002F39E1" w:rsidP="00354C31">
            <w:pPr>
              <w:rPr>
                <w:szCs w:val="28"/>
                <w:lang w:val="uk-UA"/>
              </w:rPr>
            </w:pPr>
            <w:r w:rsidRPr="00CA34B1">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2F39E1"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2F39E1" w:rsidRPr="00CA34B1" w:rsidRDefault="002F39E1" w:rsidP="00F551F0">
            <w:pPr>
              <w:shd w:val="clear" w:color="auto" w:fill="FFFFFF" w:themeFill="background1"/>
              <w:jc w:val="center"/>
              <w:rPr>
                <w:b/>
                <w:szCs w:val="28"/>
                <w:lang w:val="uk-UA"/>
              </w:rPr>
            </w:pPr>
            <w:r w:rsidRPr="00CA34B1">
              <w:rPr>
                <w:b/>
                <w:szCs w:val="28"/>
                <w:lang w:val="uk-UA"/>
              </w:rPr>
              <w:t>6.2</w:t>
            </w:r>
          </w:p>
        </w:tc>
        <w:tc>
          <w:tcPr>
            <w:tcW w:w="1427" w:type="pct"/>
            <w:tcBorders>
              <w:top w:val="single" w:sz="4" w:space="0" w:color="000000"/>
              <w:left w:val="single" w:sz="4" w:space="0" w:color="000000"/>
              <w:bottom w:val="single" w:sz="4" w:space="0" w:color="000000"/>
              <w:right w:val="single" w:sz="4" w:space="0" w:color="000000"/>
            </w:tcBorders>
          </w:tcPr>
          <w:p w:rsidR="002F39E1" w:rsidRPr="00CA34B1" w:rsidRDefault="002F39E1" w:rsidP="00354C31">
            <w:pPr>
              <w:tabs>
                <w:tab w:val="left" w:pos="900"/>
                <w:tab w:val="left" w:pos="1260"/>
              </w:tabs>
              <w:rPr>
                <w:szCs w:val="28"/>
                <w:lang w:val="uk-UA"/>
              </w:rPr>
            </w:pPr>
            <w:r w:rsidRPr="00CA34B1">
              <w:rPr>
                <w:szCs w:val="28"/>
                <w:lang w:val="uk-UA"/>
              </w:rPr>
              <w:t>Участь у здійсненні заходів щодо недопущення витоку із законного обігу ЛЗ, які містять підконтрольні речовини</w:t>
            </w:r>
          </w:p>
        </w:tc>
        <w:tc>
          <w:tcPr>
            <w:tcW w:w="692" w:type="pct"/>
            <w:gridSpan w:val="3"/>
            <w:tcBorders>
              <w:top w:val="single" w:sz="4" w:space="0" w:color="000000"/>
              <w:left w:val="single" w:sz="4" w:space="0" w:color="000000"/>
              <w:bottom w:val="single" w:sz="4" w:space="0" w:color="000000"/>
              <w:right w:val="single" w:sz="4" w:space="0" w:color="000000"/>
            </w:tcBorders>
          </w:tcPr>
          <w:p w:rsidR="002F39E1" w:rsidRPr="00CA34B1" w:rsidRDefault="002F39E1" w:rsidP="00354C31">
            <w:pPr>
              <w:jc w:val="center"/>
              <w:rPr>
                <w:szCs w:val="28"/>
                <w:lang w:val="uk-UA"/>
              </w:rPr>
            </w:pPr>
            <w:r w:rsidRPr="00CA34B1">
              <w:rPr>
                <w:szCs w:val="28"/>
                <w:lang w:val="uk-UA"/>
              </w:rPr>
              <w:t>Постійно</w:t>
            </w:r>
          </w:p>
        </w:tc>
        <w:tc>
          <w:tcPr>
            <w:tcW w:w="769" w:type="pct"/>
            <w:tcBorders>
              <w:top w:val="single" w:sz="4" w:space="0" w:color="000000"/>
              <w:left w:val="single" w:sz="4" w:space="0" w:color="000000"/>
              <w:bottom w:val="single" w:sz="4" w:space="0" w:color="000000"/>
              <w:right w:val="single" w:sz="4" w:space="0" w:color="000000"/>
            </w:tcBorders>
          </w:tcPr>
          <w:p w:rsidR="002F39E1" w:rsidRPr="00CA34B1" w:rsidRDefault="002F39E1" w:rsidP="00354C31">
            <w:pPr>
              <w:rPr>
                <w:szCs w:val="28"/>
                <w:lang w:val="uk-UA"/>
              </w:rPr>
            </w:pPr>
            <w:r w:rsidRPr="00CA34B1">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99288E"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99288E" w:rsidRPr="00CA34B1" w:rsidRDefault="0099288E" w:rsidP="0092440B">
            <w:pPr>
              <w:shd w:val="clear" w:color="auto" w:fill="FFFFFF" w:themeFill="background1"/>
              <w:jc w:val="center"/>
              <w:rPr>
                <w:b/>
                <w:szCs w:val="28"/>
                <w:lang w:val="uk-UA"/>
              </w:rPr>
            </w:pPr>
            <w:r w:rsidRPr="00CA34B1">
              <w:rPr>
                <w:b/>
                <w:szCs w:val="28"/>
                <w:lang w:val="uk-UA"/>
              </w:rPr>
              <w:t>6.</w:t>
            </w:r>
            <w:r w:rsidR="0092440B" w:rsidRPr="00CA34B1">
              <w:rPr>
                <w:b/>
                <w:szCs w:val="28"/>
                <w:lang w:val="uk-UA"/>
              </w:rPr>
              <w:t>3</w:t>
            </w:r>
          </w:p>
        </w:tc>
        <w:tc>
          <w:tcPr>
            <w:tcW w:w="1427" w:type="pct"/>
            <w:tcBorders>
              <w:top w:val="single" w:sz="4" w:space="0" w:color="000000"/>
              <w:left w:val="single" w:sz="4" w:space="0" w:color="000000"/>
              <w:bottom w:val="single" w:sz="4" w:space="0" w:color="000000"/>
              <w:right w:val="single" w:sz="4" w:space="0" w:color="000000"/>
            </w:tcBorders>
          </w:tcPr>
          <w:p w:rsidR="0099288E" w:rsidRPr="00CA34B1" w:rsidRDefault="0099288E" w:rsidP="00F551F0">
            <w:pPr>
              <w:shd w:val="clear" w:color="auto" w:fill="FFFFFF" w:themeFill="background1"/>
              <w:tabs>
                <w:tab w:val="left" w:pos="900"/>
                <w:tab w:val="left" w:pos="1260"/>
              </w:tabs>
              <w:rPr>
                <w:szCs w:val="28"/>
                <w:lang w:val="uk-UA"/>
              </w:rPr>
            </w:pPr>
            <w:r w:rsidRPr="00CA34B1">
              <w:rPr>
                <w:szCs w:val="28"/>
                <w:lang w:val="uk-UA"/>
              </w:rPr>
              <w:t>Участь у відборі зразків рослин роду коноплі, рослин виду мак снодійний</w:t>
            </w:r>
          </w:p>
        </w:tc>
        <w:tc>
          <w:tcPr>
            <w:tcW w:w="692" w:type="pct"/>
            <w:gridSpan w:val="3"/>
            <w:tcBorders>
              <w:top w:val="single" w:sz="4" w:space="0" w:color="000000"/>
              <w:left w:val="single" w:sz="4" w:space="0" w:color="000000"/>
              <w:bottom w:val="single" w:sz="4" w:space="0" w:color="000000"/>
              <w:right w:val="single" w:sz="4" w:space="0" w:color="000000"/>
            </w:tcBorders>
          </w:tcPr>
          <w:p w:rsidR="0099288E" w:rsidRPr="00CA34B1" w:rsidRDefault="0099288E" w:rsidP="00F551F0">
            <w:pPr>
              <w:shd w:val="clear" w:color="auto" w:fill="FFFFFF" w:themeFill="background1"/>
              <w:jc w:val="center"/>
              <w:rPr>
                <w:szCs w:val="28"/>
                <w:lang w:val="uk-UA"/>
              </w:rPr>
            </w:pPr>
            <w:r w:rsidRPr="00CA34B1">
              <w:rPr>
                <w:szCs w:val="28"/>
                <w:lang w:val="uk-UA"/>
              </w:rPr>
              <w:t>ІІІ квартал</w:t>
            </w:r>
          </w:p>
          <w:p w:rsidR="007F6A23" w:rsidRPr="00CA34B1" w:rsidRDefault="007F6A23" w:rsidP="00F551F0">
            <w:pPr>
              <w:shd w:val="clear" w:color="auto" w:fill="FFFFFF" w:themeFill="background1"/>
              <w:jc w:val="center"/>
              <w:rPr>
                <w:szCs w:val="28"/>
                <w:lang w:val="uk-UA"/>
              </w:rPr>
            </w:pPr>
            <w:r w:rsidRPr="00CA34B1">
              <w:rPr>
                <w:szCs w:val="28"/>
                <w:lang w:val="uk-UA"/>
              </w:rPr>
              <w:t>(за потреби)</w:t>
            </w:r>
          </w:p>
        </w:tc>
        <w:tc>
          <w:tcPr>
            <w:tcW w:w="769" w:type="pct"/>
            <w:tcBorders>
              <w:top w:val="single" w:sz="4" w:space="0" w:color="000000"/>
              <w:left w:val="single" w:sz="4" w:space="0" w:color="000000"/>
              <w:bottom w:val="single" w:sz="4" w:space="0" w:color="000000"/>
              <w:right w:val="single" w:sz="4" w:space="0" w:color="000000"/>
            </w:tcBorders>
          </w:tcPr>
          <w:p w:rsidR="0099288E" w:rsidRPr="00CA34B1" w:rsidRDefault="007F6A23" w:rsidP="00F551F0">
            <w:pPr>
              <w:shd w:val="clear" w:color="auto" w:fill="FFFFFF" w:themeFill="background1"/>
              <w:rPr>
                <w:szCs w:val="28"/>
                <w:lang w:val="uk-UA"/>
              </w:rPr>
            </w:pPr>
            <w:r w:rsidRPr="00CA34B1">
              <w:rPr>
                <w:szCs w:val="28"/>
                <w:lang w:val="uk-UA"/>
              </w:rPr>
              <w:t xml:space="preserve">Відділ державного контролю у сфері обігу лікарських засобів, медичної продукції та обігу наркотичних засобів, </w:t>
            </w:r>
            <w:r w:rsidRPr="00CA34B1">
              <w:rPr>
                <w:szCs w:val="28"/>
                <w:lang w:val="uk-UA"/>
              </w:rPr>
              <w:lastRenderedPageBreak/>
              <w:t>психотропних речовин і прекурсорів</w:t>
            </w:r>
          </w:p>
        </w:tc>
      </w:tr>
      <w:tr w:rsidR="0099288E"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99288E" w:rsidRPr="00CA34B1" w:rsidRDefault="0099288E" w:rsidP="0092440B">
            <w:pPr>
              <w:shd w:val="clear" w:color="auto" w:fill="FFFFFF" w:themeFill="background1"/>
              <w:jc w:val="center"/>
              <w:rPr>
                <w:b/>
                <w:szCs w:val="28"/>
                <w:lang w:val="uk-UA"/>
              </w:rPr>
            </w:pPr>
            <w:r w:rsidRPr="00CA34B1">
              <w:rPr>
                <w:b/>
                <w:szCs w:val="28"/>
                <w:lang w:val="uk-UA"/>
              </w:rPr>
              <w:lastRenderedPageBreak/>
              <w:t>6.</w:t>
            </w:r>
            <w:r w:rsidR="0092440B" w:rsidRPr="00CA34B1">
              <w:rPr>
                <w:b/>
                <w:szCs w:val="28"/>
                <w:lang w:val="uk-UA"/>
              </w:rPr>
              <w:t>4</w:t>
            </w:r>
          </w:p>
        </w:tc>
        <w:tc>
          <w:tcPr>
            <w:tcW w:w="1427" w:type="pct"/>
            <w:tcBorders>
              <w:top w:val="single" w:sz="4" w:space="0" w:color="000000"/>
              <w:left w:val="single" w:sz="4" w:space="0" w:color="000000"/>
              <w:bottom w:val="single" w:sz="4" w:space="0" w:color="000000"/>
              <w:right w:val="single" w:sz="4" w:space="0" w:color="000000"/>
            </w:tcBorders>
          </w:tcPr>
          <w:p w:rsidR="0099288E" w:rsidRPr="00CA34B1" w:rsidRDefault="0099288E" w:rsidP="00F551F0">
            <w:pPr>
              <w:shd w:val="clear" w:color="auto" w:fill="FFFFFF" w:themeFill="background1"/>
              <w:tabs>
                <w:tab w:val="left" w:pos="900"/>
                <w:tab w:val="left" w:pos="1260"/>
              </w:tabs>
              <w:rPr>
                <w:szCs w:val="28"/>
                <w:lang w:val="uk-UA"/>
              </w:rPr>
            </w:pPr>
            <w:r w:rsidRPr="00CA34B1">
              <w:rPr>
                <w:szCs w:val="28"/>
                <w:lang w:val="uk-UA"/>
              </w:rPr>
              <w:t>Надання роз’яснень правоохоронним органам, органам державної влади та місцевого самоврядування, суб’єктам господарювання, фізичним особам з питань обігу наркотичних засобів, психотропних речовин і прекурсорів</w:t>
            </w:r>
          </w:p>
        </w:tc>
        <w:tc>
          <w:tcPr>
            <w:tcW w:w="692" w:type="pct"/>
            <w:gridSpan w:val="3"/>
            <w:tcBorders>
              <w:top w:val="single" w:sz="4" w:space="0" w:color="000000"/>
              <w:left w:val="single" w:sz="4" w:space="0" w:color="000000"/>
              <w:bottom w:val="single" w:sz="4" w:space="0" w:color="000000"/>
              <w:right w:val="single" w:sz="4" w:space="0" w:color="000000"/>
            </w:tcBorders>
          </w:tcPr>
          <w:p w:rsidR="0099288E" w:rsidRPr="00CA34B1" w:rsidRDefault="0099288E" w:rsidP="00F551F0">
            <w:pPr>
              <w:shd w:val="clear" w:color="auto" w:fill="FFFFFF" w:themeFill="background1"/>
              <w:jc w:val="center"/>
              <w:rPr>
                <w:szCs w:val="28"/>
                <w:lang w:val="uk-UA"/>
              </w:rPr>
            </w:pPr>
            <w:r w:rsidRPr="00CA34B1">
              <w:rPr>
                <w:szCs w:val="28"/>
                <w:lang w:val="uk-UA"/>
              </w:rPr>
              <w:t>Постійно</w:t>
            </w:r>
          </w:p>
        </w:tc>
        <w:tc>
          <w:tcPr>
            <w:tcW w:w="769" w:type="pct"/>
            <w:tcBorders>
              <w:top w:val="single" w:sz="4" w:space="0" w:color="000000"/>
              <w:left w:val="single" w:sz="4" w:space="0" w:color="000000"/>
              <w:bottom w:val="single" w:sz="4" w:space="0" w:color="000000"/>
              <w:right w:val="single" w:sz="4" w:space="0" w:color="000000"/>
            </w:tcBorders>
          </w:tcPr>
          <w:p w:rsidR="0099288E" w:rsidRPr="00CA34B1" w:rsidRDefault="002F39E1" w:rsidP="00F551F0">
            <w:pPr>
              <w:shd w:val="clear" w:color="auto" w:fill="FFFFFF" w:themeFill="background1"/>
              <w:rPr>
                <w:szCs w:val="28"/>
                <w:lang w:val="uk-UA"/>
              </w:rPr>
            </w:pPr>
            <w:r w:rsidRPr="00CA34B1">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99288E"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hideMark/>
          </w:tcPr>
          <w:p w:rsidR="0099288E" w:rsidRPr="00CA34B1" w:rsidRDefault="0099288E" w:rsidP="00F551F0">
            <w:pPr>
              <w:ind w:right="-116"/>
              <w:jc w:val="center"/>
              <w:rPr>
                <w:b/>
                <w:szCs w:val="28"/>
                <w:lang w:val="uk-UA"/>
              </w:rPr>
            </w:pPr>
            <w:r w:rsidRPr="00CA34B1">
              <w:rPr>
                <w:b/>
                <w:szCs w:val="28"/>
                <w:lang w:val="uk-UA"/>
              </w:rPr>
              <w:t>7.</w:t>
            </w:r>
          </w:p>
        </w:tc>
        <w:tc>
          <w:tcPr>
            <w:tcW w:w="2888" w:type="pct"/>
            <w:gridSpan w:val="5"/>
            <w:tcBorders>
              <w:top w:val="single" w:sz="4" w:space="0" w:color="000000"/>
              <w:left w:val="single" w:sz="4" w:space="0" w:color="000000"/>
              <w:bottom w:val="single" w:sz="4" w:space="0" w:color="000000"/>
              <w:right w:val="single" w:sz="4" w:space="0" w:color="000000"/>
            </w:tcBorders>
            <w:hideMark/>
          </w:tcPr>
          <w:p w:rsidR="0099288E" w:rsidRPr="00CA34B1" w:rsidRDefault="0099288E" w:rsidP="00F551F0">
            <w:pPr>
              <w:tabs>
                <w:tab w:val="left" w:pos="2114"/>
              </w:tabs>
              <w:rPr>
                <w:b/>
                <w:szCs w:val="28"/>
                <w:lang w:val="uk-UA"/>
              </w:rPr>
            </w:pPr>
            <w:r w:rsidRPr="00CA34B1">
              <w:rPr>
                <w:b/>
                <w:szCs w:val="28"/>
                <w:lang w:val="uk-UA"/>
              </w:rPr>
              <w:t>ЗАХОДИ ЩОДО ВЗАЄМОДІЇ З ОРГАНАМИ ДЕРЖАВНОЇ ВЛАДИ ТА ЗМІ</w:t>
            </w:r>
          </w:p>
        </w:tc>
      </w:tr>
      <w:tr w:rsidR="00CE0EDB"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CE0EDB" w:rsidRPr="00CA34B1" w:rsidRDefault="00CE0EDB" w:rsidP="0072154D">
            <w:pPr>
              <w:ind w:right="-116"/>
              <w:jc w:val="center"/>
              <w:rPr>
                <w:b/>
                <w:szCs w:val="28"/>
                <w:lang w:val="uk-UA"/>
              </w:rPr>
            </w:pPr>
            <w:r w:rsidRPr="00CA34B1">
              <w:rPr>
                <w:b/>
                <w:szCs w:val="28"/>
                <w:lang w:val="uk-UA"/>
              </w:rPr>
              <w:t>7.</w:t>
            </w:r>
            <w:r w:rsidR="0072154D" w:rsidRPr="00CA34B1">
              <w:rPr>
                <w:b/>
                <w:szCs w:val="28"/>
                <w:lang w:val="uk-UA"/>
              </w:rPr>
              <w:t>1</w:t>
            </w:r>
          </w:p>
        </w:tc>
        <w:tc>
          <w:tcPr>
            <w:tcW w:w="1427" w:type="pct"/>
            <w:tcBorders>
              <w:top w:val="single" w:sz="4" w:space="0" w:color="000000"/>
              <w:left w:val="single" w:sz="4" w:space="0" w:color="000000"/>
              <w:bottom w:val="single" w:sz="4" w:space="0" w:color="000000"/>
              <w:right w:val="single" w:sz="4" w:space="0" w:color="000000"/>
            </w:tcBorders>
          </w:tcPr>
          <w:p w:rsidR="00CE0EDB" w:rsidRPr="00CA34B1" w:rsidRDefault="00CE0EDB" w:rsidP="00354C31">
            <w:pPr>
              <w:rPr>
                <w:szCs w:val="28"/>
                <w:lang w:val="uk-UA"/>
              </w:rPr>
            </w:pPr>
            <w:r w:rsidRPr="00CA34B1">
              <w:rPr>
                <w:szCs w:val="28"/>
                <w:lang w:val="uk-UA"/>
              </w:rPr>
              <w:t>Висвітлення діяльності Державної служби з лікарських засобів та контролю за наркотиками у Львівській області шляхом публікацій інформаційних повідомлень, статей, інтерв’ю в регіональних друкованих ЗМІ та інтернет-виданнях, забезпечення оперативного реагування на запити преси</w:t>
            </w:r>
          </w:p>
        </w:tc>
        <w:tc>
          <w:tcPr>
            <w:tcW w:w="692" w:type="pct"/>
            <w:gridSpan w:val="3"/>
            <w:tcBorders>
              <w:top w:val="single" w:sz="4" w:space="0" w:color="000000"/>
              <w:left w:val="single" w:sz="4" w:space="0" w:color="000000"/>
              <w:bottom w:val="single" w:sz="4" w:space="0" w:color="000000"/>
              <w:right w:val="single" w:sz="4" w:space="0" w:color="000000"/>
            </w:tcBorders>
          </w:tcPr>
          <w:p w:rsidR="00CE0EDB" w:rsidRPr="00CA34B1" w:rsidRDefault="00CE0EDB" w:rsidP="00354C31">
            <w:pPr>
              <w:jc w:val="center"/>
              <w:rPr>
                <w:szCs w:val="28"/>
                <w:lang w:val="uk-UA"/>
              </w:rPr>
            </w:pPr>
            <w:r w:rsidRPr="00CA34B1">
              <w:rPr>
                <w:szCs w:val="28"/>
                <w:lang w:val="uk-UA"/>
              </w:rPr>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CE0EDB" w:rsidRPr="00CA34B1" w:rsidRDefault="00CE0EDB" w:rsidP="00354C31">
            <w:pPr>
              <w:rPr>
                <w:szCs w:val="28"/>
                <w:lang w:val="uk-UA"/>
              </w:rPr>
            </w:pPr>
            <w:r w:rsidRPr="00CA34B1">
              <w:rPr>
                <w:szCs w:val="28"/>
                <w:lang w:val="uk-UA"/>
              </w:rPr>
              <w:t>Керівник Державної служби з лікарських засобів та контролю за наркотиками у Львівській області</w:t>
            </w:r>
          </w:p>
        </w:tc>
      </w:tr>
      <w:tr w:rsidR="00CE0EDB" w:rsidRPr="0007422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CE0EDB" w:rsidRPr="00CA34B1" w:rsidRDefault="00CE0EDB" w:rsidP="0072154D">
            <w:pPr>
              <w:ind w:right="-116"/>
              <w:jc w:val="center"/>
              <w:rPr>
                <w:b/>
                <w:szCs w:val="28"/>
                <w:lang w:val="uk-UA"/>
              </w:rPr>
            </w:pPr>
            <w:r w:rsidRPr="00CA34B1">
              <w:rPr>
                <w:b/>
                <w:szCs w:val="28"/>
                <w:lang w:val="uk-UA"/>
              </w:rPr>
              <w:t>7.</w:t>
            </w:r>
            <w:r w:rsidR="0072154D" w:rsidRPr="00CA34B1">
              <w:rPr>
                <w:b/>
                <w:szCs w:val="28"/>
                <w:lang w:val="uk-UA"/>
              </w:rPr>
              <w:t>2</w:t>
            </w:r>
          </w:p>
        </w:tc>
        <w:tc>
          <w:tcPr>
            <w:tcW w:w="1427" w:type="pct"/>
            <w:tcBorders>
              <w:top w:val="single" w:sz="4" w:space="0" w:color="000000"/>
              <w:left w:val="single" w:sz="4" w:space="0" w:color="000000"/>
              <w:bottom w:val="single" w:sz="4" w:space="0" w:color="000000"/>
              <w:right w:val="single" w:sz="4" w:space="0" w:color="000000"/>
            </w:tcBorders>
          </w:tcPr>
          <w:p w:rsidR="00CE0EDB" w:rsidRPr="00CA34B1" w:rsidRDefault="00CE0EDB" w:rsidP="00354C31">
            <w:pPr>
              <w:rPr>
                <w:szCs w:val="28"/>
                <w:lang w:val="uk-UA"/>
              </w:rPr>
            </w:pPr>
            <w:r w:rsidRPr="00CA34B1">
              <w:rPr>
                <w:szCs w:val="28"/>
                <w:lang w:val="uk-UA"/>
              </w:rPr>
              <w:t>Забезпечення неухильного виконання працівниками Державної служби з лікарських засобів та контролю за наркотиками у Львівській області вимог Закону України «Про звернення громадян». Розгляд скарг, звернень громадян у встановлені законодавством терміни, не допущення надання неповних, неоднозначних та необґрунтованих відповідей</w:t>
            </w:r>
          </w:p>
        </w:tc>
        <w:tc>
          <w:tcPr>
            <w:tcW w:w="692" w:type="pct"/>
            <w:gridSpan w:val="3"/>
            <w:tcBorders>
              <w:top w:val="single" w:sz="4" w:space="0" w:color="000000"/>
              <w:left w:val="single" w:sz="4" w:space="0" w:color="000000"/>
              <w:bottom w:val="single" w:sz="4" w:space="0" w:color="000000"/>
              <w:right w:val="single" w:sz="4" w:space="0" w:color="000000"/>
            </w:tcBorders>
          </w:tcPr>
          <w:p w:rsidR="00CE0EDB" w:rsidRPr="00CA34B1" w:rsidRDefault="00CE0EDB" w:rsidP="00354C31">
            <w:pPr>
              <w:jc w:val="center"/>
              <w:rPr>
                <w:szCs w:val="28"/>
                <w:lang w:val="uk-UA"/>
              </w:rPr>
            </w:pPr>
            <w:r w:rsidRPr="00CA34B1">
              <w:rPr>
                <w:szCs w:val="28"/>
                <w:lang w:val="uk-UA"/>
              </w:rPr>
              <w:t>Постійно</w:t>
            </w:r>
          </w:p>
        </w:tc>
        <w:tc>
          <w:tcPr>
            <w:tcW w:w="769" w:type="pct"/>
            <w:tcBorders>
              <w:top w:val="single" w:sz="4" w:space="0" w:color="000000"/>
              <w:left w:val="single" w:sz="4" w:space="0" w:color="000000"/>
              <w:bottom w:val="single" w:sz="4" w:space="0" w:color="000000"/>
              <w:right w:val="single" w:sz="4" w:space="0" w:color="000000"/>
            </w:tcBorders>
          </w:tcPr>
          <w:p w:rsidR="00CE0EDB" w:rsidRPr="00CA34B1" w:rsidRDefault="00CE0EDB" w:rsidP="00354C31">
            <w:pPr>
              <w:rPr>
                <w:szCs w:val="28"/>
                <w:lang w:val="uk-UA"/>
              </w:rPr>
            </w:pPr>
            <w:r w:rsidRPr="00CA34B1">
              <w:rPr>
                <w:szCs w:val="28"/>
                <w:lang w:val="uk-UA"/>
              </w:rPr>
              <w:t xml:space="preserve">Керівник Державної служби з лікарських засобів та контролю за наркотиками у Львівській області, Відділ державного контролю у сфері обігу лікарських засобів, медичної продукції та обігу наркотичних засобів, психотропних речовин і прекурсорів </w:t>
            </w:r>
          </w:p>
        </w:tc>
      </w:tr>
      <w:tr w:rsidR="0099288E"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hideMark/>
          </w:tcPr>
          <w:p w:rsidR="0099288E" w:rsidRPr="00CA34B1" w:rsidRDefault="0099288E" w:rsidP="00F551F0">
            <w:pPr>
              <w:ind w:right="-116"/>
              <w:jc w:val="center"/>
              <w:rPr>
                <w:b/>
                <w:szCs w:val="28"/>
                <w:lang w:val="uk-UA"/>
              </w:rPr>
            </w:pPr>
            <w:r w:rsidRPr="00CA34B1">
              <w:rPr>
                <w:b/>
                <w:szCs w:val="28"/>
                <w:lang w:val="uk-UA"/>
              </w:rPr>
              <w:t>8.</w:t>
            </w:r>
          </w:p>
        </w:tc>
        <w:tc>
          <w:tcPr>
            <w:tcW w:w="2888" w:type="pct"/>
            <w:gridSpan w:val="5"/>
            <w:tcBorders>
              <w:top w:val="single" w:sz="4" w:space="0" w:color="000000"/>
              <w:left w:val="single" w:sz="4" w:space="0" w:color="000000"/>
              <w:bottom w:val="single" w:sz="4" w:space="0" w:color="000000"/>
              <w:right w:val="single" w:sz="4" w:space="0" w:color="000000"/>
            </w:tcBorders>
            <w:vAlign w:val="center"/>
            <w:hideMark/>
          </w:tcPr>
          <w:p w:rsidR="0099288E" w:rsidRPr="00CA34B1" w:rsidRDefault="0099288E" w:rsidP="00F551F0">
            <w:pPr>
              <w:rPr>
                <w:b/>
                <w:szCs w:val="28"/>
                <w:lang w:val="uk-UA"/>
              </w:rPr>
            </w:pPr>
            <w:r w:rsidRPr="00CA34B1">
              <w:rPr>
                <w:b/>
                <w:szCs w:val="28"/>
                <w:lang w:val="uk-UA"/>
              </w:rPr>
              <w:t>ЗАХОДИ З ПИТАНЬ УПРАВЛІННЯ СИСТЕМОЮ ЯКОСТІ ТА ВНУТРІШНЬОГО АУДИТУ</w:t>
            </w:r>
          </w:p>
        </w:tc>
      </w:tr>
      <w:tr w:rsidR="00CE0EDB"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CE0EDB" w:rsidRPr="00CA34B1" w:rsidRDefault="00CE0EDB" w:rsidP="00F551F0">
            <w:pPr>
              <w:shd w:val="clear" w:color="auto" w:fill="FFFFFF"/>
              <w:jc w:val="center"/>
              <w:rPr>
                <w:b/>
                <w:szCs w:val="28"/>
                <w:lang w:val="uk-UA"/>
              </w:rPr>
            </w:pPr>
            <w:r w:rsidRPr="00CA34B1">
              <w:rPr>
                <w:b/>
                <w:szCs w:val="28"/>
                <w:lang w:val="uk-UA"/>
              </w:rPr>
              <w:t>8.1</w:t>
            </w:r>
          </w:p>
        </w:tc>
        <w:tc>
          <w:tcPr>
            <w:tcW w:w="1428" w:type="pct"/>
            <w:gridSpan w:val="2"/>
            <w:tcBorders>
              <w:top w:val="single" w:sz="4" w:space="0" w:color="000000"/>
              <w:left w:val="single" w:sz="4" w:space="0" w:color="000000"/>
              <w:bottom w:val="single" w:sz="4" w:space="0" w:color="000000"/>
              <w:right w:val="single" w:sz="4" w:space="0" w:color="000000"/>
            </w:tcBorders>
          </w:tcPr>
          <w:p w:rsidR="00CE0EDB" w:rsidRPr="00CA34B1" w:rsidRDefault="009D42A0" w:rsidP="008D777C">
            <w:pPr>
              <w:shd w:val="clear" w:color="auto" w:fill="FFFFFF"/>
              <w:rPr>
                <w:szCs w:val="28"/>
                <w:lang w:val="uk-UA"/>
              </w:rPr>
            </w:pPr>
            <w:bookmarkStart w:id="4" w:name="_GoBack"/>
            <w:r w:rsidRPr="00CA34B1">
              <w:rPr>
                <w:szCs w:val="28"/>
                <w:lang w:val="uk-UA"/>
              </w:rPr>
              <w:t>Забезпечення</w:t>
            </w:r>
            <w:r w:rsidR="00CE0EDB" w:rsidRPr="00CA34B1">
              <w:rPr>
                <w:szCs w:val="28"/>
                <w:lang w:val="uk-UA"/>
              </w:rPr>
              <w:t xml:space="preserve"> функціонування системи управління якістю </w:t>
            </w:r>
            <w:r w:rsidR="008D777C" w:rsidRPr="00CA34B1">
              <w:rPr>
                <w:szCs w:val="28"/>
                <w:lang w:val="uk-UA"/>
              </w:rPr>
              <w:t>Державної служби з лікарських засобів та контролю за наркотиками у Львівській області</w:t>
            </w:r>
            <w:r w:rsidR="00CE0EDB" w:rsidRPr="00CA34B1">
              <w:rPr>
                <w:szCs w:val="28"/>
                <w:lang w:val="uk-UA"/>
              </w:rPr>
              <w:t xml:space="preserve"> </w:t>
            </w:r>
            <w:r w:rsidR="00CE0EDB" w:rsidRPr="00CA34B1">
              <w:rPr>
                <w:szCs w:val="28"/>
                <w:lang w:val="uk-UA"/>
              </w:rPr>
              <w:lastRenderedPageBreak/>
              <w:t>відповідно до чинного законодавства України в галузі охорони здоров’я, вимог ISO 9001  та з врахуванням рекомендацій PIC/S</w:t>
            </w:r>
            <w:r w:rsidR="00C11CD0" w:rsidRPr="00CA34B1">
              <w:rPr>
                <w:szCs w:val="28"/>
                <w:lang w:val="uk-UA"/>
              </w:rPr>
              <w:t>.</w:t>
            </w:r>
            <w:bookmarkEnd w:id="4"/>
          </w:p>
        </w:tc>
        <w:tc>
          <w:tcPr>
            <w:tcW w:w="691" w:type="pct"/>
            <w:gridSpan w:val="2"/>
            <w:tcBorders>
              <w:top w:val="single" w:sz="4" w:space="0" w:color="000000"/>
              <w:left w:val="single" w:sz="4" w:space="0" w:color="000000"/>
              <w:bottom w:val="single" w:sz="4" w:space="0" w:color="000000"/>
              <w:right w:val="single" w:sz="4" w:space="0" w:color="000000"/>
            </w:tcBorders>
          </w:tcPr>
          <w:p w:rsidR="00CE0EDB" w:rsidRPr="00CA34B1" w:rsidRDefault="00CE0EDB" w:rsidP="00F551F0">
            <w:pPr>
              <w:shd w:val="clear" w:color="auto" w:fill="FFFFFF"/>
              <w:jc w:val="center"/>
              <w:rPr>
                <w:szCs w:val="28"/>
                <w:lang w:val="uk-UA"/>
              </w:rPr>
            </w:pPr>
            <w:r w:rsidRPr="00CA34B1">
              <w:rPr>
                <w:szCs w:val="28"/>
                <w:lang w:val="uk-UA"/>
              </w:rPr>
              <w:lastRenderedPageBreak/>
              <w:t>Постійно</w:t>
            </w:r>
          </w:p>
        </w:tc>
        <w:tc>
          <w:tcPr>
            <w:tcW w:w="769" w:type="pct"/>
            <w:tcBorders>
              <w:top w:val="single" w:sz="4" w:space="0" w:color="000000"/>
              <w:left w:val="single" w:sz="4" w:space="0" w:color="000000"/>
              <w:bottom w:val="single" w:sz="4" w:space="0" w:color="000000"/>
              <w:right w:val="single" w:sz="4" w:space="0" w:color="000000"/>
            </w:tcBorders>
          </w:tcPr>
          <w:p w:rsidR="00CE0EDB" w:rsidRPr="00CA34B1" w:rsidRDefault="00CE0EDB" w:rsidP="00354C31">
            <w:pPr>
              <w:rPr>
                <w:szCs w:val="28"/>
                <w:lang w:val="uk-UA"/>
              </w:rPr>
            </w:pPr>
            <w:r w:rsidRPr="00CA34B1">
              <w:rPr>
                <w:szCs w:val="28"/>
                <w:lang w:val="uk-UA"/>
              </w:rPr>
              <w:t>Уповноважена особа з якості</w:t>
            </w:r>
          </w:p>
          <w:p w:rsidR="00CE0EDB" w:rsidRPr="00CA34B1" w:rsidRDefault="00CE0EDB" w:rsidP="00354C31">
            <w:pPr>
              <w:rPr>
                <w:szCs w:val="28"/>
                <w:lang w:val="uk-UA"/>
              </w:rPr>
            </w:pPr>
            <w:r w:rsidRPr="00CA34B1">
              <w:rPr>
                <w:szCs w:val="28"/>
                <w:lang w:val="uk-UA"/>
              </w:rPr>
              <w:t xml:space="preserve">Керівник Державної </w:t>
            </w:r>
            <w:r w:rsidRPr="00CA34B1">
              <w:rPr>
                <w:szCs w:val="28"/>
                <w:lang w:val="uk-UA"/>
              </w:rPr>
              <w:lastRenderedPageBreak/>
              <w:t>служби з лікарських засобів та контролю за наркотиками у Львівській області</w:t>
            </w:r>
          </w:p>
        </w:tc>
      </w:tr>
      <w:tr w:rsidR="00CE0EDB"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CE0EDB" w:rsidRPr="00CA34B1" w:rsidRDefault="00CE0EDB" w:rsidP="00F551F0">
            <w:pPr>
              <w:ind w:right="-116"/>
              <w:jc w:val="center"/>
              <w:rPr>
                <w:b/>
                <w:szCs w:val="28"/>
                <w:lang w:val="uk-UA"/>
              </w:rPr>
            </w:pPr>
            <w:r w:rsidRPr="00CA34B1">
              <w:rPr>
                <w:b/>
                <w:szCs w:val="28"/>
                <w:lang w:val="uk-UA"/>
              </w:rPr>
              <w:lastRenderedPageBreak/>
              <w:t>9.</w:t>
            </w:r>
          </w:p>
        </w:tc>
        <w:tc>
          <w:tcPr>
            <w:tcW w:w="2888" w:type="pct"/>
            <w:gridSpan w:val="5"/>
            <w:tcBorders>
              <w:top w:val="single" w:sz="4" w:space="0" w:color="000000"/>
              <w:left w:val="single" w:sz="4" w:space="0" w:color="000000"/>
              <w:bottom w:val="single" w:sz="4" w:space="0" w:color="000000"/>
              <w:right w:val="single" w:sz="4" w:space="0" w:color="000000"/>
            </w:tcBorders>
            <w:vAlign w:val="center"/>
          </w:tcPr>
          <w:p w:rsidR="00CE0EDB" w:rsidRPr="00CA34B1" w:rsidRDefault="00CE0EDB" w:rsidP="00F551F0">
            <w:pPr>
              <w:rPr>
                <w:b/>
                <w:szCs w:val="28"/>
                <w:lang w:val="uk-UA"/>
              </w:rPr>
            </w:pPr>
            <w:r w:rsidRPr="00CA34B1">
              <w:rPr>
                <w:b/>
                <w:szCs w:val="28"/>
                <w:lang w:val="uk-UA"/>
              </w:rPr>
              <w:t>ЗАХОДИ З ПИТАНЬ УПРАВЛІННЯ ПЕРСОНАЛОМ</w:t>
            </w:r>
          </w:p>
        </w:tc>
      </w:tr>
      <w:tr w:rsidR="002C0E7F"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2C0E7F" w:rsidRPr="00CA34B1" w:rsidRDefault="002C0E7F" w:rsidP="00354C31">
            <w:pPr>
              <w:jc w:val="center"/>
              <w:rPr>
                <w:b/>
                <w:szCs w:val="28"/>
                <w:lang w:val="uk-UA"/>
              </w:rPr>
            </w:pPr>
            <w:r w:rsidRPr="00CA34B1">
              <w:rPr>
                <w:b/>
                <w:szCs w:val="28"/>
                <w:lang w:val="uk-UA"/>
              </w:rPr>
              <w:t>9.1</w:t>
            </w:r>
          </w:p>
        </w:tc>
        <w:tc>
          <w:tcPr>
            <w:tcW w:w="1428" w:type="pct"/>
            <w:gridSpan w:val="2"/>
            <w:tcBorders>
              <w:top w:val="single" w:sz="4" w:space="0" w:color="000000"/>
              <w:left w:val="single" w:sz="4" w:space="0" w:color="000000"/>
              <w:bottom w:val="single" w:sz="4" w:space="0" w:color="000000"/>
              <w:right w:val="single" w:sz="4" w:space="0" w:color="000000"/>
            </w:tcBorders>
          </w:tcPr>
          <w:p w:rsidR="002C0E7F" w:rsidRPr="00CA34B1" w:rsidRDefault="002C0E7F" w:rsidP="00354C31">
            <w:pPr>
              <w:rPr>
                <w:szCs w:val="28"/>
                <w:lang w:val="uk-UA"/>
              </w:rPr>
            </w:pPr>
            <w:r w:rsidRPr="00CA34B1">
              <w:rPr>
                <w:szCs w:val="28"/>
                <w:lang w:val="uk-UA"/>
              </w:rPr>
              <w:t>Здійснення заходів, пов’язаних з реалізацією положень Закону України «Про державну службу» та інших нормативно-правових актів про працю</w:t>
            </w:r>
          </w:p>
        </w:tc>
        <w:tc>
          <w:tcPr>
            <w:tcW w:w="691" w:type="pct"/>
            <w:gridSpan w:val="2"/>
            <w:tcBorders>
              <w:top w:val="single" w:sz="4" w:space="0" w:color="000000"/>
              <w:left w:val="single" w:sz="4" w:space="0" w:color="000000"/>
              <w:bottom w:val="single" w:sz="4" w:space="0" w:color="000000"/>
              <w:right w:val="single" w:sz="4" w:space="0" w:color="000000"/>
            </w:tcBorders>
          </w:tcPr>
          <w:p w:rsidR="002C0E7F" w:rsidRPr="00CA34B1" w:rsidRDefault="002C0E7F" w:rsidP="00354C31">
            <w:pPr>
              <w:jc w:val="center"/>
              <w:rPr>
                <w:szCs w:val="28"/>
                <w:lang w:val="uk-UA"/>
              </w:rPr>
            </w:pPr>
            <w:r w:rsidRPr="00CA34B1">
              <w:rPr>
                <w:szCs w:val="28"/>
                <w:lang w:val="uk-UA"/>
              </w:rPr>
              <w:t>Постійно</w:t>
            </w:r>
          </w:p>
        </w:tc>
        <w:tc>
          <w:tcPr>
            <w:tcW w:w="769" w:type="pct"/>
            <w:tcBorders>
              <w:top w:val="single" w:sz="4" w:space="0" w:color="000000"/>
              <w:left w:val="single" w:sz="4" w:space="0" w:color="000000"/>
              <w:bottom w:val="single" w:sz="4" w:space="0" w:color="000000"/>
              <w:right w:val="single" w:sz="4" w:space="0" w:color="000000"/>
            </w:tcBorders>
          </w:tcPr>
          <w:p w:rsidR="002C0E7F" w:rsidRPr="00CA34B1" w:rsidRDefault="002C0E7F" w:rsidP="00354C31">
            <w:pPr>
              <w:jc w:val="center"/>
              <w:rPr>
                <w:szCs w:val="28"/>
                <w:lang w:val="uk-UA"/>
              </w:rPr>
            </w:pPr>
            <w:r w:rsidRPr="00CA34B1">
              <w:rPr>
                <w:szCs w:val="28"/>
                <w:lang w:val="uk-UA"/>
              </w:rPr>
              <w:t>Головний спеціаліст з питань персоналу</w:t>
            </w:r>
          </w:p>
        </w:tc>
      </w:tr>
      <w:tr w:rsidR="002C0E7F"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2C0E7F" w:rsidRPr="00CA34B1" w:rsidRDefault="002C0E7F" w:rsidP="00354C31">
            <w:pPr>
              <w:jc w:val="center"/>
              <w:rPr>
                <w:b/>
                <w:szCs w:val="28"/>
                <w:lang w:val="uk-UA"/>
              </w:rPr>
            </w:pPr>
            <w:r w:rsidRPr="00CA34B1">
              <w:rPr>
                <w:b/>
                <w:szCs w:val="28"/>
                <w:lang w:val="uk-UA"/>
              </w:rPr>
              <w:t>9.2</w:t>
            </w:r>
          </w:p>
        </w:tc>
        <w:tc>
          <w:tcPr>
            <w:tcW w:w="1428" w:type="pct"/>
            <w:gridSpan w:val="2"/>
            <w:tcBorders>
              <w:top w:val="single" w:sz="4" w:space="0" w:color="000000"/>
              <w:left w:val="single" w:sz="4" w:space="0" w:color="000000"/>
              <w:bottom w:val="single" w:sz="4" w:space="0" w:color="000000"/>
              <w:right w:val="single" w:sz="4" w:space="0" w:color="000000"/>
            </w:tcBorders>
          </w:tcPr>
          <w:p w:rsidR="002C0E7F" w:rsidRPr="00CA34B1" w:rsidRDefault="002C0E7F" w:rsidP="00354C31">
            <w:pPr>
              <w:rPr>
                <w:szCs w:val="28"/>
                <w:lang w:val="uk-UA"/>
              </w:rPr>
            </w:pPr>
            <w:r w:rsidRPr="00CA34B1">
              <w:rPr>
                <w:szCs w:val="28"/>
                <w:lang w:val="uk-UA"/>
              </w:rPr>
              <w:t xml:space="preserve">Здійснення заходів щодо виконання Закону України «Про очищення влади» та постанови Кабінету Міністрів України від 16.10.2014 № 563 «Деякі питання реалізації Закону України «Про очищення влади» </w:t>
            </w:r>
          </w:p>
        </w:tc>
        <w:tc>
          <w:tcPr>
            <w:tcW w:w="691" w:type="pct"/>
            <w:gridSpan w:val="2"/>
            <w:tcBorders>
              <w:top w:val="single" w:sz="4" w:space="0" w:color="000000"/>
              <w:left w:val="single" w:sz="4" w:space="0" w:color="000000"/>
              <w:bottom w:val="single" w:sz="4" w:space="0" w:color="000000"/>
              <w:right w:val="single" w:sz="4" w:space="0" w:color="000000"/>
            </w:tcBorders>
          </w:tcPr>
          <w:p w:rsidR="002C0E7F" w:rsidRPr="00CA34B1" w:rsidRDefault="002C0E7F" w:rsidP="00354C31">
            <w:pPr>
              <w:jc w:val="center"/>
              <w:rPr>
                <w:szCs w:val="28"/>
                <w:lang w:val="uk-UA"/>
              </w:rPr>
            </w:pPr>
            <w:r w:rsidRPr="00CA34B1">
              <w:rPr>
                <w:szCs w:val="28"/>
                <w:lang w:val="uk-UA"/>
              </w:rPr>
              <w:t>Постійно</w:t>
            </w:r>
          </w:p>
        </w:tc>
        <w:tc>
          <w:tcPr>
            <w:tcW w:w="769" w:type="pct"/>
            <w:tcBorders>
              <w:top w:val="single" w:sz="4" w:space="0" w:color="000000"/>
              <w:left w:val="single" w:sz="4" w:space="0" w:color="000000"/>
              <w:bottom w:val="single" w:sz="4" w:space="0" w:color="000000"/>
              <w:right w:val="single" w:sz="4" w:space="0" w:color="000000"/>
            </w:tcBorders>
          </w:tcPr>
          <w:p w:rsidR="002C0E7F" w:rsidRPr="00CA34B1" w:rsidRDefault="002C0E7F" w:rsidP="00354C31">
            <w:pPr>
              <w:jc w:val="center"/>
              <w:rPr>
                <w:szCs w:val="28"/>
                <w:lang w:val="uk-UA"/>
              </w:rPr>
            </w:pPr>
            <w:r w:rsidRPr="00CA34B1">
              <w:rPr>
                <w:szCs w:val="28"/>
                <w:lang w:val="uk-UA"/>
              </w:rPr>
              <w:t>Головний спеціаліст з питань персоналу</w:t>
            </w:r>
          </w:p>
        </w:tc>
      </w:tr>
      <w:tr w:rsidR="002C0E7F"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2C0E7F" w:rsidRPr="00CA34B1" w:rsidRDefault="002C0E7F" w:rsidP="00354C31">
            <w:pPr>
              <w:jc w:val="center"/>
              <w:rPr>
                <w:b/>
                <w:szCs w:val="28"/>
                <w:lang w:val="uk-UA"/>
              </w:rPr>
            </w:pPr>
            <w:r w:rsidRPr="00CA34B1">
              <w:rPr>
                <w:b/>
                <w:szCs w:val="28"/>
                <w:lang w:val="uk-UA"/>
              </w:rPr>
              <w:t>9.3</w:t>
            </w:r>
          </w:p>
        </w:tc>
        <w:tc>
          <w:tcPr>
            <w:tcW w:w="1428" w:type="pct"/>
            <w:gridSpan w:val="2"/>
            <w:tcBorders>
              <w:top w:val="single" w:sz="4" w:space="0" w:color="000000"/>
              <w:left w:val="single" w:sz="4" w:space="0" w:color="000000"/>
              <w:bottom w:val="single" w:sz="4" w:space="0" w:color="000000"/>
              <w:right w:val="single" w:sz="4" w:space="0" w:color="000000"/>
            </w:tcBorders>
          </w:tcPr>
          <w:p w:rsidR="002C0E7F" w:rsidRPr="00CA34B1" w:rsidRDefault="002C0E7F" w:rsidP="00354C31">
            <w:pPr>
              <w:rPr>
                <w:szCs w:val="28"/>
                <w:lang w:val="uk-UA"/>
              </w:rPr>
            </w:pPr>
            <w:r w:rsidRPr="00CA34B1">
              <w:rPr>
                <w:szCs w:val="28"/>
                <w:lang w:val="uk-UA"/>
              </w:rPr>
              <w:t>Забезпечення заходів щодо виконання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затвердженого постановою Кабінету Міністрів України від 25.03.2015 № 171</w:t>
            </w:r>
          </w:p>
        </w:tc>
        <w:tc>
          <w:tcPr>
            <w:tcW w:w="691" w:type="pct"/>
            <w:gridSpan w:val="2"/>
            <w:tcBorders>
              <w:top w:val="single" w:sz="4" w:space="0" w:color="000000"/>
              <w:left w:val="single" w:sz="4" w:space="0" w:color="000000"/>
              <w:bottom w:val="single" w:sz="4" w:space="0" w:color="000000"/>
              <w:right w:val="single" w:sz="4" w:space="0" w:color="000000"/>
            </w:tcBorders>
          </w:tcPr>
          <w:p w:rsidR="002C0E7F" w:rsidRPr="00CA34B1" w:rsidRDefault="002C0E7F" w:rsidP="00354C31">
            <w:pPr>
              <w:jc w:val="center"/>
              <w:rPr>
                <w:szCs w:val="28"/>
                <w:lang w:val="uk-UA"/>
              </w:rPr>
            </w:pPr>
            <w:r w:rsidRPr="00CA34B1">
              <w:rPr>
                <w:szCs w:val="28"/>
                <w:lang w:val="uk-UA"/>
              </w:rPr>
              <w:t>Постійно</w:t>
            </w:r>
          </w:p>
        </w:tc>
        <w:tc>
          <w:tcPr>
            <w:tcW w:w="769" w:type="pct"/>
            <w:tcBorders>
              <w:top w:val="single" w:sz="4" w:space="0" w:color="000000"/>
              <w:left w:val="single" w:sz="4" w:space="0" w:color="000000"/>
              <w:bottom w:val="single" w:sz="4" w:space="0" w:color="000000"/>
              <w:right w:val="single" w:sz="4" w:space="0" w:color="000000"/>
            </w:tcBorders>
          </w:tcPr>
          <w:p w:rsidR="002C0E7F" w:rsidRPr="00CA34B1" w:rsidRDefault="002C0E7F" w:rsidP="00354C31">
            <w:pPr>
              <w:jc w:val="center"/>
              <w:rPr>
                <w:szCs w:val="28"/>
                <w:lang w:val="uk-UA"/>
              </w:rPr>
            </w:pPr>
            <w:r w:rsidRPr="00CA34B1">
              <w:rPr>
                <w:szCs w:val="28"/>
                <w:lang w:val="uk-UA"/>
              </w:rPr>
              <w:t>Головний спеціаліст з питань персоналу</w:t>
            </w:r>
          </w:p>
        </w:tc>
      </w:tr>
      <w:tr w:rsidR="002C0E7F"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2C0E7F" w:rsidRPr="00CA34B1" w:rsidRDefault="002C0E7F" w:rsidP="00354C31">
            <w:pPr>
              <w:jc w:val="center"/>
              <w:rPr>
                <w:b/>
                <w:szCs w:val="28"/>
                <w:lang w:val="uk-UA"/>
              </w:rPr>
            </w:pPr>
            <w:r w:rsidRPr="00CA34B1">
              <w:rPr>
                <w:b/>
                <w:szCs w:val="28"/>
                <w:lang w:val="uk-UA"/>
              </w:rPr>
              <w:t>9.4</w:t>
            </w:r>
          </w:p>
        </w:tc>
        <w:tc>
          <w:tcPr>
            <w:tcW w:w="1428" w:type="pct"/>
            <w:gridSpan w:val="2"/>
            <w:tcBorders>
              <w:top w:val="single" w:sz="4" w:space="0" w:color="000000"/>
              <w:left w:val="single" w:sz="4" w:space="0" w:color="000000"/>
              <w:bottom w:val="single" w:sz="4" w:space="0" w:color="000000"/>
              <w:right w:val="single" w:sz="4" w:space="0" w:color="000000"/>
            </w:tcBorders>
          </w:tcPr>
          <w:p w:rsidR="002C0E7F" w:rsidRPr="00CA34B1" w:rsidRDefault="002C0E7F" w:rsidP="00354C31">
            <w:pPr>
              <w:rPr>
                <w:szCs w:val="28"/>
                <w:lang w:val="uk-UA"/>
              </w:rPr>
            </w:pPr>
            <w:r w:rsidRPr="00CA34B1">
              <w:rPr>
                <w:szCs w:val="28"/>
                <w:lang w:val="uk-UA"/>
              </w:rPr>
              <w:t>Проведення заходів щодо організації конкурсів на зайняття вакантних посад державної служби у Державній службі з лікарських засобів та контролю за наркотиками у Львівській області</w:t>
            </w:r>
          </w:p>
        </w:tc>
        <w:tc>
          <w:tcPr>
            <w:tcW w:w="691" w:type="pct"/>
            <w:gridSpan w:val="2"/>
            <w:tcBorders>
              <w:top w:val="single" w:sz="4" w:space="0" w:color="000000"/>
              <w:left w:val="single" w:sz="4" w:space="0" w:color="000000"/>
              <w:bottom w:val="single" w:sz="4" w:space="0" w:color="000000"/>
              <w:right w:val="single" w:sz="4" w:space="0" w:color="000000"/>
            </w:tcBorders>
          </w:tcPr>
          <w:p w:rsidR="002C0E7F" w:rsidRPr="00CA34B1" w:rsidRDefault="002C0E7F" w:rsidP="00354C31">
            <w:pPr>
              <w:jc w:val="center"/>
              <w:rPr>
                <w:szCs w:val="28"/>
                <w:lang w:val="uk-UA"/>
              </w:rPr>
            </w:pPr>
            <w:r w:rsidRPr="00CA34B1">
              <w:rPr>
                <w:szCs w:val="28"/>
                <w:lang w:val="uk-UA"/>
              </w:rPr>
              <w:t>Постійно</w:t>
            </w:r>
          </w:p>
        </w:tc>
        <w:tc>
          <w:tcPr>
            <w:tcW w:w="769" w:type="pct"/>
            <w:tcBorders>
              <w:top w:val="single" w:sz="4" w:space="0" w:color="000000"/>
              <w:left w:val="single" w:sz="4" w:space="0" w:color="000000"/>
              <w:bottom w:val="single" w:sz="4" w:space="0" w:color="000000"/>
              <w:right w:val="single" w:sz="4" w:space="0" w:color="000000"/>
            </w:tcBorders>
          </w:tcPr>
          <w:p w:rsidR="002C0E7F" w:rsidRPr="00CA34B1" w:rsidRDefault="002C0E7F" w:rsidP="00354C31">
            <w:pPr>
              <w:jc w:val="center"/>
              <w:rPr>
                <w:szCs w:val="28"/>
                <w:lang w:val="uk-UA"/>
              </w:rPr>
            </w:pPr>
            <w:r w:rsidRPr="00CA34B1">
              <w:rPr>
                <w:szCs w:val="28"/>
                <w:lang w:val="uk-UA"/>
              </w:rPr>
              <w:t>Головний спеціаліст з питань персоналу</w:t>
            </w:r>
          </w:p>
        </w:tc>
      </w:tr>
      <w:tr w:rsidR="002C0E7F"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2C0E7F" w:rsidRPr="00CA34B1" w:rsidRDefault="002C0E7F" w:rsidP="00354C31">
            <w:pPr>
              <w:jc w:val="center"/>
              <w:rPr>
                <w:b/>
                <w:szCs w:val="28"/>
                <w:lang w:val="uk-UA"/>
              </w:rPr>
            </w:pPr>
            <w:r w:rsidRPr="00CA34B1">
              <w:rPr>
                <w:b/>
                <w:szCs w:val="28"/>
                <w:lang w:val="uk-UA"/>
              </w:rPr>
              <w:t>9.5</w:t>
            </w:r>
          </w:p>
        </w:tc>
        <w:tc>
          <w:tcPr>
            <w:tcW w:w="1428" w:type="pct"/>
            <w:gridSpan w:val="2"/>
            <w:tcBorders>
              <w:top w:val="single" w:sz="4" w:space="0" w:color="000000"/>
              <w:left w:val="single" w:sz="4" w:space="0" w:color="000000"/>
              <w:bottom w:val="single" w:sz="4" w:space="0" w:color="000000"/>
              <w:right w:val="single" w:sz="4" w:space="0" w:color="000000"/>
            </w:tcBorders>
            <w:vAlign w:val="center"/>
          </w:tcPr>
          <w:p w:rsidR="002C0E7F" w:rsidRPr="00CA34B1" w:rsidRDefault="002C0E7F" w:rsidP="00354C31">
            <w:pPr>
              <w:rPr>
                <w:szCs w:val="28"/>
                <w:lang w:val="uk-UA"/>
              </w:rPr>
            </w:pPr>
            <w:r w:rsidRPr="00CA34B1">
              <w:rPr>
                <w:szCs w:val="28"/>
                <w:lang w:val="uk-UA"/>
              </w:rPr>
              <w:t>Ознайомлення державних службовців з вимогами і обмеженнями щодо прийняття та проходження державної служби (відповідно до Законів України «Про державну службу», «Про запобігання корупції», та Загальних правил етичної поведінки державних службовців)</w:t>
            </w:r>
          </w:p>
        </w:tc>
        <w:tc>
          <w:tcPr>
            <w:tcW w:w="691" w:type="pct"/>
            <w:gridSpan w:val="2"/>
            <w:tcBorders>
              <w:top w:val="single" w:sz="4" w:space="0" w:color="000000"/>
              <w:left w:val="single" w:sz="4" w:space="0" w:color="000000"/>
              <w:bottom w:val="single" w:sz="4" w:space="0" w:color="000000"/>
              <w:right w:val="single" w:sz="4" w:space="0" w:color="000000"/>
            </w:tcBorders>
          </w:tcPr>
          <w:p w:rsidR="002C0E7F" w:rsidRPr="00CA34B1" w:rsidRDefault="002C0E7F" w:rsidP="00354C31">
            <w:pPr>
              <w:jc w:val="center"/>
              <w:rPr>
                <w:szCs w:val="28"/>
                <w:lang w:val="uk-UA"/>
              </w:rPr>
            </w:pPr>
            <w:r w:rsidRPr="00CA34B1">
              <w:rPr>
                <w:szCs w:val="28"/>
                <w:lang w:val="uk-UA"/>
              </w:rPr>
              <w:t>Постійно</w:t>
            </w:r>
          </w:p>
        </w:tc>
        <w:tc>
          <w:tcPr>
            <w:tcW w:w="769" w:type="pct"/>
            <w:tcBorders>
              <w:top w:val="single" w:sz="4" w:space="0" w:color="000000"/>
              <w:left w:val="single" w:sz="4" w:space="0" w:color="000000"/>
              <w:bottom w:val="single" w:sz="4" w:space="0" w:color="000000"/>
              <w:right w:val="single" w:sz="4" w:space="0" w:color="000000"/>
            </w:tcBorders>
          </w:tcPr>
          <w:p w:rsidR="002C0E7F" w:rsidRPr="00CA34B1" w:rsidRDefault="002C0E7F" w:rsidP="00354C31">
            <w:pPr>
              <w:jc w:val="center"/>
              <w:rPr>
                <w:szCs w:val="28"/>
                <w:lang w:val="uk-UA"/>
              </w:rPr>
            </w:pPr>
            <w:r w:rsidRPr="00CA34B1">
              <w:rPr>
                <w:szCs w:val="28"/>
                <w:lang w:val="uk-UA"/>
              </w:rPr>
              <w:t>Головний спеціаліст з питань персоналу</w:t>
            </w:r>
          </w:p>
        </w:tc>
      </w:tr>
      <w:tr w:rsidR="002C0E7F"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2C0E7F" w:rsidRPr="00CA34B1" w:rsidRDefault="002C0E7F" w:rsidP="00354C31">
            <w:pPr>
              <w:jc w:val="center"/>
              <w:rPr>
                <w:b/>
                <w:szCs w:val="28"/>
                <w:lang w:val="uk-UA"/>
              </w:rPr>
            </w:pPr>
            <w:r w:rsidRPr="00CA34B1">
              <w:rPr>
                <w:b/>
                <w:szCs w:val="28"/>
                <w:lang w:val="uk-UA"/>
              </w:rPr>
              <w:t>9.6</w:t>
            </w:r>
          </w:p>
        </w:tc>
        <w:tc>
          <w:tcPr>
            <w:tcW w:w="1428" w:type="pct"/>
            <w:gridSpan w:val="2"/>
            <w:tcBorders>
              <w:top w:val="single" w:sz="4" w:space="0" w:color="000000"/>
              <w:left w:val="single" w:sz="4" w:space="0" w:color="000000"/>
              <w:bottom w:val="single" w:sz="4" w:space="0" w:color="000000"/>
              <w:right w:val="single" w:sz="4" w:space="0" w:color="000000"/>
            </w:tcBorders>
          </w:tcPr>
          <w:p w:rsidR="002C0E7F" w:rsidRPr="00CA34B1" w:rsidRDefault="002C0E7F" w:rsidP="00354C31">
            <w:pPr>
              <w:rPr>
                <w:szCs w:val="28"/>
                <w:lang w:val="uk-UA"/>
              </w:rPr>
            </w:pPr>
            <w:r w:rsidRPr="00CA34B1">
              <w:rPr>
                <w:szCs w:val="28"/>
                <w:lang w:val="uk-UA"/>
              </w:rPr>
              <w:t xml:space="preserve">Здійснення заходів щодо виконання Типового </w:t>
            </w:r>
            <w:r w:rsidRPr="00CA34B1">
              <w:rPr>
                <w:szCs w:val="28"/>
                <w:lang w:val="uk-UA"/>
              </w:rPr>
              <w:lastRenderedPageBreak/>
              <w:t>Порядку проведення оцінювання результатів службової діяльності державних службовців, затвердженого постановою Кабінету Міністрів України від 23.08.2017 № 640</w:t>
            </w:r>
          </w:p>
        </w:tc>
        <w:tc>
          <w:tcPr>
            <w:tcW w:w="691" w:type="pct"/>
            <w:gridSpan w:val="2"/>
            <w:tcBorders>
              <w:top w:val="single" w:sz="4" w:space="0" w:color="000000"/>
              <w:left w:val="single" w:sz="4" w:space="0" w:color="000000"/>
              <w:bottom w:val="single" w:sz="4" w:space="0" w:color="000000"/>
              <w:right w:val="single" w:sz="4" w:space="0" w:color="000000"/>
            </w:tcBorders>
          </w:tcPr>
          <w:p w:rsidR="002C0E7F" w:rsidRPr="00CA34B1" w:rsidRDefault="002C0E7F" w:rsidP="00354C31">
            <w:pPr>
              <w:jc w:val="center"/>
              <w:rPr>
                <w:szCs w:val="28"/>
                <w:lang w:val="uk-UA"/>
              </w:rPr>
            </w:pPr>
            <w:r w:rsidRPr="00CA34B1">
              <w:rPr>
                <w:szCs w:val="28"/>
                <w:lang w:val="uk-UA"/>
              </w:rPr>
              <w:lastRenderedPageBreak/>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2C0E7F" w:rsidRPr="00CA34B1" w:rsidRDefault="002C0E7F" w:rsidP="00354C31">
            <w:pPr>
              <w:jc w:val="center"/>
              <w:rPr>
                <w:szCs w:val="28"/>
                <w:lang w:val="uk-UA"/>
              </w:rPr>
            </w:pPr>
            <w:r w:rsidRPr="00CA34B1">
              <w:rPr>
                <w:szCs w:val="28"/>
                <w:lang w:val="uk-UA"/>
              </w:rPr>
              <w:t xml:space="preserve">Головний спеціаліст з </w:t>
            </w:r>
            <w:r w:rsidRPr="00CA34B1">
              <w:rPr>
                <w:szCs w:val="28"/>
                <w:lang w:val="uk-UA"/>
              </w:rPr>
              <w:lastRenderedPageBreak/>
              <w:t>питань персоналу</w:t>
            </w:r>
          </w:p>
        </w:tc>
      </w:tr>
      <w:tr w:rsidR="002C0E7F"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2C0E7F" w:rsidRPr="00CA34B1" w:rsidRDefault="002C0E7F" w:rsidP="00354C31">
            <w:pPr>
              <w:jc w:val="center"/>
              <w:rPr>
                <w:b/>
                <w:szCs w:val="28"/>
                <w:lang w:val="uk-UA"/>
              </w:rPr>
            </w:pPr>
            <w:r w:rsidRPr="00CA34B1">
              <w:rPr>
                <w:b/>
                <w:szCs w:val="28"/>
                <w:lang w:val="uk-UA"/>
              </w:rPr>
              <w:lastRenderedPageBreak/>
              <w:t>9.7</w:t>
            </w:r>
          </w:p>
        </w:tc>
        <w:tc>
          <w:tcPr>
            <w:tcW w:w="1428" w:type="pct"/>
            <w:gridSpan w:val="2"/>
            <w:tcBorders>
              <w:top w:val="single" w:sz="4" w:space="0" w:color="000000"/>
              <w:left w:val="single" w:sz="4" w:space="0" w:color="000000"/>
              <w:bottom w:val="single" w:sz="4" w:space="0" w:color="000000"/>
              <w:right w:val="single" w:sz="4" w:space="0" w:color="000000"/>
            </w:tcBorders>
          </w:tcPr>
          <w:p w:rsidR="002C0E7F" w:rsidRPr="00CA34B1" w:rsidRDefault="002C0E7F" w:rsidP="00354C31">
            <w:pPr>
              <w:rPr>
                <w:szCs w:val="28"/>
                <w:lang w:val="uk-UA"/>
              </w:rPr>
            </w:pPr>
            <w:r w:rsidRPr="00CA34B1">
              <w:rPr>
                <w:szCs w:val="28"/>
                <w:lang w:val="uk-UA"/>
              </w:rPr>
              <w:t>Планування та організація заходів з питань навчання, підвищення кваліфікації працівників Служби</w:t>
            </w:r>
          </w:p>
        </w:tc>
        <w:tc>
          <w:tcPr>
            <w:tcW w:w="691" w:type="pct"/>
            <w:gridSpan w:val="2"/>
            <w:tcBorders>
              <w:top w:val="single" w:sz="4" w:space="0" w:color="000000"/>
              <w:left w:val="single" w:sz="4" w:space="0" w:color="000000"/>
              <w:bottom w:val="single" w:sz="4" w:space="0" w:color="000000"/>
              <w:right w:val="single" w:sz="4" w:space="0" w:color="000000"/>
            </w:tcBorders>
          </w:tcPr>
          <w:p w:rsidR="002C0E7F" w:rsidRPr="00CA34B1" w:rsidRDefault="002C0E7F" w:rsidP="00354C31">
            <w:pPr>
              <w:jc w:val="center"/>
              <w:rPr>
                <w:szCs w:val="28"/>
                <w:lang w:val="uk-UA"/>
              </w:rPr>
            </w:pPr>
            <w:r w:rsidRPr="00CA34B1">
              <w:rPr>
                <w:szCs w:val="28"/>
                <w:lang w:val="uk-UA"/>
              </w:rPr>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2C0E7F" w:rsidRPr="00CA34B1" w:rsidRDefault="002C0E7F" w:rsidP="00354C31">
            <w:pPr>
              <w:jc w:val="center"/>
              <w:rPr>
                <w:szCs w:val="28"/>
                <w:lang w:val="uk-UA"/>
              </w:rPr>
            </w:pPr>
            <w:r w:rsidRPr="00CA34B1">
              <w:rPr>
                <w:szCs w:val="28"/>
                <w:lang w:val="uk-UA"/>
              </w:rPr>
              <w:t>Головний спеціаліст з питань персоналу</w:t>
            </w:r>
          </w:p>
        </w:tc>
      </w:tr>
      <w:tr w:rsidR="002C0E7F"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2C0E7F" w:rsidRPr="00CA34B1" w:rsidRDefault="002C0E7F" w:rsidP="00354C31">
            <w:pPr>
              <w:jc w:val="center"/>
              <w:rPr>
                <w:b/>
                <w:szCs w:val="28"/>
                <w:lang w:val="uk-UA"/>
              </w:rPr>
            </w:pPr>
            <w:r w:rsidRPr="00CA34B1">
              <w:rPr>
                <w:b/>
                <w:szCs w:val="28"/>
                <w:lang w:val="uk-UA"/>
              </w:rPr>
              <w:t>9.8</w:t>
            </w:r>
          </w:p>
        </w:tc>
        <w:tc>
          <w:tcPr>
            <w:tcW w:w="1428" w:type="pct"/>
            <w:gridSpan w:val="2"/>
            <w:tcBorders>
              <w:top w:val="single" w:sz="4" w:space="0" w:color="000000"/>
              <w:left w:val="single" w:sz="4" w:space="0" w:color="000000"/>
              <w:bottom w:val="single" w:sz="4" w:space="0" w:color="000000"/>
              <w:right w:val="single" w:sz="4" w:space="0" w:color="000000"/>
            </w:tcBorders>
          </w:tcPr>
          <w:p w:rsidR="002C0E7F" w:rsidRPr="00CA34B1" w:rsidRDefault="002C0E7F" w:rsidP="00354C31">
            <w:pPr>
              <w:rPr>
                <w:szCs w:val="28"/>
                <w:lang w:val="uk-UA"/>
              </w:rPr>
            </w:pPr>
            <w:r w:rsidRPr="00CA34B1">
              <w:rPr>
                <w:szCs w:val="28"/>
                <w:lang w:val="uk-UA"/>
              </w:rPr>
              <w:t>Забезпечення діяльності Дисциплінарної комісії з розгляду дисциплінарних справ</w:t>
            </w:r>
          </w:p>
        </w:tc>
        <w:tc>
          <w:tcPr>
            <w:tcW w:w="691" w:type="pct"/>
            <w:gridSpan w:val="2"/>
            <w:tcBorders>
              <w:top w:val="single" w:sz="4" w:space="0" w:color="000000"/>
              <w:left w:val="single" w:sz="4" w:space="0" w:color="000000"/>
              <w:bottom w:val="single" w:sz="4" w:space="0" w:color="000000"/>
              <w:right w:val="single" w:sz="4" w:space="0" w:color="000000"/>
            </w:tcBorders>
          </w:tcPr>
          <w:p w:rsidR="002C0E7F" w:rsidRPr="00CA34B1" w:rsidRDefault="002C0E7F" w:rsidP="00354C31">
            <w:pPr>
              <w:jc w:val="center"/>
              <w:rPr>
                <w:szCs w:val="28"/>
                <w:lang w:val="uk-UA"/>
              </w:rPr>
            </w:pPr>
            <w:r w:rsidRPr="00CA34B1">
              <w:rPr>
                <w:szCs w:val="28"/>
                <w:lang w:val="uk-UA"/>
              </w:rPr>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2C0E7F" w:rsidRPr="00CA34B1" w:rsidRDefault="002C0E7F" w:rsidP="00354C31">
            <w:pPr>
              <w:jc w:val="center"/>
              <w:rPr>
                <w:szCs w:val="28"/>
                <w:lang w:val="uk-UA"/>
              </w:rPr>
            </w:pPr>
            <w:r w:rsidRPr="00CA34B1">
              <w:rPr>
                <w:szCs w:val="28"/>
                <w:lang w:val="uk-UA"/>
              </w:rPr>
              <w:t>Головний спеціаліст з питань персоналу</w:t>
            </w:r>
          </w:p>
          <w:p w:rsidR="002C0E7F" w:rsidRPr="00CA34B1" w:rsidRDefault="002C0E7F" w:rsidP="00354C31">
            <w:pPr>
              <w:jc w:val="center"/>
              <w:rPr>
                <w:szCs w:val="28"/>
                <w:lang w:val="uk-UA"/>
              </w:rPr>
            </w:pPr>
          </w:p>
          <w:p w:rsidR="002C0E7F" w:rsidRPr="00CA34B1" w:rsidRDefault="002C0E7F" w:rsidP="00354C31">
            <w:pPr>
              <w:jc w:val="center"/>
              <w:rPr>
                <w:szCs w:val="28"/>
                <w:lang w:val="uk-UA"/>
              </w:rPr>
            </w:pPr>
            <w:r w:rsidRPr="00CA34B1">
              <w:rPr>
                <w:szCs w:val="28"/>
                <w:lang w:val="uk-UA"/>
              </w:rPr>
              <w:t>Керівники структурних підрозділів Служби</w:t>
            </w:r>
          </w:p>
          <w:p w:rsidR="002C0E7F" w:rsidRPr="00CA34B1" w:rsidRDefault="002C0E7F" w:rsidP="00354C31">
            <w:pPr>
              <w:jc w:val="center"/>
              <w:rPr>
                <w:szCs w:val="28"/>
                <w:lang w:val="uk-UA"/>
              </w:rPr>
            </w:pPr>
            <w:proofErr w:type="spellStart"/>
            <w:r w:rsidRPr="00CA34B1">
              <w:rPr>
                <w:szCs w:val="28"/>
                <w:lang w:val="uk-UA"/>
              </w:rPr>
              <w:t>Комісійно</w:t>
            </w:r>
            <w:proofErr w:type="spellEnd"/>
          </w:p>
        </w:tc>
      </w:tr>
      <w:tr w:rsidR="002C0E7F"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2C0E7F" w:rsidRPr="00CA34B1" w:rsidRDefault="002C0E7F" w:rsidP="00354C31">
            <w:pPr>
              <w:jc w:val="center"/>
              <w:rPr>
                <w:b/>
                <w:szCs w:val="28"/>
                <w:lang w:val="uk-UA"/>
              </w:rPr>
            </w:pPr>
            <w:r w:rsidRPr="00CA34B1">
              <w:rPr>
                <w:b/>
                <w:szCs w:val="28"/>
                <w:lang w:val="uk-UA"/>
              </w:rPr>
              <w:t>9.9</w:t>
            </w:r>
          </w:p>
        </w:tc>
        <w:tc>
          <w:tcPr>
            <w:tcW w:w="1428" w:type="pct"/>
            <w:gridSpan w:val="2"/>
            <w:tcBorders>
              <w:top w:val="single" w:sz="4" w:space="0" w:color="000000"/>
              <w:left w:val="single" w:sz="4" w:space="0" w:color="000000"/>
              <w:bottom w:val="single" w:sz="4" w:space="0" w:color="000000"/>
              <w:right w:val="single" w:sz="4" w:space="0" w:color="000000"/>
            </w:tcBorders>
          </w:tcPr>
          <w:p w:rsidR="002C0E7F" w:rsidRPr="00CA34B1" w:rsidRDefault="002C0E7F" w:rsidP="00354C31">
            <w:pPr>
              <w:rPr>
                <w:szCs w:val="28"/>
                <w:lang w:val="uk-UA"/>
              </w:rPr>
            </w:pPr>
            <w:r w:rsidRPr="00CA34B1">
              <w:rPr>
                <w:szCs w:val="28"/>
                <w:lang w:val="uk-UA"/>
              </w:rPr>
              <w:t xml:space="preserve">Ведення звітно-облікової документації, державної статистичної звітності з питань кадрової роботи та державної служби. Ведення комп’ютерного обліку електронних особових справ </w:t>
            </w:r>
            <w:r w:rsidR="00D549A4" w:rsidRPr="00CA34B1">
              <w:rPr>
                <w:szCs w:val="28"/>
                <w:lang w:val="uk-UA"/>
              </w:rPr>
              <w:t xml:space="preserve">працівників </w:t>
            </w:r>
            <w:r w:rsidRPr="00CA34B1">
              <w:rPr>
                <w:szCs w:val="28"/>
                <w:lang w:val="uk-UA"/>
              </w:rPr>
              <w:t>Державної служби з лікарських засобів та контролю за наркотиками у Львівській області в єдиній комп’ютерній системі «Картка»</w:t>
            </w:r>
          </w:p>
        </w:tc>
        <w:tc>
          <w:tcPr>
            <w:tcW w:w="691" w:type="pct"/>
            <w:gridSpan w:val="2"/>
            <w:tcBorders>
              <w:top w:val="single" w:sz="4" w:space="0" w:color="000000"/>
              <w:left w:val="single" w:sz="4" w:space="0" w:color="000000"/>
              <w:bottom w:val="single" w:sz="4" w:space="0" w:color="000000"/>
              <w:right w:val="single" w:sz="4" w:space="0" w:color="000000"/>
            </w:tcBorders>
          </w:tcPr>
          <w:p w:rsidR="002C0E7F" w:rsidRPr="00CA34B1" w:rsidRDefault="002C0E7F" w:rsidP="00354C31">
            <w:pPr>
              <w:jc w:val="center"/>
              <w:rPr>
                <w:szCs w:val="28"/>
                <w:lang w:val="uk-UA"/>
              </w:rPr>
            </w:pPr>
            <w:r w:rsidRPr="00CA34B1">
              <w:rPr>
                <w:szCs w:val="28"/>
                <w:lang w:val="uk-UA"/>
              </w:rPr>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2C0E7F" w:rsidRPr="00CA34B1" w:rsidRDefault="002C0E7F" w:rsidP="00354C31">
            <w:pPr>
              <w:jc w:val="center"/>
              <w:rPr>
                <w:szCs w:val="28"/>
                <w:lang w:val="uk-UA"/>
              </w:rPr>
            </w:pPr>
            <w:r w:rsidRPr="00CA34B1">
              <w:rPr>
                <w:szCs w:val="28"/>
                <w:lang w:val="uk-UA"/>
              </w:rPr>
              <w:t>Головний спеціаліст з питань персоналу</w:t>
            </w:r>
          </w:p>
          <w:p w:rsidR="002C0E7F" w:rsidRPr="00CA34B1" w:rsidRDefault="002C0E7F" w:rsidP="00354C31">
            <w:pPr>
              <w:rPr>
                <w:szCs w:val="28"/>
                <w:lang w:val="uk-UA"/>
              </w:rPr>
            </w:pPr>
          </w:p>
        </w:tc>
      </w:tr>
      <w:tr w:rsidR="002C0E7F"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2C0E7F" w:rsidRPr="00CA34B1" w:rsidRDefault="002C0E7F" w:rsidP="00354C31">
            <w:pPr>
              <w:jc w:val="center"/>
              <w:rPr>
                <w:b/>
                <w:szCs w:val="28"/>
                <w:lang w:val="uk-UA"/>
              </w:rPr>
            </w:pPr>
            <w:r w:rsidRPr="00CA34B1">
              <w:rPr>
                <w:b/>
                <w:szCs w:val="28"/>
                <w:lang w:val="uk-UA"/>
              </w:rPr>
              <w:t>9.10</w:t>
            </w:r>
          </w:p>
        </w:tc>
        <w:tc>
          <w:tcPr>
            <w:tcW w:w="1428" w:type="pct"/>
            <w:gridSpan w:val="2"/>
            <w:tcBorders>
              <w:top w:val="single" w:sz="4" w:space="0" w:color="000000"/>
              <w:left w:val="single" w:sz="4" w:space="0" w:color="000000"/>
              <w:bottom w:val="single" w:sz="4" w:space="0" w:color="000000"/>
              <w:right w:val="single" w:sz="4" w:space="0" w:color="000000"/>
            </w:tcBorders>
          </w:tcPr>
          <w:p w:rsidR="002C0E7F" w:rsidRPr="00CA34B1" w:rsidRDefault="002C0E7F" w:rsidP="00354C31">
            <w:pPr>
              <w:rPr>
                <w:szCs w:val="28"/>
                <w:lang w:val="uk-UA"/>
              </w:rPr>
            </w:pPr>
            <w:r w:rsidRPr="00CA34B1">
              <w:rPr>
                <w:rFonts w:eastAsia="Calibri"/>
                <w:szCs w:val="28"/>
                <w:lang w:val="uk-UA"/>
              </w:rPr>
              <w:t xml:space="preserve">Забезпечення документального оформлення та підготовка матеріалів стосовно призначення, переведення та звільнення з посад працівників </w:t>
            </w:r>
            <w:r w:rsidRPr="00CA34B1">
              <w:rPr>
                <w:szCs w:val="28"/>
                <w:lang w:val="uk-UA"/>
              </w:rPr>
              <w:t>Державної служби з лікарських засобів та контролю за наркотиками у Львівській області</w:t>
            </w:r>
          </w:p>
        </w:tc>
        <w:tc>
          <w:tcPr>
            <w:tcW w:w="691" w:type="pct"/>
            <w:gridSpan w:val="2"/>
            <w:tcBorders>
              <w:top w:val="single" w:sz="4" w:space="0" w:color="000000"/>
              <w:left w:val="single" w:sz="4" w:space="0" w:color="000000"/>
              <w:bottom w:val="single" w:sz="4" w:space="0" w:color="000000"/>
              <w:right w:val="single" w:sz="4" w:space="0" w:color="000000"/>
            </w:tcBorders>
          </w:tcPr>
          <w:p w:rsidR="002C0E7F" w:rsidRPr="00CA34B1" w:rsidRDefault="002C0E7F" w:rsidP="00354C31">
            <w:pPr>
              <w:jc w:val="center"/>
              <w:rPr>
                <w:szCs w:val="28"/>
                <w:lang w:val="uk-UA"/>
              </w:rPr>
            </w:pPr>
            <w:r w:rsidRPr="00CA34B1">
              <w:rPr>
                <w:szCs w:val="28"/>
                <w:lang w:val="uk-UA"/>
              </w:rPr>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2C0E7F" w:rsidRPr="00CA34B1" w:rsidRDefault="002C0E7F" w:rsidP="00354C31">
            <w:pPr>
              <w:jc w:val="center"/>
              <w:rPr>
                <w:szCs w:val="28"/>
                <w:lang w:val="uk-UA"/>
              </w:rPr>
            </w:pPr>
            <w:r w:rsidRPr="00CA34B1">
              <w:rPr>
                <w:szCs w:val="28"/>
                <w:lang w:val="uk-UA"/>
              </w:rPr>
              <w:t>Головний спеціаліст з питань персоналу</w:t>
            </w:r>
          </w:p>
          <w:p w:rsidR="002C0E7F" w:rsidRPr="00CA34B1" w:rsidRDefault="002C0E7F" w:rsidP="00354C31">
            <w:pPr>
              <w:rPr>
                <w:szCs w:val="28"/>
                <w:lang w:val="uk-UA"/>
              </w:rPr>
            </w:pPr>
          </w:p>
        </w:tc>
      </w:tr>
      <w:tr w:rsidR="002C0E7F"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2C0E7F" w:rsidRPr="00CA34B1" w:rsidRDefault="002C0E7F" w:rsidP="00D549A4">
            <w:pPr>
              <w:ind w:right="-116"/>
              <w:jc w:val="center"/>
              <w:rPr>
                <w:b/>
                <w:szCs w:val="28"/>
                <w:lang w:val="uk-UA"/>
              </w:rPr>
            </w:pPr>
            <w:r w:rsidRPr="00CA34B1">
              <w:rPr>
                <w:b/>
                <w:szCs w:val="28"/>
                <w:lang w:val="uk-UA"/>
              </w:rPr>
              <w:t>1</w:t>
            </w:r>
            <w:r w:rsidR="00D549A4" w:rsidRPr="00CA34B1">
              <w:rPr>
                <w:b/>
                <w:szCs w:val="28"/>
                <w:lang w:val="uk-UA"/>
              </w:rPr>
              <w:t>0</w:t>
            </w:r>
            <w:r w:rsidRPr="00CA34B1">
              <w:rPr>
                <w:b/>
                <w:szCs w:val="28"/>
                <w:lang w:val="uk-UA"/>
              </w:rPr>
              <w:t>.</w:t>
            </w:r>
          </w:p>
        </w:tc>
        <w:tc>
          <w:tcPr>
            <w:tcW w:w="2888" w:type="pct"/>
            <w:gridSpan w:val="5"/>
            <w:tcBorders>
              <w:top w:val="single" w:sz="4" w:space="0" w:color="000000"/>
              <w:left w:val="single" w:sz="4" w:space="0" w:color="000000"/>
              <w:bottom w:val="single" w:sz="4" w:space="0" w:color="000000"/>
              <w:right w:val="single" w:sz="4" w:space="0" w:color="000000"/>
            </w:tcBorders>
            <w:vAlign w:val="center"/>
          </w:tcPr>
          <w:p w:rsidR="002C0E7F" w:rsidRPr="00CA34B1" w:rsidRDefault="002C0E7F" w:rsidP="00F551F0">
            <w:pPr>
              <w:rPr>
                <w:b/>
                <w:szCs w:val="28"/>
                <w:lang w:val="uk-UA"/>
              </w:rPr>
            </w:pPr>
            <w:r w:rsidRPr="00CA34B1">
              <w:rPr>
                <w:b/>
                <w:szCs w:val="28"/>
                <w:lang w:val="uk-UA"/>
              </w:rPr>
              <w:t>ЗАХОДИ З ПИТАНЬ БУХГАЛТЕРСЬКОГО ОБЛІКУ ТА ПЛАНУВАННЯ</w:t>
            </w:r>
          </w:p>
        </w:tc>
      </w:tr>
      <w:tr w:rsidR="0071103F"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71103F" w:rsidRPr="00CA34B1" w:rsidRDefault="0071103F" w:rsidP="00D549A4">
            <w:pPr>
              <w:jc w:val="center"/>
              <w:rPr>
                <w:b/>
                <w:szCs w:val="28"/>
                <w:lang w:val="uk-UA"/>
              </w:rPr>
            </w:pPr>
            <w:r w:rsidRPr="00CA34B1">
              <w:rPr>
                <w:b/>
                <w:szCs w:val="28"/>
                <w:lang w:val="uk-UA"/>
              </w:rPr>
              <w:t>1</w:t>
            </w:r>
            <w:r w:rsidR="00D549A4" w:rsidRPr="00CA34B1">
              <w:rPr>
                <w:b/>
                <w:szCs w:val="28"/>
                <w:lang w:val="uk-UA"/>
              </w:rPr>
              <w:t>0</w:t>
            </w:r>
            <w:r w:rsidRPr="00CA34B1">
              <w:rPr>
                <w:b/>
                <w:szCs w:val="28"/>
                <w:lang w:val="uk-UA"/>
              </w:rPr>
              <w:t>.1</w:t>
            </w:r>
          </w:p>
        </w:tc>
        <w:tc>
          <w:tcPr>
            <w:tcW w:w="1428" w:type="pct"/>
            <w:gridSpan w:val="2"/>
            <w:tcBorders>
              <w:top w:val="single" w:sz="4" w:space="0" w:color="000000"/>
              <w:left w:val="single" w:sz="4" w:space="0" w:color="000000"/>
              <w:bottom w:val="single" w:sz="4" w:space="0" w:color="000000"/>
              <w:right w:val="single" w:sz="4" w:space="0" w:color="000000"/>
            </w:tcBorders>
            <w:vAlign w:val="center"/>
          </w:tcPr>
          <w:p w:rsidR="0071103F" w:rsidRPr="00CA34B1" w:rsidRDefault="0071103F" w:rsidP="00B45609">
            <w:pPr>
              <w:rPr>
                <w:szCs w:val="28"/>
                <w:lang w:val="uk-UA"/>
              </w:rPr>
            </w:pPr>
            <w:r w:rsidRPr="00CA34B1">
              <w:rPr>
                <w:szCs w:val="28"/>
                <w:lang w:val="uk-UA"/>
              </w:rPr>
              <w:t>Організація та ведення бухгалтерського обліку відповідно до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w:t>
            </w:r>
          </w:p>
        </w:tc>
        <w:tc>
          <w:tcPr>
            <w:tcW w:w="691" w:type="pct"/>
            <w:gridSpan w:val="2"/>
            <w:tcBorders>
              <w:top w:val="single" w:sz="4" w:space="0" w:color="000000"/>
              <w:left w:val="single" w:sz="4" w:space="0" w:color="000000"/>
              <w:bottom w:val="single" w:sz="4" w:space="0" w:color="000000"/>
              <w:right w:val="single" w:sz="4" w:space="0" w:color="000000"/>
            </w:tcBorders>
          </w:tcPr>
          <w:p w:rsidR="0071103F" w:rsidRPr="00CA34B1" w:rsidRDefault="0071103F" w:rsidP="00B45609">
            <w:pPr>
              <w:jc w:val="center"/>
              <w:rPr>
                <w:szCs w:val="28"/>
                <w:lang w:val="uk-UA"/>
              </w:rPr>
            </w:pPr>
            <w:r w:rsidRPr="00CA34B1">
              <w:rPr>
                <w:szCs w:val="28"/>
                <w:lang w:val="uk-UA"/>
              </w:rPr>
              <w:t xml:space="preserve">Протягом року </w:t>
            </w:r>
          </w:p>
        </w:tc>
        <w:tc>
          <w:tcPr>
            <w:tcW w:w="769" w:type="pct"/>
            <w:tcBorders>
              <w:top w:val="single" w:sz="4" w:space="0" w:color="000000"/>
              <w:left w:val="single" w:sz="4" w:space="0" w:color="000000"/>
              <w:bottom w:val="single" w:sz="4" w:space="0" w:color="000000"/>
              <w:right w:val="single" w:sz="4" w:space="0" w:color="000000"/>
            </w:tcBorders>
          </w:tcPr>
          <w:p w:rsidR="0071103F" w:rsidRPr="00CA34B1" w:rsidRDefault="0071103F" w:rsidP="00B45609">
            <w:pPr>
              <w:rPr>
                <w:szCs w:val="28"/>
                <w:lang w:val="uk-UA"/>
              </w:rPr>
            </w:pPr>
            <w:r w:rsidRPr="00CA34B1">
              <w:rPr>
                <w:szCs w:val="28"/>
                <w:lang w:val="uk-UA"/>
              </w:rPr>
              <w:t>Сектор бухгалтерського обліку та економіки</w:t>
            </w:r>
          </w:p>
        </w:tc>
      </w:tr>
      <w:tr w:rsidR="0071103F"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71103F" w:rsidRPr="00CA34B1" w:rsidRDefault="0071103F" w:rsidP="00D549A4">
            <w:pPr>
              <w:jc w:val="center"/>
              <w:rPr>
                <w:b/>
                <w:szCs w:val="28"/>
                <w:lang w:val="uk-UA"/>
              </w:rPr>
            </w:pPr>
            <w:r w:rsidRPr="00CA34B1">
              <w:rPr>
                <w:b/>
                <w:szCs w:val="28"/>
                <w:lang w:val="uk-UA"/>
              </w:rPr>
              <w:t>1</w:t>
            </w:r>
            <w:r w:rsidR="00D549A4" w:rsidRPr="00CA34B1">
              <w:rPr>
                <w:b/>
                <w:szCs w:val="28"/>
                <w:lang w:val="uk-UA"/>
              </w:rPr>
              <w:t>0</w:t>
            </w:r>
            <w:r w:rsidRPr="00CA34B1">
              <w:rPr>
                <w:b/>
                <w:szCs w:val="28"/>
                <w:lang w:val="uk-UA"/>
              </w:rPr>
              <w:t>.2</w:t>
            </w:r>
          </w:p>
        </w:tc>
        <w:tc>
          <w:tcPr>
            <w:tcW w:w="1428" w:type="pct"/>
            <w:gridSpan w:val="2"/>
            <w:tcBorders>
              <w:top w:val="single" w:sz="4" w:space="0" w:color="000000"/>
              <w:left w:val="single" w:sz="4" w:space="0" w:color="000000"/>
              <w:bottom w:val="single" w:sz="4" w:space="0" w:color="000000"/>
              <w:right w:val="single" w:sz="4" w:space="0" w:color="000000"/>
            </w:tcBorders>
            <w:vAlign w:val="center"/>
          </w:tcPr>
          <w:p w:rsidR="0071103F" w:rsidRPr="00CA34B1" w:rsidRDefault="0071103F" w:rsidP="00B45609">
            <w:pPr>
              <w:rPr>
                <w:szCs w:val="28"/>
                <w:lang w:val="uk-UA"/>
              </w:rPr>
            </w:pPr>
            <w:r w:rsidRPr="00CA34B1">
              <w:rPr>
                <w:szCs w:val="28"/>
                <w:lang w:val="uk-UA"/>
              </w:rPr>
              <w:t xml:space="preserve">Забезпечення на всіх етапах проходження </w:t>
            </w:r>
            <w:r w:rsidRPr="00CA34B1">
              <w:rPr>
                <w:szCs w:val="28"/>
                <w:lang w:val="uk-UA"/>
              </w:rPr>
              <w:lastRenderedPageBreak/>
              <w:t>бухгалтерських документів, пов'язаних з розрахунками за товари, роботи та послуги, ефективної роботи, направленої на недопущення виникнення дебіторської та кредиторської заборгованості, суворе відстеження стану розрахунків та строків їх погашення</w:t>
            </w:r>
          </w:p>
        </w:tc>
        <w:tc>
          <w:tcPr>
            <w:tcW w:w="691" w:type="pct"/>
            <w:gridSpan w:val="2"/>
            <w:tcBorders>
              <w:top w:val="single" w:sz="4" w:space="0" w:color="000000"/>
              <w:left w:val="single" w:sz="4" w:space="0" w:color="000000"/>
              <w:bottom w:val="single" w:sz="4" w:space="0" w:color="000000"/>
              <w:right w:val="single" w:sz="4" w:space="0" w:color="000000"/>
            </w:tcBorders>
          </w:tcPr>
          <w:p w:rsidR="0071103F" w:rsidRPr="00CA34B1" w:rsidRDefault="0071103F" w:rsidP="00B45609">
            <w:pPr>
              <w:jc w:val="center"/>
              <w:rPr>
                <w:szCs w:val="28"/>
                <w:lang w:val="uk-UA"/>
              </w:rPr>
            </w:pPr>
            <w:r w:rsidRPr="00CA34B1">
              <w:rPr>
                <w:szCs w:val="28"/>
                <w:lang w:val="uk-UA"/>
              </w:rPr>
              <w:lastRenderedPageBreak/>
              <w:t xml:space="preserve">Протягом року </w:t>
            </w:r>
          </w:p>
        </w:tc>
        <w:tc>
          <w:tcPr>
            <w:tcW w:w="769" w:type="pct"/>
            <w:tcBorders>
              <w:top w:val="single" w:sz="4" w:space="0" w:color="000000"/>
              <w:left w:val="single" w:sz="4" w:space="0" w:color="000000"/>
              <w:bottom w:val="single" w:sz="4" w:space="0" w:color="000000"/>
              <w:right w:val="single" w:sz="4" w:space="0" w:color="000000"/>
            </w:tcBorders>
          </w:tcPr>
          <w:p w:rsidR="0071103F" w:rsidRPr="00CA34B1" w:rsidRDefault="0071103F" w:rsidP="00B45609">
            <w:pPr>
              <w:rPr>
                <w:szCs w:val="28"/>
                <w:lang w:val="uk-UA"/>
              </w:rPr>
            </w:pPr>
            <w:r w:rsidRPr="00CA34B1">
              <w:rPr>
                <w:szCs w:val="28"/>
                <w:lang w:val="uk-UA"/>
              </w:rPr>
              <w:t xml:space="preserve">Сектор бухгалтерського </w:t>
            </w:r>
            <w:r w:rsidRPr="00CA34B1">
              <w:rPr>
                <w:szCs w:val="28"/>
                <w:lang w:val="uk-UA"/>
              </w:rPr>
              <w:lastRenderedPageBreak/>
              <w:t>обліку та економіки</w:t>
            </w:r>
          </w:p>
        </w:tc>
      </w:tr>
      <w:tr w:rsidR="0071103F"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71103F" w:rsidRPr="00CA34B1" w:rsidRDefault="0071103F" w:rsidP="00D549A4">
            <w:pPr>
              <w:jc w:val="center"/>
              <w:rPr>
                <w:b/>
                <w:szCs w:val="28"/>
                <w:lang w:val="uk-UA"/>
              </w:rPr>
            </w:pPr>
            <w:r w:rsidRPr="00CA34B1">
              <w:rPr>
                <w:b/>
                <w:szCs w:val="28"/>
                <w:lang w:val="uk-UA"/>
              </w:rPr>
              <w:lastRenderedPageBreak/>
              <w:t>1</w:t>
            </w:r>
            <w:r w:rsidR="00D549A4" w:rsidRPr="00CA34B1">
              <w:rPr>
                <w:b/>
                <w:szCs w:val="28"/>
                <w:lang w:val="uk-UA"/>
              </w:rPr>
              <w:t>0</w:t>
            </w:r>
            <w:r w:rsidRPr="00CA34B1">
              <w:rPr>
                <w:b/>
                <w:szCs w:val="28"/>
                <w:lang w:val="uk-UA"/>
              </w:rPr>
              <w:t>.3</w:t>
            </w:r>
          </w:p>
        </w:tc>
        <w:tc>
          <w:tcPr>
            <w:tcW w:w="1428" w:type="pct"/>
            <w:gridSpan w:val="2"/>
            <w:tcBorders>
              <w:top w:val="single" w:sz="4" w:space="0" w:color="000000"/>
              <w:left w:val="single" w:sz="4" w:space="0" w:color="000000"/>
              <w:bottom w:val="single" w:sz="4" w:space="0" w:color="000000"/>
              <w:right w:val="single" w:sz="4" w:space="0" w:color="000000"/>
            </w:tcBorders>
            <w:vAlign w:val="center"/>
          </w:tcPr>
          <w:p w:rsidR="0071103F" w:rsidRPr="00CA34B1" w:rsidRDefault="0071103F" w:rsidP="00B45609">
            <w:pPr>
              <w:rPr>
                <w:szCs w:val="28"/>
                <w:lang w:val="uk-UA"/>
              </w:rPr>
            </w:pPr>
            <w:r w:rsidRPr="00CA34B1">
              <w:rPr>
                <w:szCs w:val="28"/>
                <w:lang w:val="uk-UA"/>
              </w:rPr>
              <w:t xml:space="preserve">Забезпечення складання на основі даних бухгалтерського обліку  фінансової та бюджетної звітності  служби </w:t>
            </w:r>
          </w:p>
        </w:tc>
        <w:tc>
          <w:tcPr>
            <w:tcW w:w="691" w:type="pct"/>
            <w:gridSpan w:val="2"/>
            <w:tcBorders>
              <w:top w:val="single" w:sz="4" w:space="0" w:color="000000"/>
              <w:left w:val="single" w:sz="4" w:space="0" w:color="000000"/>
              <w:bottom w:val="single" w:sz="4" w:space="0" w:color="000000"/>
              <w:right w:val="single" w:sz="4" w:space="0" w:color="000000"/>
            </w:tcBorders>
          </w:tcPr>
          <w:p w:rsidR="0071103F" w:rsidRPr="00CA34B1" w:rsidRDefault="0071103F" w:rsidP="00B45609">
            <w:pPr>
              <w:jc w:val="center"/>
              <w:rPr>
                <w:szCs w:val="28"/>
                <w:lang w:val="uk-UA"/>
              </w:rPr>
            </w:pPr>
            <w:r w:rsidRPr="00CA34B1">
              <w:rPr>
                <w:szCs w:val="28"/>
                <w:lang w:val="uk-UA"/>
              </w:rPr>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71103F" w:rsidRPr="00CA34B1" w:rsidRDefault="0071103F" w:rsidP="00B45609">
            <w:pPr>
              <w:rPr>
                <w:szCs w:val="28"/>
                <w:lang w:val="uk-UA"/>
              </w:rPr>
            </w:pPr>
            <w:r w:rsidRPr="00CA34B1">
              <w:rPr>
                <w:szCs w:val="28"/>
                <w:lang w:val="uk-UA"/>
              </w:rPr>
              <w:t>Сектор бухгалтерського обліку та економіки</w:t>
            </w:r>
          </w:p>
        </w:tc>
      </w:tr>
      <w:tr w:rsidR="0071103F"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71103F" w:rsidRPr="00CA34B1" w:rsidRDefault="0071103F" w:rsidP="00D549A4">
            <w:pPr>
              <w:jc w:val="center"/>
              <w:rPr>
                <w:b/>
                <w:szCs w:val="28"/>
                <w:lang w:val="uk-UA"/>
              </w:rPr>
            </w:pPr>
            <w:r w:rsidRPr="00CA34B1">
              <w:rPr>
                <w:b/>
                <w:szCs w:val="28"/>
                <w:lang w:val="uk-UA"/>
              </w:rPr>
              <w:t>1</w:t>
            </w:r>
            <w:r w:rsidR="00D549A4" w:rsidRPr="00CA34B1">
              <w:rPr>
                <w:b/>
                <w:szCs w:val="28"/>
                <w:lang w:val="uk-UA"/>
              </w:rPr>
              <w:t>0</w:t>
            </w:r>
            <w:r w:rsidRPr="00CA34B1">
              <w:rPr>
                <w:b/>
                <w:szCs w:val="28"/>
                <w:lang w:val="uk-UA"/>
              </w:rPr>
              <w:t>.4</w:t>
            </w:r>
          </w:p>
        </w:tc>
        <w:tc>
          <w:tcPr>
            <w:tcW w:w="1428" w:type="pct"/>
            <w:gridSpan w:val="2"/>
            <w:tcBorders>
              <w:top w:val="single" w:sz="4" w:space="0" w:color="000000"/>
              <w:left w:val="single" w:sz="4" w:space="0" w:color="000000"/>
              <w:bottom w:val="single" w:sz="4" w:space="0" w:color="000000"/>
              <w:right w:val="single" w:sz="4" w:space="0" w:color="000000"/>
            </w:tcBorders>
            <w:vAlign w:val="center"/>
          </w:tcPr>
          <w:p w:rsidR="0071103F" w:rsidRPr="00CA34B1" w:rsidRDefault="0071103F" w:rsidP="00B45609">
            <w:pPr>
              <w:rPr>
                <w:szCs w:val="28"/>
                <w:lang w:val="uk-UA"/>
              </w:rPr>
            </w:pPr>
            <w:r w:rsidRPr="00CA34B1">
              <w:rPr>
                <w:szCs w:val="28"/>
                <w:lang w:val="uk-UA"/>
              </w:rPr>
              <w:t>Організація обліку та надходження матеріальних цінностей, основних засобів та проведення у встановлені строки інвентаризації матеріальних цінностей, контролю за  їх збереженням</w:t>
            </w:r>
          </w:p>
        </w:tc>
        <w:tc>
          <w:tcPr>
            <w:tcW w:w="691" w:type="pct"/>
            <w:gridSpan w:val="2"/>
            <w:tcBorders>
              <w:top w:val="single" w:sz="4" w:space="0" w:color="000000"/>
              <w:left w:val="single" w:sz="4" w:space="0" w:color="000000"/>
              <w:bottom w:val="single" w:sz="4" w:space="0" w:color="000000"/>
              <w:right w:val="single" w:sz="4" w:space="0" w:color="000000"/>
            </w:tcBorders>
          </w:tcPr>
          <w:p w:rsidR="0071103F" w:rsidRPr="00CA34B1" w:rsidRDefault="0071103F" w:rsidP="00B45609">
            <w:pPr>
              <w:jc w:val="center"/>
              <w:rPr>
                <w:szCs w:val="28"/>
                <w:lang w:val="uk-UA"/>
              </w:rPr>
            </w:pPr>
            <w:r w:rsidRPr="00CA34B1">
              <w:rPr>
                <w:szCs w:val="28"/>
                <w:lang w:val="uk-UA"/>
              </w:rPr>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71103F" w:rsidRPr="00CA34B1" w:rsidRDefault="0071103F" w:rsidP="00B45609">
            <w:pPr>
              <w:rPr>
                <w:szCs w:val="28"/>
                <w:lang w:val="uk-UA"/>
              </w:rPr>
            </w:pPr>
            <w:r w:rsidRPr="00CA34B1">
              <w:rPr>
                <w:szCs w:val="28"/>
                <w:lang w:val="uk-UA"/>
              </w:rPr>
              <w:t>Сектор бухгалтерського обліку та економіки</w:t>
            </w:r>
          </w:p>
        </w:tc>
      </w:tr>
      <w:tr w:rsidR="0071103F"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71103F" w:rsidRPr="00CA34B1" w:rsidRDefault="0071103F" w:rsidP="00D549A4">
            <w:pPr>
              <w:jc w:val="center"/>
              <w:rPr>
                <w:b/>
                <w:szCs w:val="28"/>
                <w:lang w:val="uk-UA"/>
              </w:rPr>
            </w:pPr>
            <w:r w:rsidRPr="00CA34B1">
              <w:rPr>
                <w:b/>
                <w:szCs w:val="28"/>
                <w:lang w:val="uk-UA"/>
              </w:rPr>
              <w:t>1</w:t>
            </w:r>
            <w:r w:rsidR="00D549A4" w:rsidRPr="00CA34B1">
              <w:rPr>
                <w:b/>
                <w:szCs w:val="28"/>
                <w:lang w:val="uk-UA"/>
              </w:rPr>
              <w:t>0</w:t>
            </w:r>
            <w:r w:rsidRPr="00CA34B1">
              <w:rPr>
                <w:b/>
                <w:szCs w:val="28"/>
                <w:lang w:val="uk-UA"/>
              </w:rPr>
              <w:t>.5</w:t>
            </w:r>
          </w:p>
        </w:tc>
        <w:tc>
          <w:tcPr>
            <w:tcW w:w="1428" w:type="pct"/>
            <w:gridSpan w:val="2"/>
            <w:tcBorders>
              <w:top w:val="single" w:sz="4" w:space="0" w:color="000000"/>
              <w:left w:val="single" w:sz="4" w:space="0" w:color="000000"/>
              <w:bottom w:val="single" w:sz="4" w:space="0" w:color="000000"/>
              <w:right w:val="single" w:sz="4" w:space="0" w:color="000000"/>
            </w:tcBorders>
            <w:vAlign w:val="center"/>
          </w:tcPr>
          <w:p w:rsidR="0071103F" w:rsidRPr="00CA34B1" w:rsidRDefault="0071103F" w:rsidP="00B45609">
            <w:pPr>
              <w:rPr>
                <w:szCs w:val="28"/>
                <w:lang w:val="uk-UA"/>
              </w:rPr>
            </w:pPr>
            <w:r w:rsidRPr="00CA34B1">
              <w:rPr>
                <w:szCs w:val="28"/>
                <w:lang w:val="uk-UA"/>
              </w:rPr>
              <w:t>Здійснення забезпечення дотримання бюджетного законодавства при взятті  бюджетних зобов'язань,  своєчасного подання на реєстрацію таких  зобов'язань,  здійснення платежів відповідно до взятих бюджетних зобов'язань,   достовірного  та   у   повному  обсязі відображення операцій у бухгалтерському обліку та звітності</w:t>
            </w:r>
          </w:p>
          <w:p w:rsidR="0071103F" w:rsidRPr="00CA34B1" w:rsidRDefault="0071103F" w:rsidP="00B45609">
            <w:pPr>
              <w:rPr>
                <w:szCs w:val="28"/>
                <w:lang w:val="uk-UA"/>
              </w:rPr>
            </w:pPr>
          </w:p>
        </w:tc>
        <w:tc>
          <w:tcPr>
            <w:tcW w:w="691" w:type="pct"/>
            <w:gridSpan w:val="2"/>
            <w:tcBorders>
              <w:top w:val="single" w:sz="4" w:space="0" w:color="000000"/>
              <w:left w:val="single" w:sz="4" w:space="0" w:color="000000"/>
              <w:bottom w:val="single" w:sz="4" w:space="0" w:color="000000"/>
              <w:right w:val="single" w:sz="4" w:space="0" w:color="000000"/>
            </w:tcBorders>
          </w:tcPr>
          <w:p w:rsidR="0071103F" w:rsidRPr="00CA34B1" w:rsidRDefault="0071103F" w:rsidP="00B45609">
            <w:pPr>
              <w:jc w:val="center"/>
              <w:rPr>
                <w:szCs w:val="28"/>
                <w:lang w:val="uk-UA"/>
              </w:rPr>
            </w:pPr>
            <w:r w:rsidRPr="00CA34B1">
              <w:rPr>
                <w:szCs w:val="28"/>
                <w:lang w:val="uk-UA"/>
              </w:rPr>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71103F" w:rsidRPr="00CA34B1" w:rsidRDefault="0071103F" w:rsidP="00B45609">
            <w:pPr>
              <w:rPr>
                <w:szCs w:val="28"/>
                <w:lang w:val="uk-UA"/>
              </w:rPr>
            </w:pPr>
            <w:r w:rsidRPr="00CA34B1">
              <w:rPr>
                <w:szCs w:val="28"/>
                <w:lang w:val="uk-UA"/>
              </w:rPr>
              <w:t>Сектор бухгалтерського обліку та економіки</w:t>
            </w:r>
          </w:p>
        </w:tc>
      </w:tr>
      <w:tr w:rsidR="0071103F" w:rsidRPr="00CA34B1" w:rsidTr="00B45609">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71103F" w:rsidRPr="00CA34B1" w:rsidRDefault="0071103F" w:rsidP="00D549A4">
            <w:pPr>
              <w:jc w:val="center"/>
              <w:rPr>
                <w:b/>
                <w:szCs w:val="28"/>
                <w:lang w:val="uk-UA"/>
              </w:rPr>
            </w:pPr>
            <w:r w:rsidRPr="00CA34B1">
              <w:rPr>
                <w:b/>
                <w:szCs w:val="28"/>
                <w:lang w:val="uk-UA"/>
              </w:rPr>
              <w:t>1</w:t>
            </w:r>
            <w:r w:rsidR="00D549A4" w:rsidRPr="00CA34B1">
              <w:rPr>
                <w:b/>
                <w:szCs w:val="28"/>
                <w:lang w:val="uk-UA"/>
              </w:rPr>
              <w:t>0</w:t>
            </w:r>
            <w:r w:rsidRPr="00CA34B1">
              <w:rPr>
                <w:b/>
                <w:szCs w:val="28"/>
                <w:lang w:val="uk-UA"/>
              </w:rPr>
              <w:t>.6</w:t>
            </w:r>
          </w:p>
        </w:tc>
        <w:tc>
          <w:tcPr>
            <w:tcW w:w="1428" w:type="pct"/>
            <w:gridSpan w:val="2"/>
            <w:tcBorders>
              <w:top w:val="single" w:sz="4" w:space="0" w:color="000000"/>
              <w:left w:val="single" w:sz="4" w:space="0" w:color="000000"/>
              <w:bottom w:val="single" w:sz="4" w:space="0" w:color="000000"/>
              <w:right w:val="single" w:sz="4" w:space="0" w:color="000000"/>
            </w:tcBorders>
          </w:tcPr>
          <w:p w:rsidR="0071103F" w:rsidRPr="00CA34B1" w:rsidRDefault="0071103F" w:rsidP="00B45609">
            <w:pPr>
              <w:rPr>
                <w:szCs w:val="28"/>
                <w:lang w:val="uk-UA"/>
              </w:rPr>
            </w:pPr>
            <w:r w:rsidRPr="00CA34B1">
              <w:rPr>
                <w:color w:val="000000"/>
                <w:szCs w:val="28"/>
                <w:lang w:val="uk-UA"/>
              </w:rPr>
              <w:t xml:space="preserve">Організація матеріально-технічного забезпечення діяльності </w:t>
            </w:r>
            <w:r w:rsidRPr="00CA34B1">
              <w:rPr>
                <w:szCs w:val="28"/>
                <w:lang w:val="uk-UA"/>
              </w:rPr>
              <w:t>Державної служби з лікарських засобів та контролю за наркотиками у Львівській області , своєчасності оплати платежів по господарській діяльності , комунальних послугах відповідно до договірних зобов'язань</w:t>
            </w:r>
          </w:p>
          <w:p w:rsidR="0071103F" w:rsidRPr="00CA34B1" w:rsidRDefault="0071103F" w:rsidP="00B45609">
            <w:pPr>
              <w:rPr>
                <w:color w:val="000000"/>
                <w:szCs w:val="28"/>
                <w:lang w:val="uk-UA"/>
              </w:rPr>
            </w:pPr>
          </w:p>
        </w:tc>
        <w:tc>
          <w:tcPr>
            <w:tcW w:w="691" w:type="pct"/>
            <w:gridSpan w:val="2"/>
            <w:tcBorders>
              <w:top w:val="single" w:sz="4" w:space="0" w:color="000000"/>
              <w:left w:val="single" w:sz="4" w:space="0" w:color="000000"/>
              <w:bottom w:val="single" w:sz="4" w:space="0" w:color="000000"/>
              <w:right w:val="single" w:sz="4" w:space="0" w:color="000000"/>
            </w:tcBorders>
          </w:tcPr>
          <w:p w:rsidR="0071103F" w:rsidRPr="00CA34B1" w:rsidRDefault="0071103F" w:rsidP="00B45609">
            <w:pPr>
              <w:jc w:val="center"/>
              <w:rPr>
                <w:szCs w:val="28"/>
                <w:lang w:val="uk-UA"/>
              </w:rPr>
            </w:pPr>
            <w:r w:rsidRPr="00CA34B1">
              <w:rPr>
                <w:szCs w:val="28"/>
                <w:lang w:val="uk-UA"/>
              </w:rPr>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71103F" w:rsidRPr="00CA34B1" w:rsidRDefault="0071103F" w:rsidP="00B45609">
            <w:pPr>
              <w:rPr>
                <w:szCs w:val="28"/>
                <w:lang w:val="uk-UA"/>
              </w:rPr>
            </w:pPr>
            <w:r w:rsidRPr="00CA34B1">
              <w:rPr>
                <w:szCs w:val="28"/>
                <w:lang w:val="uk-UA"/>
              </w:rPr>
              <w:t>Сектор бухгалтерського обліку та економіки</w:t>
            </w:r>
          </w:p>
        </w:tc>
      </w:tr>
      <w:tr w:rsidR="0071103F" w:rsidRPr="00CA34B1" w:rsidTr="00B45609">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71103F" w:rsidRPr="00CA34B1" w:rsidRDefault="0071103F" w:rsidP="00D549A4">
            <w:pPr>
              <w:jc w:val="center"/>
              <w:rPr>
                <w:b/>
                <w:szCs w:val="28"/>
                <w:lang w:val="uk-UA"/>
              </w:rPr>
            </w:pPr>
            <w:r w:rsidRPr="00CA34B1">
              <w:rPr>
                <w:b/>
                <w:szCs w:val="28"/>
                <w:lang w:val="uk-UA"/>
              </w:rPr>
              <w:t>1</w:t>
            </w:r>
            <w:r w:rsidR="00D549A4" w:rsidRPr="00CA34B1">
              <w:rPr>
                <w:b/>
                <w:szCs w:val="28"/>
                <w:lang w:val="uk-UA"/>
              </w:rPr>
              <w:t>0</w:t>
            </w:r>
            <w:r w:rsidRPr="00CA34B1">
              <w:rPr>
                <w:b/>
                <w:szCs w:val="28"/>
                <w:lang w:val="uk-UA"/>
              </w:rPr>
              <w:t>.7</w:t>
            </w:r>
          </w:p>
        </w:tc>
        <w:tc>
          <w:tcPr>
            <w:tcW w:w="1428" w:type="pct"/>
            <w:gridSpan w:val="2"/>
            <w:tcBorders>
              <w:top w:val="single" w:sz="4" w:space="0" w:color="000000"/>
              <w:left w:val="single" w:sz="4" w:space="0" w:color="000000"/>
              <w:bottom w:val="single" w:sz="4" w:space="0" w:color="000000"/>
              <w:right w:val="single" w:sz="4" w:space="0" w:color="000000"/>
            </w:tcBorders>
          </w:tcPr>
          <w:p w:rsidR="0071103F" w:rsidRPr="00CA34B1" w:rsidRDefault="0071103F" w:rsidP="00B45609">
            <w:pPr>
              <w:rPr>
                <w:color w:val="000000"/>
                <w:szCs w:val="28"/>
                <w:lang w:val="uk-UA"/>
              </w:rPr>
            </w:pPr>
            <w:r w:rsidRPr="00CA34B1">
              <w:rPr>
                <w:color w:val="000000"/>
                <w:szCs w:val="28"/>
                <w:lang w:val="uk-UA"/>
              </w:rPr>
              <w:t>Забезпечення постачальницьких операцій, розподіл і використання матеріальних засобів, їх облік та списання</w:t>
            </w:r>
          </w:p>
          <w:p w:rsidR="0071103F" w:rsidRPr="00CA34B1" w:rsidRDefault="0071103F" w:rsidP="00B45609">
            <w:pPr>
              <w:rPr>
                <w:color w:val="000000"/>
                <w:szCs w:val="28"/>
                <w:lang w:val="uk-UA"/>
              </w:rPr>
            </w:pPr>
          </w:p>
        </w:tc>
        <w:tc>
          <w:tcPr>
            <w:tcW w:w="691" w:type="pct"/>
            <w:gridSpan w:val="2"/>
            <w:tcBorders>
              <w:top w:val="single" w:sz="4" w:space="0" w:color="000000"/>
              <w:left w:val="single" w:sz="4" w:space="0" w:color="000000"/>
              <w:bottom w:val="single" w:sz="4" w:space="0" w:color="000000"/>
              <w:right w:val="single" w:sz="4" w:space="0" w:color="000000"/>
            </w:tcBorders>
          </w:tcPr>
          <w:p w:rsidR="0071103F" w:rsidRPr="00CA34B1" w:rsidRDefault="0071103F" w:rsidP="00B45609">
            <w:pPr>
              <w:jc w:val="center"/>
              <w:rPr>
                <w:szCs w:val="28"/>
                <w:lang w:val="uk-UA"/>
              </w:rPr>
            </w:pPr>
            <w:r w:rsidRPr="00CA34B1">
              <w:rPr>
                <w:szCs w:val="28"/>
                <w:lang w:val="uk-UA"/>
              </w:rPr>
              <w:lastRenderedPageBreak/>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71103F" w:rsidRPr="00CA34B1" w:rsidRDefault="0071103F" w:rsidP="00B45609">
            <w:pPr>
              <w:rPr>
                <w:szCs w:val="28"/>
                <w:lang w:val="uk-UA"/>
              </w:rPr>
            </w:pPr>
            <w:r w:rsidRPr="00CA34B1">
              <w:rPr>
                <w:szCs w:val="28"/>
                <w:lang w:val="uk-UA"/>
              </w:rPr>
              <w:t>Сектор бухгалтерського обліку та економіки</w:t>
            </w:r>
          </w:p>
        </w:tc>
      </w:tr>
      <w:tr w:rsidR="0071103F" w:rsidRPr="00CA34B1" w:rsidTr="00B45609">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71103F" w:rsidRPr="00CA34B1" w:rsidRDefault="0071103F" w:rsidP="00D549A4">
            <w:pPr>
              <w:jc w:val="center"/>
              <w:rPr>
                <w:b/>
                <w:szCs w:val="28"/>
                <w:lang w:val="uk-UA"/>
              </w:rPr>
            </w:pPr>
            <w:r w:rsidRPr="00CA34B1">
              <w:rPr>
                <w:b/>
                <w:szCs w:val="28"/>
                <w:lang w:val="uk-UA"/>
              </w:rPr>
              <w:lastRenderedPageBreak/>
              <w:t>1</w:t>
            </w:r>
            <w:r w:rsidR="00D549A4" w:rsidRPr="00CA34B1">
              <w:rPr>
                <w:b/>
                <w:szCs w:val="28"/>
                <w:lang w:val="uk-UA"/>
              </w:rPr>
              <w:t>0</w:t>
            </w:r>
            <w:r w:rsidRPr="00CA34B1">
              <w:rPr>
                <w:b/>
                <w:szCs w:val="28"/>
                <w:lang w:val="uk-UA"/>
              </w:rPr>
              <w:t>.8</w:t>
            </w:r>
          </w:p>
        </w:tc>
        <w:tc>
          <w:tcPr>
            <w:tcW w:w="1428" w:type="pct"/>
            <w:gridSpan w:val="2"/>
            <w:tcBorders>
              <w:top w:val="single" w:sz="4" w:space="0" w:color="000000"/>
              <w:left w:val="single" w:sz="4" w:space="0" w:color="000000"/>
              <w:bottom w:val="single" w:sz="4" w:space="0" w:color="000000"/>
              <w:right w:val="single" w:sz="4" w:space="0" w:color="000000"/>
            </w:tcBorders>
          </w:tcPr>
          <w:p w:rsidR="0071103F" w:rsidRPr="00CA34B1" w:rsidRDefault="0071103F" w:rsidP="00B45609">
            <w:pPr>
              <w:rPr>
                <w:color w:val="000000"/>
                <w:szCs w:val="28"/>
                <w:lang w:val="uk-UA"/>
              </w:rPr>
            </w:pPr>
            <w:r w:rsidRPr="00CA34B1">
              <w:rPr>
                <w:color w:val="000000"/>
                <w:szCs w:val="28"/>
                <w:lang w:val="uk-UA"/>
              </w:rPr>
              <w:t>Забезпечення контролю за станом розрахункової, платіжної та фінансової дисципліни, своєчасного відображення на рахунках бухгалтерського обліку всіх господарських операцій</w:t>
            </w:r>
          </w:p>
        </w:tc>
        <w:tc>
          <w:tcPr>
            <w:tcW w:w="691" w:type="pct"/>
            <w:gridSpan w:val="2"/>
            <w:tcBorders>
              <w:top w:val="single" w:sz="4" w:space="0" w:color="000000"/>
              <w:left w:val="single" w:sz="4" w:space="0" w:color="000000"/>
              <w:bottom w:val="single" w:sz="4" w:space="0" w:color="000000"/>
              <w:right w:val="single" w:sz="4" w:space="0" w:color="000000"/>
            </w:tcBorders>
          </w:tcPr>
          <w:p w:rsidR="0071103F" w:rsidRPr="00CA34B1" w:rsidRDefault="0071103F" w:rsidP="00B45609">
            <w:pPr>
              <w:jc w:val="center"/>
              <w:rPr>
                <w:szCs w:val="28"/>
                <w:lang w:val="uk-UA"/>
              </w:rPr>
            </w:pPr>
            <w:r w:rsidRPr="00CA34B1">
              <w:rPr>
                <w:szCs w:val="28"/>
                <w:lang w:val="uk-UA"/>
              </w:rPr>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71103F" w:rsidRPr="00CA34B1" w:rsidRDefault="0071103F" w:rsidP="00B45609">
            <w:pPr>
              <w:rPr>
                <w:szCs w:val="28"/>
                <w:lang w:val="uk-UA"/>
              </w:rPr>
            </w:pPr>
            <w:r w:rsidRPr="00CA34B1">
              <w:rPr>
                <w:szCs w:val="28"/>
                <w:lang w:val="uk-UA"/>
              </w:rPr>
              <w:t>Сектор бухгалтерського обліку та економіки</w:t>
            </w:r>
          </w:p>
        </w:tc>
      </w:tr>
      <w:tr w:rsidR="002C0E7F"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2C0E7F" w:rsidRPr="00CA34B1" w:rsidRDefault="00D549A4" w:rsidP="00F551F0">
            <w:pPr>
              <w:ind w:right="-116"/>
              <w:jc w:val="center"/>
              <w:rPr>
                <w:b/>
                <w:szCs w:val="28"/>
                <w:lang w:val="uk-UA"/>
              </w:rPr>
            </w:pPr>
            <w:r w:rsidRPr="00CA34B1">
              <w:rPr>
                <w:b/>
                <w:szCs w:val="28"/>
                <w:lang w:val="uk-UA"/>
              </w:rPr>
              <w:t>11.</w:t>
            </w:r>
          </w:p>
        </w:tc>
        <w:tc>
          <w:tcPr>
            <w:tcW w:w="2888" w:type="pct"/>
            <w:gridSpan w:val="5"/>
            <w:tcBorders>
              <w:top w:val="single" w:sz="4" w:space="0" w:color="000000"/>
              <w:left w:val="single" w:sz="4" w:space="0" w:color="000000"/>
              <w:bottom w:val="single" w:sz="4" w:space="0" w:color="000000"/>
              <w:right w:val="single" w:sz="4" w:space="0" w:color="000000"/>
            </w:tcBorders>
            <w:vAlign w:val="center"/>
          </w:tcPr>
          <w:p w:rsidR="002C0E7F" w:rsidRPr="00CA34B1" w:rsidRDefault="002C0E7F" w:rsidP="00F551F0">
            <w:pPr>
              <w:rPr>
                <w:b/>
                <w:szCs w:val="28"/>
                <w:lang w:val="uk-UA"/>
              </w:rPr>
            </w:pPr>
            <w:r w:rsidRPr="00CA34B1">
              <w:rPr>
                <w:b/>
                <w:szCs w:val="28"/>
                <w:lang w:val="uk-UA"/>
              </w:rPr>
              <w:t>ЗАХОДИ З ПИТАНЬ ПРАВОВОГО ЗАБЕЗПЕЧЕННЯ</w:t>
            </w:r>
          </w:p>
        </w:tc>
      </w:tr>
      <w:tr w:rsidR="006E562D"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6E562D" w:rsidRPr="00CA34B1" w:rsidRDefault="006E562D" w:rsidP="00D549A4">
            <w:pPr>
              <w:ind w:right="-116"/>
              <w:jc w:val="center"/>
              <w:rPr>
                <w:b/>
                <w:szCs w:val="28"/>
                <w:lang w:val="uk-UA"/>
              </w:rPr>
            </w:pPr>
            <w:r w:rsidRPr="00CA34B1">
              <w:rPr>
                <w:b/>
                <w:szCs w:val="28"/>
                <w:lang w:val="uk-UA"/>
              </w:rPr>
              <w:t>1</w:t>
            </w:r>
            <w:r w:rsidR="00D549A4" w:rsidRPr="00CA34B1">
              <w:rPr>
                <w:b/>
                <w:szCs w:val="28"/>
                <w:lang w:val="uk-UA"/>
              </w:rPr>
              <w:t>1</w:t>
            </w:r>
            <w:r w:rsidRPr="00CA34B1">
              <w:rPr>
                <w:b/>
                <w:szCs w:val="28"/>
                <w:lang w:val="uk-UA"/>
              </w:rPr>
              <w:t>.1</w:t>
            </w:r>
          </w:p>
        </w:tc>
        <w:tc>
          <w:tcPr>
            <w:tcW w:w="1428" w:type="pct"/>
            <w:gridSpan w:val="2"/>
            <w:tcBorders>
              <w:top w:val="single" w:sz="4" w:space="0" w:color="000000"/>
              <w:left w:val="single" w:sz="4" w:space="0" w:color="000000"/>
              <w:bottom w:val="single" w:sz="4" w:space="0" w:color="000000"/>
              <w:right w:val="single" w:sz="4" w:space="0" w:color="000000"/>
            </w:tcBorders>
          </w:tcPr>
          <w:p w:rsidR="006E562D" w:rsidRPr="00CA34B1" w:rsidRDefault="006E562D" w:rsidP="00354C31">
            <w:pPr>
              <w:shd w:val="clear" w:color="auto" w:fill="FFFFFF" w:themeFill="background1"/>
              <w:ind w:firstLine="29"/>
              <w:rPr>
                <w:szCs w:val="28"/>
                <w:lang w:val="uk-UA"/>
              </w:rPr>
            </w:pPr>
            <w:r w:rsidRPr="00CA34B1">
              <w:rPr>
                <w:szCs w:val="28"/>
                <w:lang w:val="uk-UA"/>
              </w:rPr>
              <w:t>Участь в опрацюванні та аналізі матеріалів, що надходять за результатами перевірок правоохоронних та контролюючих органів, а також претензійно-позовної роботи</w:t>
            </w:r>
          </w:p>
        </w:tc>
        <w:tc>
          <w:tcPr>
            <w:tcW w:w="691" w:type="pct"/>
            <w:gridSpan w:val="2"/>
            <w:tcBorders>
              <w:top w:val="single" w:sz="4" w:space="0" w:color="000000"/>
              <w:left w:val="single" w:sz="4" w:space="0" w:color="000000"/>
              <w:bottom w:val="single" w:sz="4" w:space="0" w:color="000000"/>
              <w:right w:val="single" w:sz="4" w:space="0" w:color="000000"/>
            </w:tcBorders>
          </w:tcPr>
          <w:p w:rsidR="006E562D" w:rsidRPr="00CA34B1" w:rsidRDefault="006E562D" w:rsidP="00354C31">
            <w:pPr>
              <w:shd w:val="clear" w:color="auto" w:fill="FFFFFF" w:themeFill="background1"/>
              <w:ind w:right="-108"/>
              <w:jc w:val="center"/>
              <w:rPr>
                <w:szCs w:val="28"/>
                <w:lang w:val="uk-UA"/>
              </w:rPr>
            </w:pPr>
            <w:r w:rsidRPr="00CA34B1">
              <w:rPr>
                <w:szCs w:val="28"/>
                <w:lang w:val="uk-UA"/>
              </w:rPr>
              <w:t>Постійно</w:t>
            </w:r>
          </w:p>
        </w:tc>
        <w:tc>
          <w:tcPr>
            <w:tcW w:w="769" w:type="pct"/>
            <w:tcBorders>
              <w:top w:val="single" w:sz="4" w:space="0" w:color="000000"/>
              <w:left w:val="single" w:sz="4" w:space="0" w:color="000000"/>
              <w:bottom w:val="single" w:sz="4" w:space="0" w:color="000000"/>
              <w:right w:val="single" w:sz="4" w:space="0" w:color="000000"/>
            </w:tcBorders>
          </w:tcPr>
          <w:p w:rsidR="006E562D" w:rsidRPr="00CA34B1" w:rsidRDefault="006E562D" w:rsidP="00354C31">
            <w:pPr>
              <w:jc w:val="center"/>
              <w:rPr>
                <w:szCs w:val="28"/>
                <w:lang w:val="uk-UA"/>
              </w:rPr>
            </w:pPr>
            <w:r w:rsidRPr="00CA34B1">
              <w:rPr>
                <w:szCs w:val="28"/>
                <w:lang w:val="uk-UA"/>
              </w:rPr>
              <w:t>Головний спеціаліст - юрисконсульт</w:t>
            </w:r>
          </w:p>
        </w:tc>
      </w:tr>
      <w:tr w:rsidR="006E562D"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6E562D" w:rsidRPr="00CA34B1" w:rsidRDefault="006E562D" w:rsidP="00D549A4">
            <w:pPr>
              <w:ind w:right="-116"/>
              <w:jc w:val="center"/>
              <w:rPr>
                <w:b/>
                <w:szCs w:val="28"/>
                <w:lang w:val="uk-UA"/>
              </w:rPr>
            </w:pPr>
            <w:r w:rsidRPr="00CA34B1">
              <w:rPr>
                <w:b/>
                <w:szCs w:val="28"/>
                <w:lang w:val="uk-UA"/>
              </w:rPr>
              <w:t>1</w:t>
            </w:r>
            <w:r w:rsidR="00D549A4" w:rsidRPr="00CA34B1">
              <w:rPr>
                <w:b/>
                <w:szCs w:val="28"/>
                <w:lang w:val="uk-UA"/>
              </w:rPr>
              <w:t>1</w:t>
            </w:r>
            <w:r w:rsidRPr="00CA34B1">
              <w:rPr>
                <w:b/>
                <w:szCs w:val="28"/>
                <w:lang w:val="uk-UA"/>
              </w:rPr>
              <w:t>.2</w:t>
            </w:r>
          </w:p>
        </w:tc>
        <w:tc>
          <w:tcPr>
            <w:tcW w:w="1428" w:type="pct"/>
            <w:gridSpan w:val="2"/>
            <w:tcBorders>
              <w:top w:val="single" w:sz="4" w:space="0" w:color="000000"/>
              <w:left w:val="single" w:sz="4" w:space="0" w:color="000000"/>
              <w:bottom w:val="single" w:sz="4" w:space="0" w:color="000000"/>
              <w:right w:val="single" w:sz="4" w:space="0" w:color="000000"/>
            </w:tcBorders>
          </w:tcPr>
          <w:p w:rsidR="006E562D" w:rsidRPr="00CA34B1" w:rsidRDefault="006E562D" w:rsidP="00354C31">
            <w:pPr>
              <w:shd w:val="clear" w:color="auto" w:fill="FFFFFF" w:themeFill="background1"/>
              <w:ind w:firstLine="29"/>
              <w:rPr>
                <w:szCs w:val="28"/>
                <w:lang w:val="uk-UA"/>
              </w:rPr>
            </w:pPr>
            <w:r w:rsidRPr="00CA34B1">
              <w:rPr>
                <w:szCs w:val="28"/>
                <w:lang w:val="uk-UA"/>
              </w:rPr>
              <w:t>Представництво та захист інтересів Державної служби з лікарських засобів та контролю за наркотиками у Львівській області у судах загальної юрисдикції, в інших установах та організаціях</w:t>
            </w:r>
          </w:p>
        </w:tc>
        <w:tc>
          <w:tcPr>
            <w:tcW w:w="691" w:type="pct"/>
            <w:gridSpan w:val="2"/>
            <w:tcBorders>
              <w:top w:val="single" w:sz="4" w:space="0" w:color="000000"/>
              <w:left w:val="single" w:sz="4" w:space="0" w:color="000000"/>
              <w:bottom w:val="single" w:sz="4" w:space="0" w:color="000000"/>
              <w:right w:val="single" w:sz="4" w:space="0" w:color="000000"/>
            </w:tcBorders>
          </w:tcPr>
          <w:p w:rsidR="006E562D" w:rsidRPr="00CA34B1" w:rsidRDefault="006E562D" w:rsidP="00354C31">
            <w:pPr>
              <w:shd w:val="clear" w:color="auto" w:fill="FFFFFF" w:themeFill="background1"/>
              <w:ind w:right="-108"/>
              <w:jc w:val="center"/>
              <w:rPr>
                <w:szCs w:val="28"/>
                <w:lang w:val="uk-UA"/>
              </w:rPr>
            </w:pPr>
            <w:r w:rsidRPr="00CA34B1">
              <w:rPr>
                <w:szCs w:val="28"/>
                <w:lang w:val="uk-UA"/>
              </w:rPr>
              <w:t>Постійно</w:t>
            </w:r>
          </w:p>
        </w:tc>
        <w:tc>
          <w:tcPr>
            <w:tcW w:w="769" w:type="pct"/>
            <w:tcBorders>
              <w:top w:val="single" w:sz="4" w:space="0" w:color="000000"/>
              <w:left w:val="single" w:sz="4" w:space="0" w:color="000000"/>
              <w:bottom w:val="single" w:sz="4" w:space="0" w:color="000000"/>
              <w:right w:val="single" w:sz="4" w:space="0" w:color="000000"/>
            </w:tcBorders>
          </w:tcPr>
          <w:p w:rsidR="006E562D" w:rsidRPr="00CA34B1" w:rsidRDefault="006E562D" w:rsidP="00354C31">
            <w:pPr>
              <w:jc w:val="center"/>
              <w:rPr>
                <w:szCs w:val="28"/>
                <w:lang w:val="uk-UA"/>
              </w:rPr>
            </w:pPr>
            <w:r w:rsidRPr="00CA34B1">
              <w:rPr>
                <w:szCs w:val="28"/>
                <w:lang w:val="uk-UA"/>
              </w:rPr>
              <w:t>Головний спеціаліст - юрисконсульт</w:t>
            </w:r>
          </w:p>
        </w:tc>
      </w:tr>
      <w:tr w:rsidR="006E562D"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6E562D" w:rsidRPr="00CA34B1" w:rsidRDefault="006E562D" w:rsidP="00D549A4">
            <w:pPr>
              <w:ind w:right="-116"/>
              <w:jc w:val="center"/>
              <w:rPr>
                <w:b/>
                <w:szCs w:val="28"/>
                <w:lang w:val="uk-UA"/>
              </w:rPr>
            </w:pPr>
            <w:r w:rsidRPr="00CA34B1">
              <w:rPr>
                <w:b/>
                <w:szCs w:val="28"/>
                <w:lang w:val="uk-UA"/>
              </w:rPr>
              <w:t>1</w:t>
            </w:r>
            <w:r w:rsidR="00D549A4" w:rsidRPr="00CA34B1">
              <w:rPr>
                <w:b/>
                <w:szCs w:val="28"/>
                <w:lang w:val="uk-UA"/>
              </w:rPr>
              <w:t>1</w:t>
            </w:r>
            <w:r w:rsidRPr="00CA34B1">
              <w:rPr>
                <w:b/>
                <w:szCs w:val="28"/>
                <w:lang w:val="uk-UA"/>
              </w:rPr>
              <w:t>.3</w:t>
            </w:r>
          </w:p>
        </w:tc>
        <w:tc>
          <w:tcPr>
            <w:tcW w:w="1428" w:type="pct"/>
            <w:gridSpan w:val="2"/>
            <w:tcBorders>
              <w:top w:val="single" w:sz="4" w:space="0" w:color="000000"/>
              <w:left w:val="single" w:sz="4" w:space="0" w:color="000000"/>
              <w:bottom w:val="single" w:sz="4" w:space="0" w:color="000000"/>
              <w:right w:val="single" w:sz="4" w:space="0" w:color="000000"/>
            </w:tcBorders>
          </w:tcPr>
          <w:p w:rsidR="006E562D" w:rsidRPr="00CA34B1" w:rsidRDefault="006E562D" w:rsidP="00354C31">
            <w:pPr>
              <w:shd w:val="clear" w:color="auto" w:fill="FFFFFF" w:themeFill="background1"/>
              <w:ind w:firstLine="29"/>
              <w:rPr>
                <w:szCs w:val="28"/>
                <w:lang w:val="uk-UA"/>
              </w:rPr>
            </w:pPr>
            <w:r w:rsidRPr="00CA34B1">
              <w:rPr>
                <w:szCs w:val="28"/>
                <w:lang w:val="uk-UA" w:eastAsia="uk-UA"/>
              </w:rPr>
              <w:t xml:space="preserve">Забезпечення ведення реєстру судових справ </w:t>
            </w:r>
            <w:r w:rsidRPr="00CA34B1">
              <w:rPr>
                <w:szCs w:val="28"/>
                <w:lang w:val="uk-UA"/>
              </w:rPr>
              <w:t>Державної служби з лікарських засобів та контролю за наркотиками у Львівській області у судах загальної юрисдикції</w:t>
            </w:r>
          </w:p>
        </w:tc>
        <w:tc>
          <w:tcPr>
            <w:tcW w:w="691" w:type="pct"/>
            <w:gridSpan w:val="2"/>
            <w:tcBorders>
              <w:top w:val="single" w:sz="4" w:space="0" w:color="000000"/>
              <w:left w:val="single" w:sz="4" w:space="0" w:color="000000"/>
              <w:bottom w:val="single" w:sz="4" w:space="0" w:color="000000"/>
              <w:right w:val="single" w:sz="4" w:space="0" w:color="000000"/>
            </w:tcBorders>
          </w:tcPr>
          <w:p w:rsidR="006E562D" w:rsidRPr="00CA34B1" w:rsidRDefault="006E562D" w:rsidP="00354C31">
            <w:pPr>
              <w:shd w:val="clear" w:color="auto" w:fill="FFFFFF" w:themeFill="background1"/>
              <w:ind w:right="-108"/>
              <w:jc w:val="center"/>
              <w:rPr>
                <w:szCs w:val="28"/>
                <w:lang w:val="uk-UA"/>
              </w:rPr>
            </w:pPr>
            <w:r w:rsidRPr="00CA34B1">
              <w:rPr>
                <w:szCs w:val="28"/>
                <w:lang w:val="uk-UA"/>
              </w:rPr>
              <w:t>Постійно</w:t>
            </w:r>
          </w:p>
        </w:tc>
        <w:tc>
          <w:tcPr>
            <w:tcW w:w="769" w:type="pct"/>
            <w:tcBorders>
              <w:top w:val="single" w:sz="4" w:space="0" w:color="000000"/>
              <w:left w:val="single" w:sz="4" w:space="0" w:color="000000"/>
              <w:bottom w:val="single" w:sz="4" w:space="0" w:color="000000"/>
              <w:right w:val="single" w:sz="4" w:space="0" w:color="000000"/>
            </w:tcBorders>
          </w:tcPr>
          <w:p w:rsidR="006E562D" w:rsidRPr="00CA34B1" w:rsidRDefault="006E562D" w:rsidP="00354C31">
            <w:pPr>
              <w:jc w:val="center"/>
              <w:rPr>
                <w:szCs w:val="28"/>
                <w:lang w:val="uk-UA"/>
              </w:rPr>
            </w:pPr>
            <w:r w:rsidRPr="00CA34B1">
              <w:rPr>
                <w:szCs w:val="28"/>
                <w:lang w:val="uk-UA"/>
              </w:rPr>
              <w:t>Головний спеціаліст - юрисконсульт</w:t>
            </w:r>
          </w:p>
        </w:tc>
      </w:tr>
      <w:tr w:rsidR="006E562D"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6E562D" w:rsidRPr="00CA34B1" w:rsidRDefault="006E562D" w:rsidP="00D549A4">
            <w:pPr>
              <w:ind w:right="-116"/>
              <w:jc w:val="center"/>
              <w:rPr>
                <w:b/>
                <w:szCs w:val="28"/>
                <w:lang w:val="uk-UA"/>
              </w:rPr>
            </w:pPr>
            <w:r w:rsidRPr="00CA34B1">
              <w:rPr>
                <w:b/>
                <w:szCs w:val="28"/>
                <w:lang w:val="uk-UA"/>
              </w:rPr>
              <w:t>1</w:t>
            </w:r>
            <w:r w:rsidR="00D549A4" w:rsidRPr="00CA34B1">
              <w:rPr>
                <w:b/>
                <w:szCs w:val="28"/>
                <w:lang w:val="uk-UA"/>
              </w:rPr>
              <w:t>1</w:t>
            </w:r>
            <w:r w:rsidRPr="00CA34B1">
              <w:rPr>
                <w:b/>
                <w:szCs w:val="28"/>
                <w:lang w:val="uk-UA"/>
              </w:rPr>
              <w:t>.4</w:t>
            </w:r>
          </w:p>
        </w:tc>
        <w:tc>
          <w:tcPr>
            <w:tcW w:w="1428" w:type="pct"/>
            <w:gridSpan w:val="2"/>
            <w:tcBorders>
              <w:top w:val="single" w:sz="4" w:space="0" w:color="000000"/>
              <w:left w:val="single" w:sz="4" w:space="0" w:color="000000"/>
              <w:bottom w:val="single" w:sz="4" w:space="0" w:color="000000"/>
              <w:right w:val="single" w:sz="4" w:space="0" w:color="000000"/>
            </w:tcBorders>
          </w:tcPr>
          <w:p w:rsidR="006E562D" w:rsidRPr="00CA34B1" w:rsidRDefault="006E562D" w:rsidP="00354C31">
            <w:pPr>
              <w:shd w:val="clear" w:color="auto" w:fill="FFFFFF" w:themeFill="background1"/>
              <w:ind w:firstLine="29"/>
              <w:rPr>
                <w:szCs w:val="28"/>
                <w:lang w:val="uk-UA"/>
              </w:rPr>
            </w:pPr>
            <w:r w:rsidRPr="00CA34B1">
              <w:rPr>
                <w:szCs w:val="28"/>
                <w:lang w:val="uk-UA" w:eastAsia="uk-UA"/>
              </w:rPr>
              <w:t>Здійснення експертизи проектів господарських договорів для забезпечення їх відповідності законодавству України</w:t>
            </w:r>
          </w:p>
        </w:tc>
        <w:tc>
          <w:tcPr>
            <w:tcW w:w="691" w:type="pct"/>
            <w:gridSpan w:val="2"/>
            <w:tcBorders>
              <w:top w:val="single" w:sz="4" w:space="0" w:color="000000"/>
              <w:left w:val="single" w:sz="4" w:space="0" w:color="000000"/>
              <w:bottom w:val="single" w:sz="4" w:space="0" w:color="000000"/>
              <w:right w:val="single" w:sz="4" w:space="0" w:color="000000"/>
            </w:tcBorders>
          </w:tcPr>
          <w:p w:rsidR="006E562D" w:rsidRPr="00CA34B1" w:rsidRDefault="006E562D" w:rsidP="00354C31">
            <w:pPr>
              <w:shd w:val="clear" w:color="auto" w:fill="FFFFFF" w:themeFill="background1"/>
              <w:ind w:right="-108"/>
              <w:jc w:val="center"/>
              <w:rPr>
                <w:szCs w:val="28"/>
                <w:lang w:val="uk-UA"/>
              </w:rPr>
            </w:pPr>
            <w:r w:rsidRPr="00CA34B1">
              <w:rPr>
                <w:szCs w:val="28"/>
                <w:lang w:val="uk-UA"/>
              </w:rPr>
              <w:t>Постійно</w:t>
            </w:r>
          </w:p>
        </w:tc>
        <w:tc>
          <w:tcPr>
            <w:tcW w:w="769" w:type="pct"/>
            <w:tcBorders>
              <w:top w:val="single" w:sz="4" w:space="0" w:color="000000"/>
              <w:left w:val="single" w:sz="4" w:space="0" w:color="000000"/>
              <w:bottom w:val="single" w:sz="4" w:space="0" w:color="000000"/>
              <w:right w:val="single" w:sz="4" w:space="0" w:color="000000"/>
            </w:tcBorders>
          </w:tcPr>
          <w:p w:rsidR="006E562D" w:rsidRPr="00CA34B1" w:rsidRDefault="006E562D" w:rsidP="00354C31">
            <w:pPr>
              <w:jc w:val="center"/>
              <w:rPr>
                <w:szCs w:val="28"/>
                <w:lang w:val="uk-UA"/>
              </w:rPr>
            </w:pPr>
            <w:r w:rsidRPr="00CA34B1">
              <w:rPr>
                <w:szCs w:val="28"/>
                <w:lang w:val="uk-UA"/>
              </w:rPr>
              <w:t>Головний спеціаліст - юрисконсульт</w:t>
            </w:r>
          </w:p>
        </w:tc>
      </w:tr>
      <w:tr w:rsidR="006E562D"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6E562D" w:rsidRPr="00CA34B1" w:rsidRDefault="006E562D" w:rsidP="00D549A4">
            <w:pPr>
              <w:ind w:right="-116"/>
              <w:jc w:val="center"/>
              <w:rPr>
                <w:b/>
                <w:szCs w:val="28"/>
                <w:lang w:val="uk-UA"/>
              </w:rPr>
            </w:pPr>
            <w:r w:rsidRPr="00CA34B1">
              <w:rPr>
                <w:b/>
                <w:szCs w:val="28"/>
                <w:lang w:val="uk-UA"/>
              </w:rPr>
              <w:t>1</w:t>
            </w:r>
            <w:r w:rsidR="00D549A4" w:rsidRPr="00CA34B1">
              <w:rPr>
                <w:b/>
                <w:szCs w:val="28"/>
                <w:lang w:val="uk-UA"/>
              </w:rPr>
              <w:t>1</w:t>
            </w:r>
            <w:r w:rsidRPr="00CA34B1">
              <w:rPr>
                <w:b/>
                <w:szCs w:val="28"/>
                <w:lang w:val="uk-UA"/>
              </w:rPr>
              <w:t>.5</w:t>
            </w:r>
          </w:p>
        </w:tc>
        <w:tc>
          <w:tcPr>
            <w:tcW w:w="1428" w:type="pct"/>
            <w:gridSpan w:val="2"/>
            <w:tcBorders>
              <w:top w:val="single" w:sz="4" w:space="0" w:color="000000"/>
              <w:left w:val="single" w:sz="4" w:space="0" w:color="000000"/>
              <w:bottom w:val="single" w:sz="4" w:space="0" w:color="000000"/>
              <w:right w:val="single" w:sz="4" w:space="0" w:color="000000"/>
            </w:tcBorders>
          </w:tcPr>
          <w:p w:rsidR="006E562D" w:rsidRPr="00CA34B1" w:rsidRDefault="006E562D" w:rsidP="00354C31">
            <w:pPr>
              <w:shd w:val="clear" w:color="auto" w:fill="FFFFFF" w:themeFill="background1"/>
              <w:ind w:firstLine="29"/>
              <w:rPr>
                <w:szCs w:val="28"/>
                <w:lang w:val="uk-UA"/>
              </w:rPr>
            </w:pPr>
            <w:r w:rsidRPr="00CA34B1">
              <w:rPr>
                <w:szCs w:val="28"/>
                <w:lang w:val="uk-UA"/>
              </w:rPr>
              <w:t>Інформування працівників Державної служби з лікарських засобів та контролю за наркотиками у Львівській області про зміни у чинному законодавстві, надання відповідних роз’яснень та консультацій</w:t>
            </w:r>
          </w:p>
        </w:tc>
        <w:tc>
          <w:tcPr>
            <w:tcW w:w="691" w:type="pct"/>
            <w:gridSpan w:val="2"/>
            <w:tcBorders>
              <w:top w:val="single" w:sz="4" w:space="0" w:color="000000"/>
              <w:left w:val="single" w:sz="4" w:space="0" w:color="000000"/>
              <w:bottom w:val="single" w:sz="4" w:space="0" w:color="000000"/>
              <w:right w:val="single" w:sz="4" w:space="0" w:color="000000"/>
            </w:tcBorders>
          </w:tcPr>
          <w:p w:rsidR="006E562D" w:rsidRPr="00CA34B1" w:rsidRDefault="006E562D" w:rsidP="00354C31">
            <w:pPr>
              <w:shd w:val="clear" w:color="auto" w:fill="FFFFFF" w:themeFill="background1"/>
              <w:ind w:right="-108"/>
              <w:jc w:val="center"/>
              <w:rPr>
                <w:szCs w:val="28"/>
                <w:lang w:val="uk-UA"/>
              </w:rPr>
            </w:pPr>
            <w:r w:rsidRPr="00CA34B1">
              <w:rPr>
                <w:szCs w:val="28"/>
                <w:lang w:val="uk-UA"/>
              </w:rPr>
              <w:t>Постійно</w:t>
            </w:r>
          </w:p>
        </w:tc>
        <w:tc>
          <w:tcPr>
            <w:tcW w:w="769" w:type="pct"/>
            <w:tcBorders>
              <w:top w:val="single" w:sz="4" w:space="0" w:color="000000"/>
              <w:left w:val="single" w:sz="4" w:space="0" w:color="000000"/>
              <w:bottom w:val="single" w:sz="4" w:space="0" w:color="000000"/>
              <w:right w:val="single" w:sz="4" w:space="0" w:color="000000"/>
            </w:tcBorders>
          </w:tcPr>
          <w:p w:rsidR="006E562D" w:rsidRPr="00CA34B1" w:rsidRDefault="006E562D" w:rsidP="00354C31">
            <w:pPr>
              <w:jc w:val="center"/>
              <w:rPr>
                <w:szCs w:val="28"/>
                <w:lang w:val="uk-UA"/>
              </w:rPr>
            </w:pPr>
            <w:r w:rsidRPr="00CA34B1">
              <w:rPr>
                <w:szCs w:val="28"/>
                <w:lang w:val="uk-UA"/>
              </w:rPr>
              <w:t>Головний спеціаліст - юрисконсульт</w:t>
            </w:r>
          </w:p>
        </w:tc>
      </w:tr>
      <w:tr w:rsidR="006E562D"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6E562D" w:rsidRPr="00CA34B1" w:rsidRDefault="006E562D" w:rsidP="00D549A4">
            <w:pPr>
              <w:ind w:right="-116"/>
              <w:jc w:val="center"/>
              <w:rPr>
                <w:b/>
                <w:szCs w:val="28"/>
                <w:lang w:val="uk-UA"/>
              </w:rPr>
            </w:pPr>
            <w:r w:rsidRPr="00CA34B1">
              <w:rPr>
                <w:b/>
                <w:szCs w:val="28"/>
                <w:lang w:val="uk-UA"/>
              </w:rPr>
              <w:t>1</w:t>
            </w:r>
            <w:r w:rsidR="00D549A4" w:rsidRPr="00CA34B1">
              <w:rPr>
                <w:b/>
                <w:szCs w:val="28"/>
                <w:lang w:val="uk-UA"/>
              </w:rPr>
              <w:t>1</w:t>
            </w:r>
            <w:r w:rsidRPr="00CA34B1">
              <w:rPr>
                <w:b/>
                <w:szCs w:val="28"/>
                <w:lang w:val="uk-UA"/>
              </w:rPr>
              <w:t>.6</w:t>
            </w:r>
          </w:p>
        </w:tc>
        <w:tc>
          <w:tcPr>
            <w:tcW w:w="1428" w:type="pct"/>
            <w:gridSpan w:val="2"/>
            <w:tcBorders>
              <w:top w:val="single" w:sz="4" w:space="0" w:color="000000"/>
              <w:left w:val="single" w:sz="4" w:space="0" w:color="000000"/>
              <w:bottom w:val="single" w:sz="4" w:space="0" w:color="000000"/>
              <w:right w:val="single" w:sz="4" w:space="0" w:color="000000"/>
            </w:tcBorders>
          </w:tcPr>
          <w:p w:rsidR="006E562D" w:rsidRPr="00CA34B1" w:rsidRDefault="006E562D" w:rsidP="00354C31">
            <w:pPr>
              <w:shd w:val="clear" w:color="auto" w:fill="FFFFFF" w:themeFill="background1"/>
              <w:ind w:firstLine="29"/>
              <w:rPr>
                <w:szCs w:val="28"/>
                <w:lang w:val="uk-UA"/>
              </w:rPr>
            </w:pPr>
            <w:r w:rsidRPr="00CA34B1">
              <w:rPr>
                <w:szCs w:val="28"/>
                <w:lang w:val="uk-UA"/>
              </w:rPr>
              <w:t>Ведення звітно-облікової документації з правових питань</w:t>
            </w:r>
          </w:p>
        </w:tc>
        <w:tc>
          <w:tcPr>
            <w:tcW w:w="691" w:type="pct"/>
            <w:gridSpan w:val="2"/>
            <w:tcBorders>
              <w:top w:val="single" w:sz="4" w:space="0" w:color="000000"/>
              <w:left w:val="single" w:sz="4" w:space="0" w:color="000000"/>
              <w:bottom w:val="single" w:sz="4" w:space="0" w:color="000000"/>
              <w:right w:val="single" w:sz="4" w:space="0" w:color="000000"/>
            </w:tcBorders>
          </w:tcPr>
          <w:p w:rsidR="006E562D" w:rsidRPr="00CA34B1" w:rsidRDefault="006E562D" w:rsidP="00354C31">
            <w:pPr>
              <w:shd w:val="clear" w:color="auto" w:fill="FFFFFF" w:themeFill="background1"/>
              <w:ind w:right="-108"/>
              <w:jc w:val="center"/>
              <w:rPr>
                <w:szCs w:val="28"/>
                <w:lang w:val="uk-UA"/>
              </w:rPr>
            </w:pPr>
            <w:r w:rsidRPr="00CA34B1">
              <w:rPr>
                <w:szCs w:val="28"/>
                <w:lang w:val="uk-UA"/>
              </w:rPr>
              <w:t>Постійно</w:t>
            </w:r>
          </w:p>
        </w:tc>
        <w:tc>
          <w:tcPr>
            <w:tcW w:w="769" w:type="pct"/>
            <w:tcBorders>
              <w:top w:val="single" w:sz="4" w:space="0" w:color="000000"/>
              <w:left w:val="single" w:sz="4" w:space="0" w:color="000000"/>
              <w:bottom w:val="single" w:sz="4" w:space="0" w:color="000000"/>
              <w:right w:val="single" w:sz="4" w:space="0" w:color="000000"/>
            </w:tcBorders>
          </w:tcPr>
          <w:p w:rsidR="006E562D" w:rsidRPr="00CA34B1" w:rsidRDefault="006E562D" w:rsidP="00354C31">
            <w:pPr>
              <w:jc w:val="center"/>
              <w:rPr>
                <w:szCs w:val="28"/>
                <w:lang w:val="uk-UA"/>
              </w:rPr>
            </w:pPr>
            <w:r w:rsidRPr="00CA34B1">
              <w:rPr>
                <w:szCs w:val="28"/>
                <w:lang w:val="uk-UA"/>
              </w:rPr>
              <w:t>Головний спеціаліст - юрисконсульт</w:t>
            </w:r>
          </w:p>
        </w:tc>
      </w:tr>
      <w:tr w:rsidR="006E562D"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6E562D" w:rsidRPr="00CA34B1" w:rsidRDefault="006E562D" w:rsidP="00D549A4">
            <w:pPr>
              <w:ind w:right="-116"/>
              <w:jc w:val="center"/>
              <w:rPr>
                <w:b/>
                <w:szCs w:val="28"/>
                <w:lang w:val="uk-UA"/>
              </w:rPr>
            </w:pPr>
            <w:r w:rsidRPr="00CA34B1">
              <w:rPr>
                <w:b/>
                <w:szCs w:val="28"/>
                <w:lang w:val="uk-UA"/>
              </w:rPr>
              <w:t>1</w:t>
            </w:r>
            <w:r w:rsidR="00D549A4" w:rsidRPr="00CA34B1">
              <w:rPr>
                <w:b/>
                <w:szCs w:val="28"/>
                <w:lang w:val="uk-UA"/>
              </w:rPr>
              <w:t>2</w:t>
            </w:r>
            <w:r w:rsidRPr="00CA34B1">
              <w:rPr>
                <w:b/>
                <w:szCs w:val="28"/>
                <w:lang w:val="uk-UA"/>
              </w:rPr>
              <w:t>.</w:t>
            </w:r>
          </w:p>
        </w:tc>
        <w:tc>
          <w:tcPr>
            <w:tcW w:w="2888" w:type="pct"/>
            <w:gridSpan w:val="5"/>
            <w:tcBorders>
              <w:top w:val="single" w:sz="4" w:space="0" w:color="000000"/>
              <w:left w:val="single" w:sz="4" w:space="0" w:color="000000"/>
              <w:bottom w:val="single" w:sz="4" w:space="0" w:color="000000"/>
              <w:right w:val="single" w:sz="4" w:space="0" w:color="000000"/>
            </w:tcBorders>
            <w:vAlign w:val="center"/>
          </w:tcPr>
          <w:p w:rsidR="006E562D" w:rsidRPr="00CA34B1" w:rsidRDefault="006E562D" w:rsidP="00AE02F7">
            <w:pPr>
              <w:rPr>
                <w:b/>
                <w:szCs w:val="28"/>
                <w:lang w:val="uk-UA"/>
              </w:rPr>
            </w:pPr>
            <w:r w:rsidRPr="00CA34B1">
              <w:rPr>
                <w:b/>
                <w:szCs w:val="28"/>
                <w:lang w:val="uk-UA"/>
              </w:rPr>
              <w:t xml:space="preserve">ЗАХОДИ З ПИТАНЬ КОМУНІКАЦІЙ </w:t>
            </w:r>
          </w:p>
        </w:tc>
      </w:tr>
      <w:tr w:rsidR="0092440B"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92440B" w:rsidRPr="00CA34B1" w:rsidRDefault="0092440B" w:rsidP="00D549A4">
            <w:pPr>
              <w:shd w:val="clear" w:color="auto" w:fill="FFFFFF" w:themeFill="background1"/>
              <w:ind w:right="-116"/>
              <w:jc w:val="center"/>
              <w:rPr>
                <w:b/>
                <w:szCs w:val="28"/>
                <w:lang w:val="uk-UA" w:eastAsia="en-US"/>
              </w:rPr>
            </w:pPr>
            <w:r w:rsidRPr="00CA34B1">
              <w:rPr>
                <w:b/>
                <w:szCs w:val="28"/>
                <w:lang w:val="uk-UA"/>
              </w:rPr>
              <w:t>1</w:t>
            </w:r>
            <w:r w:rsidR="00D549A4" w:rsidRPr="00CA34B1">
              <w:rPr>
                <w:b/>
                <w:szCs w:val="28"/>
                <w:lang w:val="uk-UA"/>
              </w:rPr>
              <w:t>2</w:t>
            </w:r>
            <w:r w:rsidRPr="00CA34B1">
              <w:rPr>
                <w:b/>
                <w:szCs w:val="28"/>
                <w:lang w:val="uk-UA"/>
              </w:rPr>
              <w:t>.1</w:t>
            </w:r>
          </w:p>
        </w:tc>
        <w:tc>
          <w:tcPr>
            <w:tcW w:w="1428" w:type="pct"/>
            <w:gridSpan w:val="2"/>
            <w:tcBorders>
              <w:top w:val="single" w:sz="4" w:space="0" w:color="000000"/>
              <w:left w:val="single" w:sz="4" w:space="0" w:color="000000"/>
              <w:bottom w:val="single" w:sz="4" w:space="0" w:color="000000"/>
              <w:right w:val="single" w:sz="4" w:space="0" w:color="000000"/>
            </w:tcBorders>
          </w:tcPr>
          <w:p w:rsidR="0092440B" w:rsidRPr="00CA34B1" w:rsidRDefault="0092440B" w:rsidP="00B45609">
            <w:pPr>
              <w:rPr>
                <w:szCs w:val="28"/>
                <w:lang w:val="uk-UA"/>
              </w:rPr>
            </w:pPr>
            <w:r w:rsidRPr="00CA34B1">
              <w:rPr>
                <w:szCs w:val="28"/>
                <w:lang w:val="uk-UA"/>
              </w:rPr>
              <w:t xml:space="preserve">Інформаційне наповнення офіційного веб- сайту </w:t>
            </w:r>
            <w:r w:rsidRPr="00CA34B1">
              <w:rPr>
                <w:szCs w:val="28"/>
                <w:lang w:val="uk-UA"/>
              </w:rPr>
              <w:lastRenderedPageBreak/>
              <w:t>Державної служби з лікарських засобів та контролю за наркотиками у Львівській області та участь у інформаційному наповненні сайту Держлікслужби</w:t>
            </w:r>
          </w:p>
        </w:tc>
        <w:tc>
          <w:tcPr>
            <w:tcW w:w="691" w:type="pct"/>
            <w:gridSpan w:val="2"/>
            <w:tcBorders>
              <w:top w:val="single" w:sz="4" w:space="0" w:color="000000"/>
              <w:left w:val="single" w:sz="4" w:space="0" w:color="000000"/>
              <w:bottom w:val="single" w:sz="4" w:space="0" w:color="000000"/>
              <w:right w:val="single" w:sz="4" w:space="0" w:color="000000"/>
            </w:tcBorders>
          </w:tcPr>
          <w:p w:rsidR="0092440B" w:rsidRPr="00CA34B1" w:rsidRDefault="0092440B" w:rsidP="00B45609">
            <w:pPr>
              <w:jc w:val="center"/>
              <w:rPr>
                <w:szCs w:val="28"/>
                <w:lang w:val="uk-UA"/>
              </w:rPr>
            </w:pPr>
            <w:r w:rsidRPr="00CA34B1">
              <w:rPr>
                <w:szCs w:val="28"/>
                <w:lang w:val="uk-UA"/>
              </w:rPr>
              <w:lastRenderedPageBreak/>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92440B" w:rsidRPr="00CA34B1" w:rsidRDefault="0092440B" w:rsidP="00B45609">
            <w:pPr>
              <w:rPr>
                <w:szCs w:val="28"/>
                <w:lang w:val="uk-UA"/>
              </w:rPr>
            </w:pPr>
            <w:r w:rsidRPr="00CA34B1">
              <w:rPr>
                <w:szCs w:val="28"/>
                <w:lang w:val="uk-UA"/>
              </w:rPr>
              <w:t xml:space="preserve">Особа, відповідальна за </w:t>
            </w:r>
            <w:r w:rsidRPr="00CA34B1">
              <w:rPr>
                <w:szCs w:val="28"/>
                <w:lang w:val="uk-UA"/>
              </w:rPr>
              <w:lastRenderedPageBreak/>
              <w:t>наповнення офіційного веб – сайту Державної служби з лікарських засобів та контролю за наркотиками у Львівській області</w:t>
            </w:r>
          </w:p>
        </w:tc>
      </w:tr>
      <w:tr w:rsidR="000C0B48"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0C0B48" w:rsidRPr="00CA34B1" w:rsidRDefault="000C0B48" w:rsidP="0092440B">
            <w:pPr>
              <w:shd w:val="clear" w:color="auto" w:fill="FFFFFF" w:themeFill="background1"/>
              <w:ind w:right="-116"/>
              <w:jc w:val="center"/>
              <w:rPr>
                <w:b/>
                <w:szCs w:val="28"/>
                <w:lang w:val="uk-UA"/>
              </w:rPr>
            </w:pPr>
            <w:r w:rsidRPr="00CA34B1">
              <w:rPr>
                <w:b/>
                <w:szCs w:val="28"/>
                <w:lang w:val="uk-UA"/>
              </w:rPr>
              <w:lastRenderedPageBreak/>
              <w:t>12.2</w:t>
            </w:r>
          </w:p>
        </w:tc>
        <w:tc>
          <w:tcPr>
            <w:tcW w:w="1428"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0C0B48">
            <w:pPr>
              <w:shd w:val="clear" w:color="auto" w:fill="FFFFFF" w:themeFill="background1"/>
              <w:rPr>
                <w:szCs w:val="28"/>
                <w:lang w:val="uk-UA"/>
              </w:rPr>
            </w:pPr>
            <w:r w:rsidRPr="00CA34B1">
              <w:rPr>
                <w:szCs w:val="28"/>
                <w:lang w:val="uk-UA"/>
              </w:rPr>
              <w:t>Забезпечення доступу громадськості та ЗМІ до актуальної інформації та систематичного оновлення відповідних розділів на офіційному веб-сайті Державної служби з лікарських засобів та контролю за наркотиками у Львівській області</w:t>
            </w:r>
          </w:p>
        </w:tc>
        <w:tc>
          <w:tcPr>
            <w:tcW w:w="691"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B45609">
            <w:pPr>
              <w:shd w:val="clear" w:color="auto" w:fill="FFFFFF" w:themeFill="background1"/>
              <w:jc w:val="center"/>
              <w:rPr>
                <w:szCs w:val="28"/>
                <w:lang w:val="uk-UA"/>
              </w:rPr>
            </w:pPr>
            <w:r w:rsidRPr="00CA34B1">
              <w:rPr>
                <w:szCs w:val="28"/>
                <w:lang w:val="uk-UA"/>
              </w:rPr>
              <w:t>Постійно</w:t>
            </w:r>
          </w:p>
        </w:tc>
        <w:tc>
          <w:tcPr>
            <w:tcW w:w="769" w:type="pct"/>
            <w:tcBorders>
              <w:top w:val="single" w:sz="4" w:space="0" w:color="000000"/>
              <w:left w:val="single" w:sz="4" w:space="0" w:color="000000"/>
              <w:bottom w:val="single" w:sz="4" w:space="0" w:color="000000"/>
              <w:right w:val="single" w:sz="4" w:space="0" w:color="000000"/>
            </w:tcBorders>
          </w:tcPr>
          <w:p w:rsidR="000C0B48" w:rsidRPr="00CA34B1" w:rsidRDefault="000C0B48" w:rsidP="00B45609">
            <w:pPr>
              <w:rPr>
                <w:szCs w:val="28"/>
                <w:lang w:val="uk-UA"/>
              </w:rPr>
            </w:pPr>
            <w:r w:rsidRPr="00CA34B1">
              <w:rPr>
                <w:szCs w:val="28"/>
                <w:lang w:val="uk-UA"/>
              </w:rPr>
              <w:t>Особа, відповідальна за наповнення офіційного веб – сайту Державної служби з лікарських засобів та контролю за наркотиками у Львівській області</w:t>
            </w:r>
          </w:p>
        </w:tc>
      </w:tr>
      <w:tr w:rsidR="000C0B48"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0C0B48" w:rsidRPr="00CA34B1" w:rsidRDefault="000C0B48" w:rsidP="007B3B35">
            <w:pPr>
              <w:ind w:right="-116"/>
              <w:jc w:val="center"/>
              <w:rPr>
                <w:b/>
                <w:szCs w:val="28"/>
                <w:lang w:val="uk-UA"/>
              </w:rPr>
            </w:pPr>
            <w:r w:rsidRPr="00CA34B1">
              <w:rPr>
                <w:b/>
                <w:szCs w:val="28"/>
                <w:lang w:val="uk-UA"/>
              </w:rPr>
              <w:t>1</w:t>
            </w:r>
            <w:r w:rsidR="007B3B35" w:rsidRPr="00CA34B1">
              <w:rPr>
                <w:b/>
                <w:szCs w:val="28"/>
                <w:lang w:val="uk-UA"/>
              </w:rPr>
              <w:t>3</w:t>
            </w:r>
            <w:r w:rsidRPr="00CA34B1">
              <w:rPr>
                <w:b/>
                <w:szCs w:val="28"/>
                <w:lang w:val="uk-UA"/>
              </w:rPr>
              <w:t>.</w:t>
            </w:r>
          </w:p>
        </w:tc>
        <w:tc>
          <w:tcPr>
            <w:tcW w:w="2888" w:type="pct"/>
            <w:gridSpan w:val="5"/>
            <w:tcBorders>
              <w:top w:val="single" w:sz="4" w:space="0" w:color="000000"/>
              <w:left w:val="single" w:sz="4" w:space="0" w:color="000000"/>
              <w:bottom w:val="single" w:sz="4" w:space="0" w:color="000000"/>
              <w:right w:val="single" w:sz="4" w:space="0" w:color="000000"/>
            </w:tcBorders>
            <w:vAlign w:val="center"/>
          </w:tcPr>
          <w:p w:rsidR="000C0B48" w:rsidRPr="00CA34B1" w:rsidRDefault="000C0B48" w:rsidP="00F551F0">
            <w:pPr>
              <w:rPr>
                <w:b/>
                <w:szCs w:val="28"/>
                <w:lang w:val="uk-UA"/>
              </w:rPr>
            </w:pPr>
            <w:r w:rsidRPr="00CA34B1">
              <w:rPr>
                <w:b/>
                <w:szCs w:val="28"/>
                <w:lang w:val="uk-UA"/>
              </w:rPr>
              <w:t>ЗАХОДИ З ПИТАНЬ ЗАГАЛЬНО-АДМІНІСТРАТИВНОЇ РОБОТИ, КОНТРОЛЮ ЗА ВИКОНАННЯМ РІШЕНЬ ПРЕЗИДЕНТА УКРАЇНИ, КАБІНЕТУ МІНІСТРІВ УКРАЇНИ, ВЕРХОВНОЇ РАДИ УКРАЇНИ ТА ІНШИХ ОРГАНІВ ВИКОНАВЧОЇ ВЛАДИ</w:t>
            </w:r>
          </w:p>
        </w:tc>
      </w:tr>
      <w:tr w:rsidR="000C0B48"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0C0B48" w:rsidRPr="00CA34B1" w:rsidRDefault="000C0B48" w:rsidP="007B3B35">
            <w:pPr>
              <w:jc w:val="center"/>
              <w:rPr>
                <w:b/>
                <w:szCs w:val="28"/>
                <w:lang w:val="uk-UA"/>
              </w:rPr>
            </w:pPr>
            <w:r w:rsidRPr="00CA34B1">
              <w:rPr>
                <w:b/>
                <w:szCs w:val="28"/>
                <w:lang w:val="uk-UA"/>
              </w:rPr>
              <w:t>1</w:t>
            </w:r>
            <w:r w:rsidR="007B3B35" w:rsidRPr="00CA34B1">
              <w:rPr>
                <w:b/>
                <w:szCs w:val="28"/>
                <w:lang w:val="uk-UA"/>
              </w:rPr>
              <w:t>3</w:t>
            </w:r>
            <w:r w:rsidRPr="00CA34B1">
              <w:rPr>
                <w:b/>
                <w:szCs w:val="28"/>
                <w:lang w:val="uk-UA"/>
              </w:rPr>
              <w:t>.1</w:t>
            </w:r>
          </w:p>
        </w:tc>
        <w:tc>
          <w:tcPr>
            <w:tcW w:w="1428"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rPr>
                <w:szCs w:val="28"/>
                <w:lang w:val="uk-UA"/>
              </w:rPr>
            </w:pPr>
            <w:r w:rsidRPr="00CA34B1">
              <w:rPr>
                <w:szCs w:val="28"/>
                <w:lang w:val="uk-UA"/>
              </w:rPr>
              <w:t xml:space="preserve">Забезпечення організації діловодства Державної служби з лікарських засобів та контролю за наркотиками у Львівській області: </w:t>
            </w:r>
          </w:p>
          <w:p w:rsidR="000C0B48" w:rsidRPr="00CA34B1" w:rsidRDefault="000C0B48" w:rsidP="00354C31">
            <w:pPr>
              <w:rPr>
                <w:szCs w:val="28"/>
                <w:lang w:val="uk-UA"/>
              </w:rPr>
            </w:pPr>
            <w:r w:rsidRPr="00CA34B1">
              <w:rPr>
                <w:szCs w:val="28"/>
                <w:lang w:val="uk-UA"/>
              </w:rPr>
              <w:t>- попередній розгляд кореспонденції;</w:t>
            </w:r>
          </w:p>
          <w:p w:rsidR="000C0B48" w:rsidRPr="00CA34B1" w:rsidRDefault="000C0B48" w:rsidP="00354C31">
            <w:pPr>
              <w:rPr>
                <w:szCs w:val="28"/>
                <w:lang w:val="uk-UA"/>
              </w:rPr>
            </w:pPr>
            <w:r w:rsidRPr="00CA34B1">
              <w:rPr>
                <w:szCs w:val="28"/>
                <w:lang w:val="uk-UA"/>
              </w:rPr>
              <w:t>- реєстрація та відправка кореспонденції;</w:t>
            </w:r>
          </w:p>
          <w:p w:rsidR="000C0B48" w:rsidRPr="00CA34B1" w:rsidRDefault="000C0B48" w:rsidP="00354C31">
            <w:pPr>
              <w:rPr>
                <w:szCs w:val="28"/>
                <w:lang w:val="uk-UA"/>
              </w:rPr>
            </w:pPr>
            <w:r w:rsidRPr="00CA34B1">
              <w:rPr>
                <w:szCs w:val="28"/>
                <w:lang w:val="uk-UA"/>
              </w:rPr>
              <w:t>- оперативне проходження, облік, зберігання документів;</w:t>
            </w:r>
          </w:p>
          <w:p w:rsidR="000C0B48" w:rsidRPr="00CA34B1" w:rsidRDefault="000C0B48" w:rsidP="00354C31">
            <w:pPr>
              <w:rPr>
                <w:szCs w:val="28"/>
                <w:lang w:val="uk-UA"/>
              </w:rPr>
            </w:pPr>
            <w:r w:rsidRPr="00CA34B1">
              <w:rPr>
                <w:szCs w:val="28"/>
                <w:lang w:val="uk-UA"/>
              </w:rPr>
              <w:t>- реєстрація наказів з основної діяльності та адміністративно-господарських питань</w:t>
            </w:r>
          </w:p>
        </w:tc>
        <w:tc>
          <w:tcPr>
            <w:tcW w:w="691"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jc w:val="center"/>
              <w:rPr>
                <w:szCs w:val="28"/>
                <w:lang w:val="uk-UA"/>
              </w:rPr>
            </w:pPr>
            <w:r w:rsidRPr="00CA34B1">
              <w:rPr>
                <w:szCs w:val="28"/>
                <w:lang w:val="uk-UA"/>
              </w:rPr>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rPr>
                <w:szCs w:val="28"/>
                <w:lang w:val="uk-UA"/>
              </w:rPr>
            </w:pPr>
            <w:r w:rsidRPr="00CA34B1">
              <w:rPr>
                <w:szCs w:val="28"/>
                <w:lang w:val="uk-UA"/>
              </w:rPr>
              <w:t>Особа, відповідальна за ведення діловодства, головний спеціаліст з питань персоналу</w:t>
            </w:r>
          </w:p>
        </w:tc>
      </w:tr>
      <w:tr w:rsidR="000C0B48"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0C0B48" w:rsidRPr="00CA34B1" w:rsidRDefault="000C0B48" w:rsidP="007B3B35">
            <w:pPr>
              <w:jc w:val="center"/>
              <w:rPr>
                <w:b/>
                <w:szCs w:val="28"/>
                <w:lang w:val="uk-UA"/>
              </w:rPr>
            </w:pPr>
            <w:r w:rsidRPr="00CA34B1">
              <w:rPr>
                <w:b/>
                <w:szCs w:val="28"/>
                <w:lang w:val="uk-UA"/>
              </w:rPr>
              <w:t>1</w:t>
            </w:r>
            <w:r w:rsidR="007B3B35" w:rsidRPr="00CA34B1">
              <w:rPr>
                <w:b/>
                <w:szCs w:val="28"/>
                <w:lang w:val="uk-UA"/>
              </w:rPr>
              <w:t>3</w:t>
            </w:r>
            <w:r w:rsidRPr="00CA34B1">
              <w:rPr>
                <w:b/>
                <w:szCs w:val="28"/>
                <w:lang w:val="uk-UA"/>
              </w:rPr>
              <w:t>.2</w:t>
            </w:r>
          </w:p>
        </w:tc>
        <w:tc>
          <w:tcPr>
            <w:tcW w:w="1428"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rPr>
                <w:szCs w:val="28"/>
                <w:lang w:val="uk-UA"/>
              </w:rPr>
            </w:pPr>
            <w:r w:rsidRPr="00CA34B1">
              <w:rPr>
                <w:szCs w:val="28"/>
                <w:lang w:val="uk-UA"/>
              </w:rPr>
              <w:t xml:space="preserve">Забезпечення організації ведення діловодства із звернень громадян </w:t>
            </w:r>
          </w:p>
        </w:tc>
        <w:tc>
          <w:tcPr>
            <w:tcW w:w="691"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jc w:val="center"/>
              <w:rPr>
                <w:szCs w:val="28"/>
                <w:lang w:val="uk-UA"/>
              </w:rPr>
            </w:pPr>
            <w:r w:rsidRPr="00CA34B1">
              <w:rPr>
                <w:szCs w:val="28"/>
                <w:lang w:val="uk-UA"/>
              </w:rPr>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rPr>
                <w:szCs w:val="28"/>
                <w:lang w:val="uk-UA"/>
              </w:rPr>
            </w:pPr>
            <w:r w:rsidRPr="00CA34B1">
              <w:rPr>
                <w:szCs w:val="28"/>
                <w:lang w:val="uk-UA"/>
              </w:rPr>
              <w:t>Особи, відповідальні за ведення діловодства та за роботу зі зверненнями громадян</w:t>
            </w:r>
          </w:p>
        </w:tc>
      </w:tr>
      <w:tr w:rsidR="000C0B48"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0C0B48" w:rsidRPr="00CA34B1" w:rsidRDefault="000C0B48" w:rsidP="007B3B35">
            <w:pPr>
              <w:jc w:val="center"/>
              <w:rPr>
                <w:b/>
                <w:szCs w:val="28"/>
                <w:lang w:val="uk-UA"/>
              </w:rPr>
            </w:pPr>
            <w:r w:rsidRPr="00CA34B1">
              <w:rPr>
                <w:b/>
                <w:szCs w:val="28"/>
                <w:lang w:val="uk-UA"/>
              </w:rPr>
              <w:t>1</w:t>
            </w:r>
            <w:r w:rsidR="007B3B35" w:rsidRPr="00CA34B1">
              <w:rPr>
                <w:b/>
                <w:szCs w:val="28"/>
                <w:lang w:val="uk-UA"/>
              </w:rPr>
              <w:t>3</w:t>
            </w:r>
            <w:r w:rsidRPr="00CA34B1">
              <w:rPr>
                <w:b/>
                <w:szCs w:val="28"/>
                <w:lang w:val="uk-UA"/>
              </w:rPr>
              <w:t>.3</w:t>
            </w:r>
          </w:p>
        </w:tc>
        <w:tc>
          <w:tcPr>
            <w:tcW w:w="1428"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rPr>
                <w:szCs w:val="28"/>
                <w:lang w:val="uk-UA"/>
              </w:rPr>
            </w:pPr>
            <w:r w:rsidRPr="00CA34B1">
              <w:rPr>
                <w:szCs w:val="28"/>
                <w:lang w:val="uk-UA"/>
              </w:rPr>
              <w:t>Забезпечення організації ведення діловодства відповідно до вимог Закону України «Про доступ до публічної інформації»</w:t>
            </w:r>
          </w:p>
        </w:tc>
        <w:tc>
          <w:tcPr>
            <w:tcW w:w="691"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jc w:val="center"/>
              <w:rPr>
                <w:szCs w:val="28"/>
                <w:lang w:val="uk-UA"/>
              </w:rPr>
            </w:pPr>
            <w:r w:rsidRPr="00CA34B1">
              <w:rPr>
                <w:szCs w:val="28"/>
                <w:lang w:val="uk-UA"/>
              </w:rPr>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rPr>
                <w:szCs w:val="28"/>
                <w:lang w:val="uk-UA"/>
              </w:rPr>
            </w:pPr>
            <w:r w:rsidRPr="00CA34B1">
              <w:rPr>
                <w:szCs w:val="28"/>
                <w:lang w:val="uk-UA"/>
              </w:rPr>
              <w:t xml:space="preserve">Особи, відповідальні за ведення діловодства та за організацію виконання Закону України «Про </w:t>
            </w:r>
            <w:r w:rsidRPr="00CA34B1">
              <w:rPr>
                <w:szCs w:val="28"/>
                <w:lang w:val="uk-UA"/>
              </w:rPr>
              <w:lastRenderedPageBreak/>
              <w:t>доступ до публічної інформації»</w:t>
            </w:r>
          </w:p>
        </w:tc>
      </w:tr>
      <w:tr w:rsidR="000C0B48"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0C0B48" w:rsidRPr="00CA34B1" w:rsidRDefault="000C0B48" w:rsidP="007B3B35">
            <w:pPr>
              <w:jc w:val="center"/>
              <w:rPr>
                <w:b/>
                <w:szCs w:val="28"/>
                <w:lang w:val="uk-UA"/>
              </w:rPr>
            </w:pPr>
            <w:r w:rsidRPr="00CA34B1">
              <w:rPr>
                <w:b/>
                <w:szCs w:val="28"/>
                <w:lang w:val="uk-UA"/>
              </w:rPr>
              <w:lastRenderedPageBreak/>
              <w:t>1</w:t>
            </w:r>
            <w:r w:rsidR="007B3B35" w:rsidRPr="00CA34B1">
              <w:rPr>
                <w:b/>
                <w:szCs w:val="28"/>
                <w:lang w:val="uk-UA"/>
              </w:rPr>
              <w:t>3</w:t>
            </w:r>
            <w:r w:rsidRPr="00CA34B1">
              <w:rPr>
                <w:b/>
                <w:szCs w:val="28"/>
                <w:lang w:val="uk-UA"/>
              </w:rPr>
              <w:t>.4</w:t>
            </w:r>
          </w:p>
        </w:tc>
        <w:tc>
          <w:tcPr>
            <w:tcW w:w="1428"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rPr>
                <w:szCs w:val="28"/>
                <w:lang w:val="uk-UA"/>
              </w:rPr>
            </w:pPr>
            <w:r w:rsidRPr="00CA34B1">
              <w:rPr>
                <w:szCs w:val="28"/>
                <w:lang w:val="uk-UA"/>
              </w:rPr>
              <w:t>Забезпечення організації ведення діловодства з грифом «Для службового користування»</w:t>
            </w:r>
          </w:p>
        </w:tc>
        <w:tc>
          <w:tcPr>
            <w:tcW w:w="691"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jc w:val="center"/>
              <w:rPr>
                <w:szCs w:val="28"/>
                <w:lang w:val="uk-UA"/>
              </w:rPr>
            </w:pPr>
            <w:r w:rsidRPr="00CA34B1">
              <w:rPr>
                <w:szCs w:val="28"/>
                <w:lang w:val="uk-UA"/>
              </w:rPr>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rPr>
                <w:szCs w:val="28"/>
                <w:lang w:val="uk-UA"/>
              </w:rPr>
            </w:pPr>
            <w:r w:rsidRPr="00CA34B1">
              <w:rPr>
                <w:szCs w:val="28"/>
                <w:lang w:val="uk-UA"/>
              </w:rPr>
              <w:t>Особа, відповідальна за ведення діловодства</w:t>
            </w:r>
          </w:p>
        </w:tc>
      </w:tr>
      <w:tr w:rsidR="000C0B48"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0C0B48" w:rsidRPr="00CA34B1" w:rsidRDefault="000C0B48" w:rsidP="007B3B35">
            <w:pPr>
              <w:jc w:val="center"/>
              <w:rPr>
                <w:b/>
                <w:szCs w:val="28"/>
                <w:lang w:val="uk-UA"/>
              </w:rPr>
            </w:pPr>
            <w:r w:rsidRPr="00CA34B1">
              <w:rPr>
                <w:b/>
                <w:szCs w:val="28"/>
                <w:lang w:val="uk-UA"/>
              </w:rPr>
              <w:t>1</w:t>
            </w:r>
            <w:r w:rsidR="007B3B35" w:rsidRPr="00CA34B1">
              <w:rPr>
                <w:b/>
                <w:szCs w:val="28"/>
                <w:lang w:val="uk-UA"/>
              </w:rPr>
              <w:t>3</w:t>
            </w:r>
            <w:r w:rsidRPr="00CA34B1">
              <w:rPr>
                <w:b/>
                <w:szCs w:val="28"/>
                <w:lang w:val="uk-UA"/>
              </w:rPr>
              <w:t>.5</w:t>
            </w:r>
          </w:p>
        </w:tc>
        <w:tc>
          <w:tcPr>
            <w:tcW w:w="1428"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rPr>
                <w:szCs w:val="28"/>
                <w:lang w:val="uk-UA"/>
              </w:rPr>
            </w:pPr>
            <w:r w:rsidRPr="00CA34B1">
              <w:rPr>
                <w:szCs w:val="28"/>
                <w:lang w:val="uk-UA"/>
              </w:rPr>
              <w:t xml:space="preserve">Удосконалення нормативної бази з питань організації діловодства </w:t>
            </w:r>
          </w:p>
        </w:tc>
        <w:tc>
          <w:tcPr>
            <w:tcW w:w="691"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jc w:val="center"/>
              <w:rPr>
                <w:szCs w:val="28"/>
                <w:lang w:val="uk-UA"/>
              </w:rPr>
            </w:pPr>
            <w:r w:rsidRPr="00CA34B1">
              <w:rPr>
                <w:szCs w:val="28"/>
                <w:lang w:val="uk-UA"/>
              </w:rPr>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rPr>
                <w:szCs w:val="28"/>
                <w:lang w:val="uk-UA"/>
              </w:rPr>
            </w:pPr>
            <w:r w:rsidRPr="00CA34B1">
              <w:rPr>
                <w:szCs w:val="28"/>
                <w:lang w:val="uk-UA"/>
              </w:rPr>
              <w:t>Керівники підрозділів</w:t>
            </w:r>
          </w:p>
          <w:p w:rsidR="000C0B48" w:rsidRPr="00CA34B1" w:rsidRDefault="000C0B48" w:rsidP="00354C31">
            <w:pPr>
              <w:rPr>
                <w:szCs w:val="28"/>
                <w:lang w:val="uk-UA"/>
              </w:rPr>
            </w:pPr>
            <w:r w:rsidRPr="00CA34B1">
              <w:rPr>
                <w:szCs w:val="28"/>
                <w:lang w:val="uk-UA"/>
              </w:rPr>
              <w:t>Особа, відповідальна за ведення діловодства</w:t>
            </w:r>
          </w:p>
        </w:tc>
      </w:tr>
      <w:tr w:rsidR="000C0B48"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0C0B48" w:rsidRPr="00CA34B1" w:rsidRDefault="000C0B48" w:rsidP="007B3B35">
            <w:pPr>
              <w:jc w:val="center"/>
              <w:rPr>
                <w:b/>
                <w:szCs w:val="28"/>
                <w:lang w:val="uk-UA"/>
              </w:rPr>
            </w:pPr>
            <w:r w:rsidRPr="00CA34B1">
              <w:rPr>
                <w:b/>
                <w:szCs w:val="28"/>
                <w:lang w:val="uk-UA"/>
              </w:rPr>
              <w:t>1</w:t>
            </w:r>
            <w:r w:rsidR="007B3B35" w:rsidRPr="00CA34B1">
              <w:rPr>
                <w:b/>
                <w:szCs w:val="28"/>
                <w:lang w:val="uk-UA"/>
              </w:rPr>
              <w:t>3</w:t>
            </w:r>
            <w:r w:rsidRPr="00CA34B1">
              <w:rPr>
                <w:b/>
                <w:szCs w:val="28"/>
                <w:lang w:val="uk-UA"/>
              </w:rPr>
              <w:t>.6</w:t>
            </w:r>
          </w:p>
        </w:tc>
        <w:tc>
          <w:tcPr>
            <w:tcW w:w="1428"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rPr>
                <w:szCs w:val="28"/>
                <w:lang w:val="uk-UA"/>
              </w:rPr>
            </w:pPr>
            <w:r w:rsidRPr="00CA34B1">
              <w:rPr>
                <w:szCs w:val="28"/>
                <w:lang w:val="uk-UA"/>
              </w:rPr>
              <w:t xml:space="preserve">Ведення обліку та здійснення контролю за дотриманням строків, установлених для виконання актів законодавства, актів Президента України, доручень Прем’єр-міністра України, рішень та доручень Кабінету Міністрів України, запитів та звернень народних депутатів України, доручень Міністра охорони здоров’я України, інших документів </w:t>
            </w:r>
          </w:p>
        </w:tc>
        <w:tc>
          <w:tcPr>
            <w:tcW w:w="691"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jc w:val="center"/>
              <w:rPr>
                <w:szCs w:val="28"/>
                <w:lang w:val="uk-UA"/>
              </w:rPr>
            </w:pPr>
            <w:r w:rsidRPr="00CA34B1">
              <w:rPr>
                <w:szCs w:val="28"/>
                <w:lang w:val="uk-UA"/>
              </w:rPr>
              <w:t>Постійно</w:t>
            </w:r>
          </w:p>
        </w:tc>
        <w:tc>
          <w:tcPr>
            <w:tcW w:w="769" w:type="pct"/>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rPr>
                <w:szCs w:val="28"/>
                <w:lang w:val="uk-UA"/>
              </w:rPr>
            </w:pPr>
            <w:r w:rsidRPr="00CA34B1">
              <w:rPr>
                <w:szCs w:val="28"/>
                <w:lang w:val="uk-UA"/>
              </w:rPr>
              <w:t xml:space="preserve">Керівник служби </w:t>
            </w:r>
          </w:p>
          <w:p w:rsidR="000C0B48" w:rsidRPr="00CA34B1" w:rsidRDefault="000C0B48" w:rsidP="00354C31">
            <w:pPr>
              <w:rPr>
                <w:szCs w:val="28"/>
                <w:lang w:val="uk-UA"/>
              </w:rPr>
            </w:pPr>
            <w:r w:rsidRPr="00CA34B1">
              <w:rPr>
                <w:szCs w:val="28"/>
                <w:lang w:val="uk-UA"/>
              </w:rPr>
              <w:t>Особа, відповідальна за ведення діловодства</w:t>
            </w:r>
          </w:p>
        </w:tc>
      </w:tr>
      <w:tr w:rsidR="000C0B48"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0C0B48" w:rsidRPr="00CA34B1" w:rsidRDefault="000C0B48" w:rsidP="007B3B35">
            <w:pPr>
              <w:jc w:val="center"/>
              <w:rPr>
                <w:b/>
                <w:szCs w:val="28"/>
                <w:lang w:val="uk-UA"/>
              </w:rPr>
            </w:pPr>
            <w:r w:rsidRPr="00CA34B1">
              <w:rPr>
                <w:b/>
                <w:szCs w:val="28"/>
                <w:lang w:val="uk-UA"/>
              </w:rPr>
              <w:t>1</w:t>
            </w:r>
            <w:r w:rsidR="007B3B35" w:rsidRPr="00CA34B1">
              <w:rPr>
                <w:b/>
                <w:szCs w:val="28"/>
                <w:lang w:val="uk-UA"/>
              </w:rPr>
              <w:t>3</w:t>
            </w:r>
            <w:r w:rsidRPr="00CA34B1">
              <w:rPr>
                <w:b/>
                <w:szCs w:val="28"/>
                <w:lang w:val="uk-UA"/>
              </w:rPr>
              <w:t>.7</w:t>
            </w:r>
          </w:p>
        </w:tc>
        <w:tc>
          <w:tcPr>
            <w:tcW w:w="1428"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rPr>
                <w:szCs w:val="28"/>
                <w:lang w:val="uk-UA"/>
              </w:rPr>
            </w:pPr>
            <w:r w:rsidRPr="00CA34B1">
              <w:rPr>
                <w:szCs w:val="28"/>
                <w:lang w:val="uk-UA"/>
              </w:rPr>
              <w:t xml:space="preserve">Підготовка інформаційно-аналітичних матеріалів щодо стану виконання вимог Закону України «Про доступ до публічної інформації» </w:t>
            </w:r>
          </w:p>
        </w:tc>
        <w:tc>
          <w:tcPr>
            <w:tcW w:w="691"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jc w:val="center"/>
              <w:rPr>
                <w:szCs w:val="28"/>
                <w:lang w:val="uk-UA"/>
              </w:rPr>
            </w:pPr>
            <w:r w:rsidRPr="00CA34B1">
              <w:rPr>
                <w:szCs w:val="28"/>
                <w:lang w:val="uk-UA"/>
              </w:rPr>
              <w:t>Щомісячно</w:t>
            </w:r>
          </w:p>
        </w:tc>
        <w:tc>
          <w:tcPr>
            <w:tcW w:w="769" w:type="pct"/>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rPr>
                <w:szCs w:val="28"/>
                <w:lang w:val="uk-UA"/>
              </w:rPr>
            </w:pPr>
            <w:r w:rsidRPr="00CA34B1">
              <w:rPr>
                <w:szCs w:val="28"/>
                <w:lang w:val="uk-UA"/>
              </w:rPr>
              <w:t>Особа, відповідальна за організацію виконання Закону України «Про доступ до публічної інформації»</w:t>
            </w:r>
          </w:p>
        </w:tc>
      </w:tr>
      <w:tr w:rsidR="000C0B48"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0C0B48" w:rsidRPr="00CA34B1" w:rsidRDefault="000C0B48" w:rsidP="007B3B35">
            <w:pPr>
              <w:jc w:val="center"/>
              <w:rPr>
                <w:b/>
                <w:szCs w:val="28"/>
                <w:lang w:val="uk-UA"/>
              </w:rPr>
            </w:pPr>
            <w:r w:rsidRPr="00CA34B1">
              <w:rPr>
                <w:b/>
                <w:szCs w:val="28"/>
                <w:lang w:val="uk-UA"/>
              </w:rPr>
              <w:t>1</w:t>
            </w:r>
            <w:r w:rsidR="007B3B35" w:rsidRPr="00CA34B1">
              <w:rPr>
                <w:b/>
                <w:szCs w:val="28"/>
                <w:lang w:val="uk-UA"/>
              </w:rPr>
              <w:t>3</w:t>
            </w:r>
            <w:r w:rsidRPr="00CA34B1">
              <w:rPr>
                <w:b/>
                <w:szCs w:val="28"/>
                <w:lang w:val="uk-UA"/>
              </w:rPr>
              <w:t>.8</w:t>
            </w:r>
          </w:p>
        </w:tc>
        <w:tc>
          <w:tcPr>
            <w:tcW w:w="1428"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rPr>
                <w:szCs w:val="28"/>
                <w:lang w:val="uk-UA"/>
              </w:rPr>
            </w:pPr>
            <w:r w:rsidRPr="00CA34B1">
              <w:rPr>
                <w:szCs w:val="28"/>
                <w:lang w:val="uk-UA"/>
              </w:rPr>
              <w:t xml:space="preserve">Підготовка інформаційно-аналітичних матеріалів щодо стану розгляду звернень громадян </w:t>
            </w:r>
          </w:p>
        </w:tc>
        <w:tc>
          <w:tcPr>
            <w:tcW w:w="691"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jc w:val="center"/>
              <w:rPr>
                <w:szCs w:val="28"/>
                <w:lang w:val="uk-UA"/>
              </w:rPr>
            </w:pPr>
            <w:r w:rsidRPr="00CA34B1">
              <w:rPr>
                <w:szCs w:val="28"/>
                <w:lang w:val="uk-UA"/>
              </w:rPr>
              <w:t>Щоквартально</w:t>
            </w:r>
          </w:p>
        </w:tc>
        <w:tc>
          <w:tcPr>
            <w:tcW w:w="769" w:type="pct"/>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rPr>
                <w:szCs w:val="28"/>
                <w:lang w:val="uk-UA"/>
              </w:rPr>
            </w:pPr>
            <w:r w:rsidRPr="00CA34B1">
              <w:rPr>
                <w:szCs w:val="28"/>
                <w:lang w:val="uk-UA"/>
              </w:rPr>
              <w:t>Особа, відповідальна за роботу зі зверненнями громадян</w:t>
            </w:r>
          </w:p>
        </w:tc>
      </w:tr>
      <w:tr w:rsidR="000C0B48"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0C0B48" w:rsidRPr="00CA34B1" w:rsidRDefault="007B3B35" w:rsidP="00354C31">
            <w:pPr>
              <w:jc w:val="center"/>
              <w:rPr>
                <w:b/>
                <w:szCs w:val="28"/>
                <w:lang w:val="uk-UA"/>
              </w:rPr>
            </w:pPr>
            <w:r w:rsidRPr="00CA34B1">
              <w:rPr>
                <w:b/>
                <w:szCs w:val="28"/>
                <w:lang w:val="uk-UA"/>
              </w:rPr>
              <w:t>13</w:t>
            </w:r>
            <w:r w:rsidR="000C0B48" w:rsidRPr="00CA34B1">
              <w:rPr>
                <w:b/>
                <w:szCs w:val="28"/>
                <w:lang w:val="uk-UA"/>
              </w:rPr>
              <w:t>.9</w:t>
            </w:r>
          </w:p>
        </w:tc>
        <w:tc>
          <w:tcPr>
            <w:tcW w:w="1428"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rPr>
                <w:szCs w:val="28"/>
                <w:lang w:val="uk-UA"/>
              </w:rPr>
            </w:pPr>
            <w:r w:rsidRPr="00CA34B1">
              <w:rPr>
                <w:szCs w:val="28"/>
                <w:lang w:val="uk-UA"/>
              </w:rPr>
              <w:t>Проведення перевірки стану ведення діловодства в Державній службі з лікарських засобів та контролю за наркотиками у Львівській області.</w:t>
            </w:r>
          </w:p>
        </w:tc>
        <w:tc>
          <w:tcPr>
            <w:tcW w:w="691"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jc w:val="center"/>
              <w:rPr>
                <w:szCs w:val="28"/>
                <w:lang w:val="uk-UA"/>
              </w:rPr>
            </w:pPr>
            <w:r w:rsidRPr="00CA34B1">
              <w:rPr>
                <w:szCs w:val="28"/>
                <w:lang w:val="uk-UA"/>
              </w:rPr>
              <w:t>Постійно</w:t>
            </w:r>
          </w:p>
        </w:tc>
        <w:tc>
          <w:tcPr>
            <w:tcW w:w="769" w:type="pct"/>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rPr>
                <w:szCs w:val="28"/>
                <w:lang w:val="uk-UA"/>
              </w:rPr>
            </w:pPr>
            <w:r w:rsidRPr="00CA34B1">
              <w:rPr>
                <w:szCs w:val="28"/>
                <w:lang w:val="uk-UA"/>
              </w:rPr>
              <w:t>Керівники підрозділів</w:t>
            </w:r>
          </w:p>
          <w:p w:rsidR="000C0B48" w:rsidRPr="00CA34B1" w:rsidRDefault="000C0B48" w:rsidP="00354C31">
            <w:pPr>
              <w:rPr>
                <w:szCs w:val="28"/>
                <w:lang w:val="uk-UA"/>
              </w:rPr>
            </w:pPr>
            <w:r w:rsidRPr="00CA34B1">
              <w:rPr>
                <w:szCs w:val="28"/>
                <w:lang w:val="uk-UA"/>
              </w:rPr>
              <w:t>Особа, відповідальна за ведення діловодства</w:t>
            </w:r>
          </w:p>
        </w:tc>
      </w:tr>
      <w:tr w:rsidR="000C0B48"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0C0B48" w:rsidRPr="00CA34B1" w:rsidRDefault="000C0B48" w:rsidP="007B3B35">
            <w:pPr>
              <w:jc w:val="center"/>
              <w:rPr>
                <w:b/>
                <w:szCs w:val="28"/>
                <w:lang w:val="uk-UA"/>
              </w:rPr>
            </w:pPr>
            <w:r w:rsidRPr="00CA34B1">
              <w:rPr>
                <w:b/>
                <w:szCs w:val="28"/>
                <w:lang w:val="uk-UA"/>
              </w:rPr>
              <w:t>1</w:t>
            </w:r>
            <w:r w:rsidR="007B3B35" w:rsidRPr="00CA34B1">
              <w:rPr>
                <w:b/>
                <w:szCs w:val="28"/>
                <w:lang w:val="uk-UA"/>
              </w:rPr>
              <w:t>3</w:t>
            </w:r>
            <w:r w:rsidRPr="00CA34B1">
              <w:rPr>
                <w:b/>
                <w:szCs w:val="28"/>
                <w:lang w:val="uk-UA"/>
              </w:rPr>
              <w:t>.10</w:t>
            </w:r>
          </w:p>
        </w:tc>
        <w:tc>
          <w:tcPr>
            <w:tcW w:w="1428" w:type="pct"/>
            <w:gridSpan w:val="2"/>
            <w:tcBorders>
              <w:top w:val="single" w:sz="4" w:space="0" w:color="000000"/>
              <w:left w:val="single" w:sz="4" w:space="0" w:color="000000"/>
              <w:bottom w:val="single" w:sz="4" w:space="0" w:color="000000"/>
              <w:right w:val="single" w:sz="4" w:space="0" w:color="000000"/>
            </w:tcBorders>
          </w:tcPr>
          <w:p w:rsidR="000C0B48" w:rsidRDefault="000C0B48" w:rsidP="00354C31">
            <w:pPr>
              <w:rPr>
                <w:szCs w:val="28"/>
                <w:lang w:val="uk-UA"/>
              </w:rPr>
            </w:pPr>
            <w:r w:rsidRPr="00CA34B1">
              <w:rPr>
                <w:szCs w:val="28"/>
                <w:lang w:val="uk-UA"/>
              </w:rPr>
              <w:t>Організація упорядкування документів Державної служби з лікарських засобів та контролю за наркотиками у Львівській області постійного зберігання.</w:t>
            </w:r>
          </w:p>
          <w:p w:rsidR="00AE02F7" w:rsidRPr="00CA34B1" w:rsidRDefault="00AE02F7" w:rsidP="00354C31">
            <w:pPr>
              <w:rPr>
                <w:szCs w:val="28"/>
                <w:lang w:val="uk-UA"/>
              </w:rPr>
            </w:pPr>
          </w:p>
        </w:tc>
        <w:tc>
          <w:tcPr>
            <w:tcW w:w="691"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jc w:val="center"/>
              <w:rPr>
                <w:szCs w:val="28"/>
                <w:lang w:val="uk-UA"/>
              </w:rPr>
            </w:pPr>
            <w:r w:rsidRPr="00CA34B1">
              <w:rPr>
                <w:szCs w:val="28"/>
                <w:lang w:val="uk-UA"/>
              </w:rPr>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rPr>
                <w:szCs w:val="28"/>
                <w:lang w:val="uk-UA"/>
              </w:rPr>
            </w:pPr>
            <w:r w:rsidRPr="00CA34B1">
              <w:rPr>
                <w:szCs w:val="28"/>
                <w:lang w:val="uk-UA"/>
              </w:rPr>
              <w:t>Особа, відповідальна за архів</w:t>
            </w:r>
          </w:p>
          <w:p w:rsidR="000C0B48" w:rsidRPr="00CA34B1" w:rsidRDefault="000C0B48" w:rsidP="00354C31">
            <w:pPr>
              <w:rPr>
                <w:szCs w:val="28"/>
                <w:lang w:val="uk-UA"/>
              </w:rPr>
            </w:pPr>
            <w:r w:rsidRPr="00CA34B1">
              <w:rPr>
                <w:szCs w:val="28"/>
                <w:lang w:val="uk-UA"/>
              </w:rPr>
              <w:t xml:space="preserve">Керівники підрозділів </w:t>
            </w:r>
          </w:p>
        </w:tc>
      </w:tr>
      <w:tr w:rsidR="000C0B48"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0C0B48" w:rsidRPr="00CA34B1" w:rsidRDefault="000C0B48" w:rsidP="007B3B35">
            <w:pPr>
              <w:ind w:right="-116"/>
              <w:jc w:val="center"/>
              <w:rPr>
                <w:b/>
                <w:szCs w:val="28"/>
                <w:lang w:val="uk-UA"/>
              </w:rPr>
            </w:pPr>
            <w:r w:rsidRPr="00CA34B1">
              <w:rPr>
                <w:b/>
                <w:szCs w:val="28"/>
                <w:lang w:val="uk-UA"/>
              </w:rPr>
              <w:lastRenderedPageBreak/>
              <w:t>1</w:t>
            </w:r>
            <w:r w:rsidR="007B3B35" w:rsidRPr="00CA34B1">
              <w:rPr>
                <w:b/>
                <w:szCs w:val="28"/>
                <w:lang w:val="uk-UA"/>
              </w:rPr>
              <w:t>4</w:t>
            </w:r>
            <w:r w:rsidRPr="00CA34B1">
              <w:rPr>
                <w:b/>
                <w:szCs w:val="28"/>
                <w:lang w:val="uk-UA"/>
              </w:rPr>
              <w:t>.</w:t>
            </w:r>
          </w:p>
        </w:tc>
        <w:tc>
          <w:tcPr>
            <w:tcW w:w="2888" w:type="pct"/>
            <w:gridSpan w:val="5"/>
            <w:tcBorders>
              <w:top w:val="single" w:sz="4" w:space="0" w:color="000000"/>
              <w:left w:val="single" w:sz="4" w:space="0" w:color="000000"/>
              <w:bottom w:val="single" w:sz="4" w:space="0" w:color="000000"/>
              <w:right w:val="single" w:sz="4" w:space="0" w:color="000000"/>
            </w:tcBorders>
          </w:tcPr>
          <w:p w:rsidR="000C0B48" w:rsidRPr="00CA34B1" w:rsidRDefault="000C0B48" w:rsidP="00F551F0">
            <w:pPr>
              <w:rPr>
                <w:b/>
                <w:szCs w:val="28"/>
                <w:lang w:val="uk-UA"/>
              </w:rPr>
            </w:pPr>
            <w:r w:rsidRPr="00CA34B1">
              <w:rPr>
                <w:b/>
                <w:szCs w:val="28"/>
                <w:lang w:val="uk-UA"/>
              </w:rPr>
              <w:t>ЗАХОДИ З ПИТАНЬ ЗАПОБІГАННЯ ТА ВИЯВЛЕННЯ КОРУПЦІЇ</w:t>
            </w:r>
          </w:p>
        </w:tc>
      </w:tr>
      <w:tr w:rsidR="000C0B48"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0C0B48" w:rsidRPr="00CA34B1" w:rsidRDefault="000C0B48" w:rsidP="007B3B35">
            <w:pPr>
              <w:shd w:val="clear" w:color="auto" w:fill="FFFFFF" w:themeFill="background1"/>
              <w:jc w:val="center"/>
              <w:rPr>
                <w:b/>
                <w:szCs w:val="28"/>
                <w:lang w:val="uk-UA"/>
              </w:rPr>
            </w:pPr>
            <w:r w:rsidRPr="00CA34B1">
              <w:rPr>
                <w:b/>
                <w:szCs w:val="28"/>
                <w:lang w:val="uk-UA"/>
              </w:rPr>
              <w:t>1</w:t>
            </w:r>
            <w:r w:rsidR="007B3B35" w:rsidRPr="00CA34B1">
              <w:rPr>
                <w:b/>
                <w:szCs w:val="28"/>
                <w:lang w:val="uk-UA"/>
              </w:rPr>
              <w:t>4</w:t>
            </w:r>
            <w:r w:rsidRPr="00CA34B1">
              <w:rPr>
                <w:b/>
                <w:szCs w:val="28"/>
                <w:lang w:val="uk-UA"/>
              </w:rPr>
              <w:t>.1</w:t>
            </w:r>
          </w:p>
        </w:tc>
        <w:tc>
          <w:tcPr>
            <w:tcW w:w="1428"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shd w:val="clear" w:color="auto" w:fill="FFFFFF" w:themeFill="background1"/>
              <w:rPr>
                <w:szCs w:val="28"/>
                <w:lang w:val="uk-UA"/>
              </w:rPr>
            </w:pPr>
            <w:r w:rsidRPr="00CA34B1">
              <w:rPr>
                <w:szCs w:val="28"/>
                <w:lang w:val="uk-UA"/>
              </w:rPr>
              <w:t xml:space="preserve">Проведення навчальних семінарів з працівниками Державної служби з лікарських засобів та контролю за наркотиками у Львівській області (далі - </w:t>
            </w:r>
            <w:r w:rsidRPr="00CA34B1">
              <w:rPr>
                <w:szCs w:val="28"/>
                <w:lang w:val="en-US"/>
              </w:rPr>
              <w:t>C</w:t>
            </w:r>
            <w:proofErr w:type="spellStart"/>
            <w:r w:rsidRPr="00CA34B1">
              <w:rPr>
                <w:szCs w:val="28"/>
                <w:lang w:val="uk-UA"/>
              </w:rPr>
              <w:t>лужби</w:t>
            </w:r>
            <w:proofErr w:type="spellEnd"/>
            <w:r w:rsidRPr="00CA34B1">
              <w:rPr>
                <w:szCs w:val="28"/>
                <w:lang w:val="uk-UA"/>
              </w:rPr>
              <w:t>) щодо роз’яснення положень Закону України «Про запобігання корупції»</w:t>
            </w:r>
          </w:p>
        </w:tc>
        <w:tc>
          <w:tcPr>
            <w:tcW w:w="691"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shd w:val="clear" w:color="auto" w:fill="FFFFFF" w:themeFill="background1"/>
              <w:ind w:left="-60" w:right="-82"/>
              <w:jc w:val="center"/>
              <w:rPr>
                <w:szCs w:val="28"/>
                <w:lang w:val="uk-UA" w:eastAsia="uk-UA"/>
              </w:rPr>
            </w:pPr>
            <w:r w:rsidRPr="00CA34B1">
              <w:rPr>
                <w:szCs w:val="28"/>
                <w:lang w:val="uk-UA"/>
              </w:rPr>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shd w:val="clear" w:color="auto" w:fill="FFFFFF" w:themeFill="background1"/>
              <w:jc w:val="center"/>
              <w:rPr>
                <w:szCs w:val="28"/>
                <w:lang w:val="uk-UA"/>
              </w:rPr>
            </w:pPr>
            <w:r w:rsidRPr="00CA34B1">
              <w:rPr>
                <w:szCs w:val="28"/>
                <w:lang w:val="uk-UA"/>
              </w:rPr>
              <w:t>Уповноважена особа з питань запобігання та виявлення корупції</w:t>
            </w:r>
          </w:p>
        </w:tc>
      </w:tr>
      <w:tr w:rsidR="000C0B48"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0C0B48" w:rsidRPr="00CA34B1" w:rsidRDefault="000C0B48" w:rsidP="007B3B35">
            <w:pPr>
              <w:shd w:val="clear" w:color="auto" w:fill="FFFFFF" w:themeFill="background1"/>
              <w:jc w:val="center"/>
              <w:rPr>
                <w:b/>
                <w:szCs w:val="28"/>
                <w:lang w:val="uk-UA"/>
              </w:rPr>
            </w:pPr>
            <w:r w:rsidRPr="00CA34B1">
              <w:rPr>
                <w:b/>
                <w:szCs w:val="28"/>
                <w:lang w:val="uk-UA"/>
              </w:rPr>
              <w:t>1</w:t>
            </w:r>
            <w:r w:rsidR="007B3B35" w:rsidRPr="00CA34B1">
              <w:rPr>
                <w:b/>
                <w:szCs w:val="28"/>
                <w:lang w:val="uk-UA"/>
              </w:rPr>
              <w:t>4</w:t>
            </w:r>
            <w:r w:rsidRPr="00CA34B1">
              <w:rPr>
                <w:b/>
                <w:szCs w:val="28"/>
                <w:lang w:val="uk-UA"/>
              </w:rPr>
              <w:t>.2</w:t>
            </w:r>
          </w:p>
        </w:tc>
        <w:tc>
          <w:tcPr>
            <w:tcW w:w="1428"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843F14">
            <w:pPr>
              <w:shd w:val="clear" w:color="auto" w:fill="FFFFFF" w:themeFill="background1"/>
              <w:rPr>
                <w:szCs w:val="28"/>
                <w:lang w:val="uk-UA"/>
              </w:rPr>
            </w:pPr>
            <w:r w:rsidRPr="00CA34B1">
              <w:rPr>
                <w:szCs w:val="28"/>
                <w:lang w:val="uk-UA"/>
              </w:rPr>
              <w:t>Розробка та затвердження Плану заходів щодо запобігання та виявлення корупції у Службі</w:t>
            </w:r>
            <w:r w:rsidR="00843F14" w:rsidRPr="00CA34B1">
              <w:rPr>
                <w:szCs w:val="28"/>
                <w:lang w:val="uk-UA"/>
              </w:rPr>
              <w:t xml:space="preserve"> на 2019 рік</w:t>
            </w:r>
            <w:r w:rsidRPr="00CA34B1">
              <w:rPr>
                <w:szCs w:val="28"/>
                <w:lang w:val="uk-UA"/>
              </w:rPr>
              <w:t xml:space="preserve">. Оприлюднення Плану заходів на офіційному веб-сайті Служби </w:t>
            </w:r>
            <w:r w:rsidR="00672F65" w:rsidRPr="00CA34B1">
              <w:rPr>
                <w:szCs w:val="28"/>
                <w:lang w:val="uk-UA"/>
              </w:rPr>
              <w:t>.</w:t>
            </w:r>
          </w:p>
        </w:tc>
        <w:tc>
          <w:tcPr>
            <w:tcW w:w="691"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shd w:val="clear" w:color="auto" w:fill="FFFFFF" w:themeFill="background1"/>
              <w:ind w:left="-60" w:right="-82"/>
              <w:jc w:val="center"/>
              <w:rPr>
                <w:szCs w:val="28"/>
                <w:lang w:val="uk-UA" w:eastAsia="uk-UA"/>
              </w:rPr>
            </w:pPr>
            <w:r w:rsidRPr="00CA34B1">
              <w:rPr>
                <w:szCs w:val="28"/>
                <w:lang w:val="uk-UA"/>
              </w:rPr>
              <w:t>До 30 грудня 2018</w:t>
            </w:r>
          </w:p>
        </w:tc>
        <w:tc>
          <w:tcPr>
            <w:tcW w:w="769" w:type="pct"/>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shd w:val="clear" w:color="auto" w:fill="FFFFFF" w:themeFill="background1"/>
              <w:jc w:val="center"/>
              <w:rPr>
                <w:szCs w:val="28"/>
                <w:lang w:val="uk-UA"/>
              </w:rPr>
            </w:pPr>
            <w:r w:rsidRPr="00CA34B1">
              <w:rPr>
                <w:szCs w:val="28"/>
                <w:lang w:val="uk-UA"/>
              </w:rPr>
              <w:t>Уповноважена особа з питань запобігання та виявлення корупції</w:t>
            </w:r>
          </w:p>
        </w:tc>
      </w:tr>
      <w:tr w:rsidR="000C0B48"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0C0B48" w:rsidRPr="00CA34B1" w:rsidRDefault="000C0B48" w:rsidP="007B3B35">
            <w:pPr>
              <w:shd w:val="clear" w:color="auto" w:fill="FFFFFF" w:themeFill="background1"/>
              <w:jc w:val="center"/>
              <w:rPr>
                <w:b/>
                <w:szCs w:val="28"/>
                <w:lang w:val="uk-UA"/>
              </w:rPr>
            </w:pPr>
            <w:r w:rsidRPr="00CA34B1">
              <w:rPr>
                <w:b/>
                <w:szCs w:val="28"/>
                <w:lang w:val="uk-UA"/>
              </w:rPr>
              <w:t>1</w:t>
            </w:r>
            <w:r w:rsidR="007B3B35" w:rsidRPr="00CA34B1">
              <w:rPr>
                <w:b/>
                <w:szCs w:val="28"/>
                <w:lang w:val="uk-UA"/>
              </w:rPr>
              <w:t>4</w:t>
            </w:r>
            <w:r w:rsidRPr="00CA34B1">
              <w:rPr>
                <w:b/>
                <w:szCs w:val="28"/>
                <w:lang w:val="uk-UA"/>
              </w:rPr>
              <w:t>.3</w:t>
            </w:r>
          </w:p>
        </w:tc>
        <w:tc>
          <w:tcPr>
            <w:tcW w:w="1428"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672F65">
            <w:pPr>
              <w:shd w:val="clear" w:color="auto" w:fill="FFFFFF" w:themeFill="background1"/>
              <w:rPr>
                <w:szCs w:val="28"/>
                <w:lang w:val="uk-UA"/>
              </w:rPr>
            </w:pPr>
            <w:proofErr w:type="spellStart"/>
            <w:r w:rsidRPr="00CA34B1">
              <w:rPr>
                <w:szCs w:val="28"/>
              </w:rPr>
              <w:t>Оприлюднення</w:t>
            </w:r>
            <w:proofErr w:type="spellEnd"/>
            <w:r w:rsidRPr="00CA34B1">
              <w:rPr>
                <w:szCs w:val="28"/>
              </w:rPr>
              <w:t xml:space="preserve"> </w:t>
            </w:r>
            <w:proofErr w:type="spellStart"/>
            <w:r w:rsidRPr="00CA34B1">
              <w:rPr>
                <w:szCs w:val="28"/>
              </w:rPr>
              <w:t>звіту</w:t>
            </w:r>
            <w:proofErr w:type="spellEnd"/>
            <w:r w:rsidRPr="00CA34B1">
              <w:rPr>
                <w:szCs w:val="28"/>
              </w:rPr>
              <w:t xml:space="preserve"> про стан </w:t>
            </w:r>
            <w:proofErr w:type="spellStart"/>
            <w:r w:rsidRPr="00CA34B1">
              <w:rPr>
                <w:szCs w:val="28"/>
              </w:rPr>
              <w:t>виконання</w:t>
            </w:r>
            <w:proofErr w:type="spellEnd"/>
            <w:r w:rsidRPr="00CA34B1">
              <w:rPr>
                <w:szCs w:val="28"/>
              </w:rPr>
              <w:t xml:space="preserve"> Плану </w:t>
            </w:r>
            <w:proofErr w:type="spellStart"/>
            <w:r w:rsidRPr="00CA34B1">
              <w:rPr>
                <w:szCs w:val="28"/>
              </w:rPr>
              <w:t>заходів</w:t>
            </w:r>
            <w:proofErr w:type="spellEnd"/>
            <w:r w:rsidRPr="00CA34B1">
              <w:rPr>
                <w:szCs w:val="28"/>
              </w:rPr>
              <w:t xml:space="preserve"> </w:t>
            </w:r>
            <w:proofErr w:type="spellStart"/>
            <w:r w:rsidRPr="00CA34B1">
              <w:rPr>
                <w:szCs w:val="28"/>
              </w:rPr>
              <w:t>щодо</w:t>
            </w:r>
            <w:proofErr w:type="spellEnd"/>
            <w:r w:rsidRPr="00CA34B1">
              <w:rPr>
                <w:szCs w:val="28"/>
              </w:rPr>
              <w:t xml:space="preserve"> </w:t>
            </w:r>
            <w:proofErr w:type="spellStart"/>
            <w:r w:rsidRPr="00CA34B1">
              <w:rPr>
                <w:szCs w:val="28"/>
              </w:rPr>
              <w:t>запобігання</w:t>
            </w:r>
            <w:proofErr w:type="spellEnd"/>
            <w:r w:rsidRPr="00CA34B1">
              <w:rPr>
                <w:szCs w:val="28"/>
              </w:rPr>
              <w:t xml:space="preserve"> </w:t>
            </w:r>
            <w:r w:rsidRPr="00CA34B1">
              <w:rPr>
                <w:szCs w:val="28"/>
                <w:lang w:val="uk-UA"/>
              </w:rPr>
              <w:t xml:space="preserve">та виявлення </w:t>
            </w:r>
            <w:proofErr w:type="spellStart"/>
            <w:r w:rsidRPr="00CA34B1">
              <w:rPr>
                <w:szCs w:val="28"/>
              </w:rPr>
              <w:t>корупції</w:t>
            </w:r>
            <w:proofErr w:type="spellEnd"/>
            <w:r w:rsidRPr="00CA34B1">
              <w:rPr>
                <w:szCs w:val="28"/>
              </w:rPr>
              <w:t xml:space="preserve"> </w:t>
            </w:r>
            <w:r w:rsidRPr="00CA34B1">
              <w:rPr>
                <w:szCs w:val="28"/>
                <w:lang w:val="uk-UA"/>
              </w:rPr>
              <w:t xml:space="preserve">на 2017 </w:t>
            </w:r>
            <w:proofErr w:type="gramStart"/>
            <w:r w:rsidRPr="00CA34B1">
              <w:rPr>
                <w:szCs w:val="28"/>
                <w:lang w:val="uk-UA"/>
              </w:rPr>
              <w:t>р</w:t>
            </w:r>
            <w:proofErr w:type="gramEnd"/>
            <w:r w:rsidRPr="00CA34B1">
              <w:rPr>
                <w:szCs w:val="28"/>
                <w:lang w:val="uk-UA"/>
              </w:rPr>
              <w:t>ік</w:t>
            </w:r>
          </w:p>
        </w:tc>
        <w:tc>
          <w:tcPr>
            <w:tcW w:w="691" w:type="pct"/>
            <w:gridSpan w:val="2"/>
            <w:tcBorders>
              <w:top w:val="single" w:sz="4" w:space="0" w:color="000000"/>
              <w:left w:val="single" w:sz="4" w:space="0" w:color="000000"/>
              <w:bottom w:val="single" w:sz="4" w:space="0" w:color="000000"/>
              <w:right w:val="single" w:sz="4" w:space="0" w:color="000000"/>
            </w:tcBorders>
            <w:vAlign w:val="center"/>
          </w:tcPr>
          <w:p w:rsidR="000C0B48" w:rsidRPr="00CA34B1" w:rsidRDefault="000C0B48" w:rsidP="00354C31">
            <w:pPr>
              <w:shd w:val="clear" w:color="auto" w:fill="FFFFFF" w:themeFill="background1"/>
              <w:ind w:left="-60" w:right="-82"/>
              <w:jc w:val="center"/>
              <w:rPr>
                <w:szCs w:val="28"/>
                <w:lang w:val="uk-UA" w:eastAsia="uk-UA"/>
              </w:rPr>
            </w:pPr>
            <w:r w:rsidRPr="00CA34B1">
              <w:rPr>
                <w:szCs w:val="28"/>
                <w:lang w:val="uk-UA"/>
              </w:rPr>
              <w:t>До 15 березня 2018</w:t>
            </w:r>
          </w:p>
        </w:tc>
        <w:tc>
          <w:tcPr>
            <w:tcW w:w="769" w:type="pct"/>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shd w:val="clear" w:color="auto" w:fill="FFFFFF" w:themeFill="background1"/>
              <w:jc w:val="center"/>
              <w:rPr>
                <w:szCs w:val="28"/>
                <w:lang w:val="uk-UA"/>
              </w:rPr>
            </w:pPr>
            <w:r w:rsidRPr="00CA34B1">
              <w:rPr>
                <w:szCs w:val="28"/>
                <w:lang w:val="uk-UA"/>
              </w:rPr>
              <w:t>Уповноважена особа з питань запобігання та виявлення корупції</w:t>
            </w:r>
          </w:p>
        </w:tc>
      </w:tr>
      <w:tr w:rsidR="000C0B48"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0C0B48" w:rsidRPr="00CA34B1" w:rsidRDefault="000C0B48" w:rsidP="007B3B35">
            <w:pPr>
              <w:shd w:val="clear" w:color="auto" w:fill="FFFFFF" w:themeFill="background1"/>
              <w:jc w:val="center"/>
              <w:rPr>
                <w:b/>
                <w:szCs w:val="28"/>
                <w:lang w:val="uk-UA" w:eastAsia="en-US"/>
              </w:rPr>
            </w:pPr>
            <w:r w:rsidRPr="00CA34B1">
              <w:rPr>
                <w:b/>
                <w:szCs w:val="28"/>
                <w:lang w:val="uk-UA"/>
              </w:rPr>
              <w:t>1</w:t>
            </w:r>
            <w:r w:rsidR="007B3B35" w:rsidRPr="00CA34B1">
              <w:rPr>
                <w:b/>
                <w:szCs w:val="28"/>
                <w:lang w:val="uk-UA"/>
              </w:rPr>
              <w:t>4</w:t>
            </w:r>
            <w:r w:rsidRPr="00CA34B1">
              <w:rPr>
                <w:b/>
                <w:szCs w:val="28"/>
                <w:lang w:val="uk-UA"/>
              </w:rPr>
              <w:t>.4</w:t>
            </w:r>
          </w:p>
        </w:tc>
        <w:tc>
          <w:tcPr>
            <w:tcW w:w="1428"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shd w:val="clear" w:color="auto" w:fill="FFFFFF" w:themeFill="background1"/>
              <w:rPr>
                <w:szCs w:val="28"/>
                <w:lang w:val="uk-UA"/>
              </w:rPr>
            </w:pPr>
            <w:proofErr w:type="spellStart"/>
            <w:r w:rsidRPr="00CA34B1">
              <w:rPr>
                <w:szCs w:val="28"/>
              </w:rPr>
              <w:t>Надання</w:t>
            </w:r>
            <w:proofErr w:type="spellEnd"/>
            <w:r w:rsidRPr="00CA34B1">
              <w:rPr>
                <w:szCs w:val="28"/>
              </w:rPr>
              <w:t xml:space="preserve"> </w:t>
            </w:r>
            <w:proofErr w:type="spellStart"/>
            <w:r w:rsidRPr="00CA34B1">
              <w:rPr>
                <w:szCs w:val="28"/>
              </w:rPr>
              <w:t>індивідуальних</w:t>
            </w:r>
            <w:proofErr w:type="spellEnd"/>
            <w:r w:rsidRPr="00CA34B1">
              <w:rPr>
                <w:szCs w:val="28"/>
              </w:rPr>
              <w:t xml:space="preserve"> </w:t>
            </w:r>
            <w:proofErr w:type="spellStart"/>
            <w:r w:rsidRPr="00CA34B1">
              <w:rPr>
                <w:szCs w:val="28"/>
              </w:rPr>
              <w:t>консультацій</w:t>
            </w:r>
            <w:proofErr w:type="spellEnd"/>
            <w:r w:rsidRPr="00CA34B1">
              <w:rPr>
                <w:szCs w:val="28"/>
              </w:rPr>
              <w:t xml:space="preserve"> </w:t>
            </w:r>
            <w:proofErr w:type="spellStart"/>
            <w:r w:rsidRPr="00CA34B1">
              <w:rPr>
                <w:szCs w:val="28"/>
              </w:rPr>
              <w:t>працівникам</w:t>
            </w:r>
            <w:proofErr w:type="spellEnd"/>
            <w:r w:rsidRPr="00CA34B1">
              <w:rPr>
                <w:szCs w:val="28"/>
              </w:rPr>
              <w:t xml:space="preserve"> </w:t>
            </w:r>
            <w:r w:rsidRPr="00CA34B1">
              <w:rPr>
                <w:szCs w:val="28"/>
                <w:lang w:val="uk-UA"/>
              </w:rPr>
              <w:t>Служби</w:t>
            </w:r>
            <w:r w:rsidRPr="00CA34B1">
              <w:rPr>
                <w:szCs w:val="28"/>
              </w:rPr>
              <w:t xml:space="preserve"> </w:t>
            </w:r>
            <w:proofErr w:type="spellStart"/>
            <w:r w:rsidRPr="00CA34B1">
              <w:rPr>
                <w:szCs w:val="28"/>
              </w:rPr>
              <w:t>щодо</w:t>
            </w:r>
            <w:proofErr w:type="spellEnd"/>
            <w:r w:rsidRPr="00CA34B1">
              <w:rPr>
                <w:szCs w:val="28"/>
              </w:rPr>
              <w:t xml:space="preserve"> </w:t>
            </w:r>
            <w:proofErr w:type="spellStart"/>
            <w:r w:rsidRPr="00CA34B1">
              <w:rPr>
                <w:szCs w:val="28"/>
              </w:rPr>
              <w:t>роз’ясне</w:t>
            </w:r>
            <w:proofErr w:type="spellEnd"/>
            <w:r w:rsidRPr="00CA34B1">
              <w:rPr>
                <w:szCs w:val="28"/>
                <w:lang w:val="uk-UA"/>
              </w:rPr>
              <w:t>н</w:t>
            </w:r>
            <w:r w:rsidRPr="00CA34B1">
              <w:rPr>
                <w:szCs w:val="28"/>
              </w:rPr>
              <w:t>н</w:t>
            </w:r>
            <w:r w:rsidRPr="00CA34B1">
              <w:rPr>
                <w:szCs w:val="28"/>
                <w:lang w:val="uk-UA"/>
              </w:rPr>
              <w:t>я</w:t>
            </w:r>
            <w:r w:rsidRPr="00CA34B1">
              <w:rPr>
                <w:szCs w:val="28"/>
              </w:rPr>
              <w:t xml:space="preserve"> </w:t>
            </w:r>
            <w:proofErr w:type="spellStart"/>
            <w:r w:rsidRPr="00CA34B1">
              <w:rPr>
                <w:szCs w:val="28"/>
              </w:rPr>
              <w:t>положень</w:t>
            </w:r>
            <w:proofErr w:type="spellEnd"/>
            <w:r w:rsidRPr="00CA34B1">
              <w:rPr>
                <w:szCs w:val="28"/>
              </w:rPr>
              <w:t xml:space="preserve"> </w:t>
            </w:r>
            <w:proofErr w:type="spellStart"/>
            <w:r w:rsidRPr="00CA34B1">
              <w:rPr>
                <w:szCs w:val="28"/>
              </w:rPr>
              <w:t>антикорупційного</w:t>
            </w:r>
            <w:proofErr w:type="spellEnd"/>
            <w:r w:rsidRPr="00CA34B1">
              <w:rPr>
                <w:szCs w:val="28"/>
              </w:rPr>
              <w:t xml:space="preserve"> </w:t>
            </w:r>
            <w:proofErr w:type="spellStart"/>
            <w:r w:rsidRPr="00CA34B1">
              <w:rPr>
                <w:szCs w:val="28"/>
              </w:rPr>
              <w:t>законодавства</w:t>
            </w:r>
            <w:proofErr w:type="spellEnd"/>
          </w:p>
        </w:tc>
        <w:tc>
          <w:tcPr>
            <w:tcW w:w="691"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shd w:val="clear" w:color="auto" w:fill="FFFFFF" w:themeFill="background1"/>
              <w:ind w:left="-60" w:right="-82"/>
              <w:jc w:val="center"/>
              <w:rPr>
                <w:szCs w:val="28"/>
                <w:lang w:val="uk-UA" w:eastAsia="uk-UA"/>
              </w:rPr>
            </w:pPr>
            <w:r w:rsidRPr="00CA34B1">
              <w:rPr>
                <w:szCs w:val="28"/>
                <w:lang w:val="uk-UA"/>
              </w:rPr>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shd w:val="clear" w:color="auto" w:fill="FFFFFF" w:themeFill="background1"/>
              <w:jc w:val="center"/>
              <w:rPr>
                <w:szCs w:val="28"/>
                <w:lang w:val="uk-UA"/>
              </w:rPr>
            </w:pPr>
            <w:r w:rsidRPr="00CA34B1">
              <w:rPr>
                <w:szCs w:val="28"/>
                <w:lang w:val="uk-UA"/>
              </w:rPr>
              <w:t>Уповноважена особа з питань запобігання та виявлення корупції</w:t>
            </w:r>
          </w:p>
        </w:tc>
      </w:tr>
      <w:tr w:rsidR="000C0B48"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0C0B48" w:rsidRPr="00CA34B1" w:rsidRDefault="000C0B48" w:rsidP="007B3B35">
            <w:pPr>
              <w:shd w:val="clear" w:color="auto" w:fill="FFFFFF" w:themeFill="background1"/>
              <w:jc w:val="center"/>
              <w:rPr>
                <w:b/>
                <w:szCs w:val="28"/>
                <w:lang w:val="uk-UA" w:eastAsia="en-US"/>
              </w:rPr>
            </w:pPr>
            <w:r w:rsidRPr="00CA34B1">
              <w:rPr>
                <w:b/>
                <w:szCs w:val="28"/>
                <w:lang w:val="uk-UA"/>
              </w:rPr>
              <w:t>1</w:t>
            </w:r>
            <w:r w:rsidR="007B3B35" w:rsidRPr="00CA34B1">
              <w:rPr>
                <w:b/>
                <w:szCs w:val="28"/>
                <w:lang w:val="uk-UA"/>
              </w:rPr>
              <w:t>4</w:t>
            </w:r>
            <w:r w:rsidRPr="00CA34B1">
              <w:rPr>
                <w:b/>
                <w:szCs w:val="28"/>
                <w:lang w:val="uk-UA"/>
              </w:rPr>
              <w:t>.5</w:t>
            </w:r>
          </w:p>
        </w:tc>
        <w:tc>
          <w:tcPr>
            <w:tcW w:w="1428" w:type="pct"/>
            <w:gridSpan w:val="2"/>
            <w:tcBorders>
              <w:top w:val="single" w:sz="4" w:space="0" w:color="000000"/>
              <w:left w:val="single" w:sz="4" w:space="0" w:color="000000"/>
              <w:bottom w:val="single" w:sz="4" w:space="0" w:color="000000"/>
              <w:right w:val="single" w:sz="4" w:space="0" w:color="000000"/>
            </w:tcBorders>
            <w:vAlign w:val="center"/>
          </w:tcPr>
          <w:p w:rsidR="000C0B48" w:rsidRPr="00CA34B1" w:rsidRDefault="000C0B48" w:rsidP="00354C31">
            <w:pPr>
              <w:shd w:val="clear" w:color="auto" w:fill="FFFFFF" w:themeFill="background1"/>
              <w:rPr>
                <w:b/>
                <w:szCs w:val="28"/>
                <w:lang w:val="uk-UA" w:eastAsia="en-US"/>
              </w:rPr>
            </w:pPr>
            <w:proofErr w:type="spellStart"/>
            <w:r w:rsidRPr="00CA34B1">
              <w:rPr>
                <w:szCs w:val="28"/>
              </w:rPr>
              <w:t>Доведення</w:t>
            </w:r>
            <w:proofErr w:type="spellEnd"/>
            <w:r w:rsidRPr="00CA34B1">
              <w:rPr>
                <w:szCs w:val="28"/>
              </w:rPr>
              <w:t xml:space="preserve"> до </w:t>
            </w:r>
            <w:proofErr w:type="spellStart"/>
            <w:r w:rsidRPr="00CA34B1">
              <w:rPr>
                <w:szCs w:val="28"/>
              </w:rPr>
              <w:t>працівників</w:t>
            </w:r>
            <w:proofErr w:type="spellEnd"/>
            <w:r w:rsidRPr="00CA34B1">
              <w:rPr>
                <w:szCs w:val="28"/>
              </w:rPr>
              <w:t xml:space="preserve"> </w:t>
            </w:r>
            <w:r w:rsidRPr="00CA34B1">
              <w:rPr>
                <w:szCs w:val="28"/>
                <w:lang w:val="uk-UA"/>
              </w:rPr>
              <w:t xml:space="preserve">Служби </w:t>
            </w:r>
            <w:r w:rsidRPr="00CA34B1">
              <w:rPr>
                <w:szCs w:val="28"/>
              </w:rPr>
              <w:t xml:space="preserve"> </w:t>
            </w:r>
            <w:proofErr w:type="spellStart"/>
            <w:r w:rsidRPr="00CA34B1">
              <w:rPr>
                <w:szCs w:val="28"/>
              </w:rPr>
              <w:t>змін</w:t>
            </w:r>
            <w:proofErr w:type="spellEnd"/>
            <w:r w:rsidRPr="00CA34B1">
              <w:rPr>
                <w:szCs w:val="28"/>
              </w:rPr>
              <w:t xml:space="preserve"> до </w:t>
            </w:r>
            <w:proofErr w:type="spellStart"/>
            <w:r w:rsidRPr="00CA34B1">
              <w:rPr>
                <w:szCs w:val="28"/>
              </w:rPr>
              <w:t>антикорупційного</w:t>
            </w:r>
            <w:proofErr w:type="spellEnd"/>
            <w:r w:rsidRPr="00CA34B1">
              <w:rPr>
                <w:szCs w:val="28"/>
              </w:rPr>
              <w:t xml:space="preserve"> </w:t>
            </w:r>
            <w:proofErr w:type="spellStart"/>
            <w:r w:rsidRPr="00CA34B1">
              <w:rPr>
                <w:szCs w:val="28"/>
              </w:rPr>
              <w:t>законодавства</w:t>
            </w:r>
            <w:proofErr w:type="spellEnd"/>
          </w:p>
        </w:tc>
        <w:tc>
          <w:tcPr>
            <w:tcW w:w="691"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shd w:val="clear" w:color="auto" w:fill="FFFFFF" w:themeFill="background1"/>
              <w:jc w:val="center"/>
              <w:rPr>
                <w:szCs w:val="28"/>
                <w:lang w:val="uk-UA"/>
              </w:rPr>
            </w:pPr>
            <w:r w:rsidRPr="00CA34B1">
              <w:rPr>
                <w:szCs w:val="28"/>
                <w:lang w:val="uk-UA"/>
              </w:rPr>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shd w:val="clear" w:color="auto" w:fill="FFFFFF" w:themeFill="background1"/>
              <w:jc w:val="center"/>
              <w:rPr>
                <w:b/>
                <w:szCs w:val="28"/>
                <w:lang w:val="uk-UA" w:eastAsia="en-US"/>
              </w:rPr>
            </w:pPr>
            <w:r w:rsidRPr="00CA34B1">
              <w:rPr>
                <w:szCs w:val="28"/>
                <w:lang w:val="uk-UA"/>
              </w:rPr>
              <w:t>Уповноважена особа з питань запобігання та виявлення корупції</w:t>
            </w:r>
          </w:p>
        </w:tc>
      </w:tr>
      <w:tr w:rsidR="000C0B48"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0C0B48" w:rsidRPr="00CA34B1" w:rsidRDefault="000C0B48" w:rsidP="007B3B35">
            <w:pPr>
              <w:shd w:val="clear" w:color="auto" w:fill="FFFFFF" w:themeFill="background1"/>
              <w:jc w:val="center"/>
              <w:rPr>
                <w:b/>
                <w:szCs w:val="28"/>
                <w:lang w:val="uk-UA" w:eastAsia="en-US"/>
              </w:rPr>
            </w:pPr>
            <w:r w:rsidRPr="00CA34B1">
              <w:rPr>
                <w:b/>
                <w:szCs w:val="28"/>
                <w:lang w:val="uk-UA"/>
              </w:rPr>
              <w:t>1</w:t>
            </w:r>
            <w:r w:rsidR="007B3B35" w:rsidRPr="00CA34B1">
              <w:rPr>
                <w:b/>
                <w:szCs w:val="28"/>
                <w:lang w:val="uk-UA"/>
              </w:rPr>
              <w:t>4</w:t>
            </w:r>
            <w:r w:rsidRPr="00CA34B1">
              <w:rPr>
                <w:b/>
                <w:szCs w:val="28"/>
                <w:lang w:val="uk-UA"/>
              </w:rPr>
              <w:t>.6</w:t>
            </w:r>
          </w:p>
        </w:tc>
        <w:tc>
          <w:tcPr>
            <w:tcW w:w="1428" w:type="pct"/>
            <w:gridSpan w:val="2"/>
            <w:tcBorders>
              <w:top w:val="single" w:sz="4" w:space="0" w:color="000000"/>
              <w:left w:val="single" w:sz="4" w:space="0" w:color="000000"/>
              <w:bottom w:val="single" w:sz="4" w:space="0" w:color="000000"/>
              <w:right w:val="single" w:sz="4" w:space="0" w:color="000000"/>
            </w:tcBorders>
            <w:vAlign w:val="center"/>
          </w:tcPr>
          <w:p w:rsidR="000C0B48" w:rsidRPr="00CA34B1" w:rsidRDefault="000C0B48" w:rsidP="00354C31">
            <w:pPr>
              <w:shd w:val="clear" w:color="auto" w:fill="FFFFFF" w:themeFill="background1"/>
              <w:rPr>
                <w:szCs w:val="28"/>
                <w:lang w:val="uk-UA" w:eastAsia="en-US"/>
              </w:rPr>
            </w:pPr>
            <w:r w:rsidRPr="00CA34B1">
              <w:rPr>
                <w:szCs w:val="28"/>
              </w:rPr>
              <w:t xml:space="preserve">Участь у </w:t>
            </w:r>
            <w:proofErr w:type="spellStart"/>
            <w:r w:rsidRPr="00CA34B1">
              <w:rPr>
                <w:szCs w:val="28"/>
              </w:rPr>
              <w:t>експертизі</w:t>
            </w:r>
            <w:proofErr w:type="spellEnd"/>
            <w:r w:rsidRPr="00CA34B1">
              <w:rPr>
                <w:szCs w:val="28"/>
              </w:rPr>
              <w:t xml:space="preserve"> </w:t>
            </w:r>
            <w:proofErr w:type="spellStart"/>
            <w:r w:rsidRPr="00CA34B1">
              <w:rPr>
                <w:szCs w:val="28"/>
              </w:rPr>
              <w:t>проектів</w:t>
            </w:r>
            <w:proofErr w:type="spellEnd"/>
            <w:r w:rsidRPr="00CA34B1">
              <w:rPr>
                <w:szCs w:val="28"/>
              </w:rPr>
              <w:t xml:space="preserve"> </w:t>
            </w:r>
            <w:proofErr w:type="spellStart"/>
            <w:r w:rsidRPr="00CA34B1">
              <w:rPr>
                <w:szCs w:val="28"/>
              </w:rPr>
              <w:t>актів</w:t>
            </w:r>
            <w:proofErr w:type="spellEnd"/>
            <w:r w:rsidRPr="00CA34B1">
              <w:rPr>
                <w:szCs w:val="28"/>
              </w:rPr>
              <w:t xml:space="preserve">, </w:t>
            </w:r>
            <w:proofErr w:type="spellStart"/>
            <w:r w:rsidRPr="00CA34B1">
              <w:rPr>
                <w:szCs w:val="28"/>
              </w:rPr>
              <w:t>що</w:t>
            </w:r>
            <w:proofErr w:type="spellEnd"/>
            <w:r w:rsidRPr="00CA34B1">
              <w:rPr>
                <w:szCs w:val="28"/>
              </w:rPr>
              <w:t xml:space="preserve"> </w:t>
            </w:r>
            <w:proofErr w:type="spellStart"/>
            <w:r w:rsidRPr="00CA34B1">
              <w:rPr>
                <w:szCs w:val="28"/>
              </w:rPr>
              <w:t>розробляються</w:t>
            </w:r>
            <w:proofErr w:type="spellEnd"/>
            <w:r w:rsidRPr="00CA34B1">
              <w:rPr>
                <w:szCs w:val="28"/>
              </w:rPr>
              <w:t xml:space="preserve"> </w:t>
            </w:r>
            <w:r w:rsidRPr="00CA34B1">
              <w:rPr>
                <w:szCs w:val="28"/>
                <w:lang w:val="uk-UA"/>
              </w:rPr>
              <w:t>Службою</w:t>
            </w:r>
            <w:r w:rsidRPr="00CA34B1">
              <w:rPr>
                <w:szCs w:val="28"/>
              </w:rPr>
              <w:t xml:space="preserve">, з метою </w:t>
            </w:r>
            <w:proofErr w:type="spellStart"/>
            <w:r w:rsidRPr="00CA34B1">
              <w:rPr>
                <w:szCs w:val="28"/>
              </w:rPr>
              <w:t>виявлення</w:t>
            </w:r>
            <w:proofErr w:type="spellEnd"/>
            <w:r w:rsidRPr="00CA34B1">
              <w:rPr>
                <w:szCs w:val="28"/>
              </w:rPr>
              <w:t xml:space="preserve"> причин, </w:t>
            </w:r>
            <w:proofErr w:type="spellStart"/>
            <w:r w:rsidRPr="00CA34B1">
              <w:rPr>
                <w:szCs w:val="28"/>
              </w:rPr>
              <w:t>що</w:t>
            </w:r>
            <w:proofErr w:type="spellEnd"/>
            <w:r w:rsidRPr="00CA34B1">
              <w:rPr>
                <w:szCs w:val="28"/>
              </w:rPr>
              <w:t xml:space="preserve"> </w:t>
            </w:r>
            <w:proofErr w:type="spellStart"/>
            <w:r w:rsidRPr="00CA34B1">
              <w:rPr>
                <w:szCs w:val="28"/>
              </w:rPr>
              <w:t>призводять</w:t>
            </w:r>
            <w:proofErr w:type="spellEnd"/>
            <w:r w:rsidRPr="00CA34B1">
              <w:rPr>
                <w:szCs w:val="28"/>
              </w:rPr>
              <w:t xml:space="preserve"> </w:t>
            </w:r>
            <w:proofErr w:type="spellStart"/>
            <w:r w:rsidRPr="00CA34B1">
              <w:rPr>
                <w:szCs w:val="28"/>
              </w:rPr>
              <w:t>чи</w:t>
            </w:r>
            <w:proofErr w:type="spellEnd"/>
            <w:r w:rsidRPr="00CA34B1">
              <w:rPr>
                <w:szCs w:val="28"/>
              </w:rPr>
              <w:t xml:space="preserve"> </w:t>
            </w:r>
            <w:proofErr w:type="spellStart"/>
            <w:r w:rsidRPr="00CA34B1">
              <w:rPr>
                <w:szCs w:val="28"/>
              </w:rPr>
              <w:t>можуть</w:t>
            </w:r>
            <w:proofErr w:type="spellEnd"/>
            <w:r w:rsidRPr="00CA34B1">
              <w:rPr>
                <w:szCs w:val="28"/>
              </w:rPr>
              <w:t xml:space="preserve"> </w:t>
            </w:r>
            <w:proofErr w:type="spellStart"/>
            <w:r w:rsidRPr="00CA34B1">
              <w:rPr>
                <w:szCs w:val="28"/>
              </w:rPr>
              <w:t>призвести</w:t>
            </w:r>
            <w:proofErr w:type="spellEnd"/>
            <w:r w:rsidRPr="00CA34B1">
              <w:rPr>
                <w:szCs w:val="28"/>
              </w:rPr>
              <w:t xml:space="preserve"> до </w:t>
            </w:r>
            <w:proofErr w:type="spellStart"/>
            <w:r w:rsidRPr="00CA34B1">
              <w:rPr>
                <w:szCs w:val="28"/>
              </w:rPr>
              <w:t>вчинення</w:t>
            </w:r>
            <w:proofErr w:type="spellEnd"/>
            <w:r w:rsidRPr="00CA34B1">
              <w:rPr>
                <w:szCs w:val="28"/>
              </w:rPr>
              <w:t xml:space="preserve"> </w:t>
            </w:r>
            <w:proofErr w:type="spellStart"/>
            <w:r w:rsidRPr="00CA34B1">
              <w:rPr>
                <w:szCs w:val="28"/>
              </w:rPr>
              <w:t>корупційних</w:t>
            </w:r>
            <w:proofErr w:type="spellEnd"/>
            <w:r w:rsidRPr="00CA34B1">
              <w:rPr>
                <w:szCs w:val="28"/>
              </w:rPr>
              <w:t xml:space="preserve"> </w:t>
            </w:r>
            <w:proofErr w:type="spellStart"/>
            <w:r w:rsidRPr="00CA34B1">
              <w:rPr>
                <w:szCs w:val="28"/>
              </w:rPr>
              <w:t>правопорушень</w:t>
            </w:r>
            <w:proofErr w:type="spellEnd"/>
          </w:p>
        </w:tc>
        <w:tc>
          <w:tcPr>
            <w:tcW w:w="691"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shd w:val="clear" w:color="auto" w:fill="FFFFFF" w:themeFill="background1"/>
              <w:jc w:val="center"/>
              <w:rPr>
                <w:szCs w:val="28"/>
                <w:lang w:val="uk-UA" w:eastAsia="en-US"/>
              </w:rPr>
            </w:pPr>
            <w:r w:rsidRPr="00CA34B1">
              <w:rPr>
                <w:szCs w:val="28"/>
                <w:lang w:val="uk-UA"/>
              </w:rPr>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shd w:val="clear" w:color="auto" w:fill="FFFFFF" w:themeFill="background1"/>
              <w:jc w:val="center"/>
              <w:rPr>
                <w:b/>
                <w:szCs w:val="28"/>
                <w:lang w:val="uk-UA" w:eastAsia="en-US"/>
              </w:rPr>
            </w:pPr>
            <w:r w:rsidRPr="00CA34B1">
              <w:rPr>
                <w:szCs w:val="28"/>
                <w:lang w:val="uk-UA"/>
              </w:rPr>
              <w:t>Уповноважена особа з питань запобігання та виявлення корупції</w:t>
            </w:r>
          </w:p>
        </w:tc>
      </w:tr>
      <w:tr w:rsidR="000C0B48"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0C0B48" w:rsidRPr="00CA34B1" w:rsidRDefault="000C0B48" w:rsidP="007B3B35">
            <w:pPr>
              <w:shd w:val="clear" w:color="auto" w:fill="FFFFFF" w:themeFill="background1"/>
              <w:jc w:val="center"/>
              <w:rPr>
                <w:b/>
                <w:szCs w:val="28"/>
                <w:lang w:val="uk-UA" w:eastAsia="en-US"/>
              </w:rPr>
            </w:pPr>
            <w:r w:rsidRPr="00CA34B1">
              <w:rPr>
                <w:b/>
                <w:szCs w:val="28"/>
                <w:lang w:val="uk-UA"/>
              </w:rPr>
              <w:t>1</w:t>
            </w:r>
            <w:r w:rsidR="007B3B35" w:rsidRPr="00CA34B1">
              <w:rPr>
                <w:b/>
                <w:szCs w:val="28"/>
                <w:lang w:val="uk-UA"/>
              </w:rPr>
              <w:t>4</w:t>
            </w:r>
            <w:r w:rsidRPr="00CA34B1">
              <w:rPr>
                <w:b/>
                <w:szCs w:val="28"/>
                <w:lang w:val="uk-UA"/>
              </w:rPr>
              <w:t>.7</w:t>
            </w:r>
          </w:p>
        </w:tc>
        <w:tc>
          <w:tcPr>
            <w:tcW w:w="1428" w:type="pct"/>
            <w:gridSpan w:val="2"/>
            <w:tcBorders>
              <w:top w:val="single" w:sz="4" w:space="0" w:color="000000"/>
              <w:left w:val="single" w:sz="4" w:space="0" w:color="000000"/>
              <w:bottom w:val="single" w:sz="4" w:space="0" w:color="000000"/>
              <w:right w:val="single" w:sz="4" w:space="0" w:color="000000"/>
            </w:tcBorders>
            <w:vAlign w:val="center"/>
          </w:tcPr>
          <w:p w:rsidR="000C0B48" w:rsidRPr="00CA34B1" w:rsidRDefault="000C0B48" w:rsidP="00354C31">
            <w:pPr>
              <w:shd w:val="clear" w:color="auto" w:fill="FFFFFF" w:themeFill="background1"/>
              <w:rPr>
                <w:szCs w:val="28"/>
                <w:lang w:val="uk-UA" w:eastAsia="en-US"/>
              </w:rPr>
            </w:pPr>
            <w:r w:rsidRPr="00CA34B1">
              <w:rPr>
                <w:szCs w:val="28"/>
                <w:lang w:val="uk-UA"/>
              </w:rPr>
              <w:t>Забезпечення інформаційного наповнення розділу «Запобігання корупції» офіційного сайту Служби</w:t>
            </w:r>
          </w:p>
        </w:tc>
        <w:tc>
          <w:tcPr>
            <w:tcW w:w="691"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jc w:val="center"/>
              <w:rPr>
                <w:szCs w:val="28"/>
                <w:lang w:val="uk-UA"/>
              </w:rPr>
            </w:pPr>
            <w:r w:rsidRPr="00CA34B1">
              <w:rPr>
                <w:szCs w:val="28"/>
                <w:lang w:val="uk-UA"/>
              </w:rPr>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shd w:val="clear" w:color="auto" w:fill="FFFFFF" w:themeFill="background1"/>
              <w:jc w:val="center"/>
              <w:rPr>
                <w:b/>
                <w:szCs w:val="28"/>
                <w:lang w:val="uk-UA" w:eastAsia="en-US"/>
              </w:rPr>
            </w:pPr>
            <w:r w:rsidRPr="00CA34B1">
              <w:rPr>
                <w:szCs w:val="28"/>
                <w:lang w:val="uk-UA"/>
              </w:rPr>
              <w:t>Уповноважена особа з питань запобігання та виявлення корупції</w:t>
            </w:r>
          </w:p>
        </w:tc>
      </w:tr>
      <w:tr w:rsidR="000C0B48"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0C0B48" w:rsidRPr="00CA34B1" w:rsidRDefault="000C0B48" w:rsidP="007B3B35">
            <w:pPr>
              <w:shd w:val="clear" w:color="auto" w:fill="FFFFFF" w:themeFill="background1"/>
              <w:jc w:val="center"/>
              <w:rPr>
                <w:b/>
                <w:szCs w:val="28"/>
                <w:lang w:val="uk-UA" w:eastAsia="en-US"/>
              </w:rPr>
            </w:pPr>
            <w:r w:rsidRPr="00CA34B1">
              <w:rPr>
                <w:b/>
                <w:szCs w:val="28"/>
                <w:lang w:val="uk-UA"/>
              </w:rPr>
              <w:t>1</w:t>
            </w:r>
            <w:r w:rsidR="007B3B35" w:rsidRPr="00CA34B1">
              <w:rPr>
                <w:b/>
                <w:szCs w:val="28"/>
                <w:lang w:val="uk-UA"/>
              </w:rPr>
              <w:t>4</w:t>
            </w:r>
            <w:r w:rsidRPr="00CA34B1">
              <w:rPr>
                <w:b/>
                <w:szCs w:val="28"/>
                <w:lang w:val="uk-UA"/>
              </w:rPr>
              <w:t>.8</w:t>
            </w:r>
          </w:p>
        </w:tc>
        <w:tc>
          <w:tcPr>
            <w:tcW w:w="1428" w:type="pct"/>
            <w:gridSpan w:val="2"/>
            <w:tcBorders>
              <w:top w:val="single" w:sz="4" w:space="0" w:color="000000"/>
              <w:left w:val="single" w:sz="4" w:space="0" w:color="000000"/>
              <w:bottom w:val="single" w:sz="4" w:space="0" w:color="000000"/>
              <w:right w:val="single" w:sz="4" w:space="0" w:color="000000"/>
            </w:tcBorders>
            <w:vAlign w:val="center"/>
          </w:tcPr>
          <w:p w:rsidR="000C0B48" w:rsidRPr="00CA34B1" w:rsidRDefault="000C0B48" w:rsidP="00354C31">
            <w:pPr>
              <w:shd w:val="clear" w:color="auto" w:fill="FFFFFF" w:themeFill="background1"/>
              <w:rPr>
                <w:szCs w:val="28"/>
                <w:lang w:val="uk-UA" w:eastAsia="en-US"/>
              </w:rPr>
            </w:pPr>
            <w:r w:rsidRPr="00CA34B1">
              <w:rPr>
                <w:szCs w:val="28"/>
                <w:lang w:val="uk-UA"/>
              </w:rPr>
              <w:t>Перевірка декларацій осіб, уповноважених на виконання функцій держави або місцевого самоврядування, на наявність конфлікту інтересів суб’єкта декларування в встановленому законодавством порядку</w:t>
            </w:r>
          </w:p>
        </w:tc>
        <w:tc>
          <w:tcPr>
            <w:tcW w:w="691"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jc w:val="center"/>
              <w:rPr>
                <w:szCs w:val="28"/>
              </w:rPr>
            </w:pPr>
            <w:r w:rsidRPr="00CA34B1">
              <w:rPr>
                <w:szCs w:val="28"/>
                <w:lang w:val="uk-UA" w:eastAsia="en-US"/>
              </w:rPr>
              <w:t>В день подання декларацій</w:t>
            </w:r>
          </w:p>
        </w:tc>
        <w:tc>
          <w:tcPr>
            <w:tcW w:w="769" w:type="pct"/>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shd w:val="clear" w:color="auto" w:fill="FFFFFF" w:themeFill="background1"/>
              <w:jc w:val="center"/>
              <w:rPr>
                <w:b/>
                <w:szCs w:val="28"/>
                <w:lang w:val="uk-UA" w:eastAsia="en-US"/>
              </w:rPr>
            </w:pPr>
            <w:r w:rsidRPr="00CA34B1">
              <w:rPr>
                <w:szCs w:val="28"/>
                <w:lang w:val="uk-UA"/>
              </w:rPr>
              <w:t>Уповноважена особа з питань запобігання та виявлення корупції</w:t>
            </w:r>
          </w:p>
        </w:tc>
      </w:tr>
      <w:tr w:rsidR="000C0B48"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0C0B48" w:rsidRPr="00CA34B1" w:rsidRDefault="000C0B48" w:rsidP="007B3B35">
            <w:pPr>
              <w:shd w:val="clear" w:color="auto" w:fill="FFFFFF" w:themeFill="background1"/>
              <w:jc w:val="center"/>
              <w:rPr>
                <w:b/>
                <w:szCs w:val="28"/>
                <w:lang w:val="uk-UA" w:eastAsia="en-US"/>
              </w:rPr>
            </w:pPr>
            <w:r w:rsidRPr="00CA34B1">
              <w:rPr>
                <w:b/>
                <w:szCs w:val="28"/>
                <w:lang w:val="uk-UA"/>
              </w:rPr>
              <w:lastRenderedPageBreak/>
              <w:t>1</w:t>
            </w:r>
            <w:r w:rsidR="007B3B35" w:rsidRPr="00CA34B1">
              <w:rPr>
                <w:b/>
                <w:szCs w:val="28"/>
                <w:lang w:val="uk-UA"/>
              </w:rPr>
              <w:t>4</w:t>
            </w:r>
            <w:r w:rsidRPr="00CA34B1">
              <w:rPr>
                <w:b/>
                <w:szCs w:val="28"/>
                <w:lang w:val="uk-UA"/>
              </w:rPr>
              <w:t>.9</w:t>
            </w:r>
          </w:p>
        </w:tc>
        <w:tc>
          <w:tcPr>
            <w:tcW w:w="1428" w:type="pct"/>
            <w:gridSpan w:val="2"/>
            <w:tcBorders>
              <w:top w:val="single" w:sz="4" w:space="0" w:color="000000"/>
              <w:left w:val="single" w:sz="4" w:space="0" w:color="000000"/>
              <w:bottom w:val="single" w:sz="4" w:space="0" w:color="000000"/>
              <w:right w:val="single" w:sz="4" w:space="0" w:color="000000"/>
            </w:tcBorders>
            <w:vAlign w:val="center"/>
          </w:tcPr>
          <w:p w:rsidR="000C0B48" w:rsidRPr="00CA34B1" w:rsidRDefault="000C0B48" w:rsidP="00354C31">
            <w:pPr>
              <w:shd w:val="clear" w:color="auto" w:fill="FFFFFF" w:themeFill="background1"/>
              <w:rPr>
                <w:szCs w:val="28"/>
                <w:lang w:val="uk-UA" w:eastAsia="en-US"/>
              </w:rPr>
            </w:pPr>
            <w:proofErr w:type="spellStart"/>
            <w:r w:rsidRPr="00CA34B1">
              <w:rPr>
                <w:szCs w:val="28"/>
              </w:rPr>
              <w:t>Аналіз</w:t>
            </w:r>
            <w:proofErr w:type="spellEnd"/>
            <w:r w:rsidRPr="00CA34B1">
              <w:rPr>
                <w:szCs w:val="28"/>
              </w:rPr>
              <w:t xml:space="preserve"> </w:t>
            </w:r>
            <w:proofErr w:type="spellStart"/>
            <w:r w:rsidRPr="00CA34B1">
              <w:rPr>
                <w:szCs w:val="28"/>
              </w:rPr>
              <w:t>скарг</w:t>
            </w:r>
            <w:proofErr w:type="spellEnd"/>
            <w:r w:rsidRPr="00CA34B1">
              <w:rPr>
                <w:szCs w:val="28"/>
              </w:rPr>
              <w:t xml:space="preserve"> та </w:t>
            </w:r>
            <w:proofErr w:type="spellStart"/>
            <w:r w:rsidRPr="00CA34B1">
              <w:rPr>
                <w:szCs w:val="28"/>
              </w:rPr>
              <w:t>звернень</w:t>
            </w:r>
            <w:proofErr w:type="spellEnd"/>
            <w:r w:rsidRPr="00CA34B1">
              <w:rPr>
                <w:szCs w:val="28"/>
              </w:rPr>
              <w:t xml:space="preserve"> </w:t>
            </w:r>
            <w:proofErr w:type="spellStart"/>
            <w:r w:rsidRPr="00CA34B1">
              <w:rPr>
                <w:szCs w:val="28"/>
              </w:rPr>
              <w:t>громадян</w:t>
            </w:r>
            <w:proofErr w:type="spellEnd"/>
            <w:r w:rsidRPr="00CA34B1">
              <w:rPr>
                <w:szCs w:val="28"/>
              </w:rPr>
              <w:t>,</w:t>
            </w:r>
            <w:r w:rsidRPr="00CA34B1">
              <w:rPr>
                <w:szCs w:val="28"/>
                <w:lang w:val="uk-UA"/>
              </w:rPr>
              <w:t xml:space="preserve"> що надходять до Служби,</w:t>
            </w:r>
            <w:r w:rsidRPr="00CA34B1">
              <w:rPr>
                <w:szCs w:val="28"/>
              </w:rPr>
              <w:t xml:space="preserve"> в </w:t>
            </w:r>
            <w:proofErr w:type="spellStart"/>
            <w:r w:rsidRPr="00CA34B1">
              <w:rPr>
                <w:szCs w:val="28"/>
              </w:rPr>
              <w:t>яких</w:t>
            </w:r>
            <w:proofErr w:type="spellEnd"/>
            <w:r w:rsidRPr="00CA34B1">
              <w:rPr>
                <w:szCs w:val="28"/>
              </w:rPr>
              <w:t xml:space="preserve"> </w:t>
            </w:r>
            <w:proofErr w:type="spellStart"/>
            <w:r w:rsidRPr="00CA34B1">
              <w:rPr>
                <w:szCs w:val="28"/>
              </w:rPr>
              <w:t>вбачається</w:t>
            </w:r>
            <w:proofErr w:type="spellEnd"/>
            <w:r w:rsidRPr="00CA34B1">
              <w:rPr>
                <w:szCs w:val="28"/>
              </w:rPr>
              <w:t xml:space="preserve"> </w:t>
            </w:r>
            <w:proofErr w:type="spellStart"/>
            <w:r w:rsidRPr="00CA34B1">
              <w:rPr>
                <w:szCs w:val="28"/>
              </w:rPr>
              <w:t>порушення</w:t>
            </w:r>
            <w:proofErr w:type="spellEnd"/>
            <w:r w:rsidRPr="00CA34B1">
              <w:rPr>
                <w:szCs w:val="28"/>
              </w:rPr>
              <w:t xml:space="preserve"> </w:t>
            </w:r>
            <w:r w:rsidRPr="00CA34B1">
              <w:rPr>
                <w:szCs w:val="28"/>
                <w:lang w:val="uk-UA"/>
              </w:rPr>
              <w:t>працівниками</w:t>
            </w:r>
            <w:r w:rsidRPr="00CA34B1">
              <w:rPr>
                <w:szCs w:val="28"/>
              </w:rPr>
              <w:t xml:space="preserve"> </w:t>
            </w:r>
            <w:proofErr w:type="spellStart"/>
            <w:r w:rsidRPr="00CA34B1">
              <w:rPr>
                <w:szCs w:val="28"/>
              </w:rPr>
              <w:t>антикорупційного</w:t>
            </w:r>
            <w:proofErr w:type="spellEnd"/>
            <w:r w:rsidRPr="00CA34B1">
              <w:rPr>
                <w:szCs w:val="28"/>
              </w:rPr>
              <w:t xml:space="preserve"> </w:t>
            </w:r>
            <w:proofErr w:type="spellStart"/>
            <w:r w:rsidRPr="00CA34B1">
              <w:rPr>
                <w:szCs w:val="28"/>
              </w:rPr>
              <w:t>законодавства</w:t>
            </w:r>
            <w:proofErr w:type="spellEnd"/>
          </w:p>
        </w:tc>
        <w:tc>
          <w:tcPr>
            <w:tcW w:w="691"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jc w:val="center"/>
              <w:rPr>
                <w:szCs w:val="28"/>
              </w:rPr>
            </w:pPr>
            <w:r w:rsidRPr="00CA34B1">
              <w:rPr>
                <w:szCs w:val="28"/>
                <w:lang w:val="uk-UA"/>
              </w:rPr>
              <w:t>Постійно</w:t>
            </w:r>
          </w:p>
        </w:tc>
        <w:tc>
          <w:tcPr>
            <w:tcW w:w="769" w:type="pct"/>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shd w:val="clear" w:color="auto" w:fill="FFFFFF" w:themeFill="background1"/>
              <w:jc w:val="center"/>
              <w:rPr>
                <w:szCs w:val="28"/>
                <w:lang w:val="uk-UA" w:eastAsia="en-US"/>
              </w:rPr>
            </w:pPr>
            <w:r w:rsidRPr="00CA34B1">
              <w:rPr>
                <w:szCs w:val="28"/>
                <w:lang w:val="uk-UA"/>
              </w:rPr>
              <w:t>Уповноважена особа з питань запобігання та виявлення корупції</w:t>
            </w:r>
          </w:p>
        </w:tc>
      </w:tr>
      <w:tr w:rsidR="000C0B48"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0C0B48" w:rsidRPr="00CA34B1" w:rsidRDefault="000C0B48" w:rsidP="007B3B35">
            <w:pPr>
              <w:shd w:val="clear" w:color="auto" w:fill="FFFFFF" w:themeFill="background1"/>
              <w:jc w:val="center"/>
              <w:rPr>
                <w:b/>
                <w:szCs w:val="28"/>
                <w:lang w:val="uk-UA" w:eastAsia="en-US"/>
              </w:rPr>
            </w:pPr>
            <w:r w:rsidRPr="00CA34B1">
              <w:rPr>
                <w:b/>
                <w:szCs w:val="28"/>
                <w:lang w:val="uk-UA"/>
              </w:rPr>
              <w:t>1</w:t>
            </w:r>
            <w:r w:rsidR="007B3B35" w:rsidRPr="00CA34B1">
              <w:rPr>
                <w:b/>
                <w:szCs w:val="28"/>
                <w:lang w:val="uk-UA"/>
              </w:rPr>
              <w:t>4</w:t>
            </w:r>
            <w:r w:rsidRPr="00CA34B1">
              <w:rPr>
                <w:b/>
                <w:szCs w:val="28"/>
                <w:lang w:val="uk-UA"/>
              </w:rPr>
              <w:t>.10</w:t>
            </w:r>
          </w:p>
        </w:tc>
        <w:tc>
          <w:tcPr>
            <w:tcW w:w="1428" w:type="pct"/>
            <w:gridSpan w:val="2"/>
            <w:tcBorders>
              <w:top w:val="single" w:sz="4" w:space="0" w:color="000000"/>
              <w:left w:val="single" w:sz="4" w:space="0" w:color="000000"/>
              <w:bottom w:val="single" w:sz="4" w:space="0" w:color="000000"/>
              <w:right w:val="single" w:sz="4" w:space="0" w:color="000000"/>
            </w:tcBorders>
            <w:vAlign w:val="center"/>
          </w:tcPr>
          <w:p w:rsidR="000C0B48" w:rsidRPr="00CA34B1" w:rsidRDefault="000C0B48" w:rsidP="00354C31">
            <w:pPr>
              <w:shd w:val="clear" w:color="auto" w:fill="FFFFFF" w:themeFill="background1"/>
              <w:rPr>
                <w:szCs w:val="28"/>
                <w:lang w:val="uk-UA" w:eastAsia="en-US"/>
              </w:rPr>
            </w:pPr>
            <w:proofErr w:type="spellStart"/>
            <w:r w:rsidRPr="00CA34B1">
              <w:rPr>
                <w:szCs w:val="28"/>
              </w:rPr>
              <w:t>Проведення</w:t>
            </w:r>
            <w:proofErr w:type="spellEnd"/>
            <w:r w:rsidRPr="00CA34B1">
              <w:rPr>
                <w:szCs w:val="28"/>
              </w:rPr>
              <w:t xml:space="preserve"> у </w:t>
            </w:r>
            <w:proofErr w:type="spellStart"/>
            <w:r w:rsidRPr="00CA34B1">
              <w:rPr>
                <w:szCs w:val="28"/>
              </w:rPr>
              <w:t>встановленому</w:t>
            </w:r>
            <w:proofErr w:type="spellEnd"/>
            <w:r w:rsidRPr="00CA34B1">
              <w:rPr>
                <w:szCs w:val="28"/>
              </w:rPr>
              <w:t xml:space="preserve"> </w:t>
            </w:r>
            <w:proofErr w:type="spellStart"/>
            <w:r w:rsidRPr="00CA34B1">
              <w:rPr>
                <w:szCs w:val="28"/>
              </w:rPr>
              <w:t>законодавством</w:t>
            </w:r>
            <w:proofErr w:type="spellEnd"/>
            <w:r w:rsidRPr="00CA34B1">
              <w:rPr>
                <w:szCs w:val="28"/>
              </w:rPr>
              <w:t xml:space="preserve"> порядку </w:t>
            </w:r>
            <w:proofErr w:type="spellStart"/>
            <w:proofErr w:type="gramStart"/>
            <w:r w:rsidRPr="00CA34B1">
              <w:rPr>
                <w:szCs w:val="28"/>
              </w:rPr>
              <w:t>перев</w:t>
            </w:r>
            <w:proofErr w:type="gramEnd"/>
            <w:r w:rsidRPr="00CA34B1">
              <w:rPr>
                <w:szCs w:val="28"/>
              </w:rPr>
              <w:t>ірки</w:t>
            </w:r>
            <w:proofErr w:type="spellEnd"/>
            <w:r w:rsidRPr="00CA34B1">
              <w:rPr>
                <w:szCs w:val="28"/>
              </w:rPr>
              <w:t xml:space="preserve"> факт</w:t>
            </w:r>
            <w:r w:rsidRPr="00CA34B1">
              <w:rPr>
                <w:szCs w:val="28"/>
                <w:lang w:val="uk-UA"/>
              </w:rPr>
              <w:t>у</w:t>
            </w:r>
            <w:r w:rsidRPr="00CA34B1">
              <w:rPr>
                <w:szCs w:val="28"/>
              </w:rPr>
              <w:t xml:space="preserve"> </w:t>
            </w:r>
            <w:proofErr w:type="spellStart"/>
            <w:r w:rsidRPr="00CA34B1">
              <w:rPr>
                <w:szCs w:val="28"/>
              </w:rPr>
              <w:t>своєчасності</w:t>
            </w:r>
            <w:proofErr w:type="spellEnd"/>
            <w:r w:rsidRPr="00CA34B1">
              <w:rPr>
                <w:szCs w:val="28"/>
              </w:rPr>
              <w:t xml:space="preserve"> </w:t>
            </w:r>
            <w:proofErr w:type="spellStart"/>
            <w:r w:rsidRPr="00CA34B1">
              <w:rPr>
                <w:szCs w:val="28"/>
              </w:rPr>
              <w:t>подання</w:t>
            </w:r>
            <w:proofErr w:type="spellEnd"/>
            <w:r w:rsidRPr="00CA34B1">
              <w:rPr>
                <w:szCs w:val="28"/>
              </w:rPr>
              <w:t xml:space="preserve"> </w:t>
            </w:r>
            <w:proofErr w:type="spellStart"/>
            <w:r w:rsidRPr="00CA34B1">
              <w:rPr>
                <w:szCs w:val="28"/>
              </w:rPr>
              <w:t>електронних</w:t>
            </w:r>
            <w:proofErr w:type="spellEnd"/>
            <w:r w:rsidRPr="00CA34B1">
              <w:rPr>
                <w:szCs w:val="28"/>
              </w:rPr>
              <w:t xml:space="preserve"> </w:t>
            </w:r>
            <w:proofErr w:type="spellStart"/>
            <w:r w:rsidRPr="00CA34B1">
              <w:rPr>
                <w:szCs w:val="28"/>
              </w:rPr>
              <w:t>декларацій</w:t>
            </w:r>
            <w:proofErr w:type="spellEnd"/>
          </w:p>
        </w:tc>
        <w:tc>
          <w:tcPr>
            <w:tcW w:w="691"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shd w:val="clear" w:color="auto" w:fill="FFFFFF" w:themeFill="background1"/>
              <w:jc w:val="center"/>
              <w:rPr>
                <w:b/>
                <w:szCs w:val="28"/>
                <w:lang w:val="uk-UA" w:eastAsia="en-US"/>
              </w:rPr>
            </w:pPr>
            <w:r w:rsidRPr="00CA34B1">
              <w:rPr>
                <w:szCs w:val="28"/>
                <w:lang w:val="uk-UA"/>
              </w:rPr>
              <w:t>Постійно</w:t>
            </w:r>
          </w:p>
        </w:tc>
        <w:tc>
          <w:tcPr>
            <w:tcW w:w="769" w:type="pct"/>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pStyle w:val="ad"/>
              <w:jc w:val="center"/>
              <w:rPr>
                <w:rFonts w:ascii="Times New Roman" w:hAnsi="Times New Roman" w:cs="Times New Roman"/>
                <w:sz w:val="28"/>
                <w:szCs w:val="28"/>
                <w:lang w:val="uk-UA"/>
              </w:rPr>
            </w:pPr>
            <w:r w:rsidRPr="00CA34B1">
              <w:rPr>
                <w:rFonts w:ascii="Times New Roman" w:hAnsi="Times New Roman" w:cs="Times New Roman"/>
                <w:sz w:val="28"/>
                <w:szCs w:val="28"/>
                <w:lang w:val="uk-UA"/>
              </w:rPr>
              <w:t>Уповноважена особа з питань запобігання та виявлення корупції</w:t>
            </w:r>
          </w:p>
          <w:p w:rsidR="000C0B48" w:rsidRPr="00CA34B1" w:rsidRDefault="000C0B48" w:rsidP="00354C31">
            <w:pPr>
              <w:pStyle w:val="ad"/>
              <w:jc w:val="center"/>
              <w:rPr>
                <w:rFonts w:ascii="Times New Roman" w:hAnsi="Times New Roman" w:cs="Times New Roman"/>
                <w:sz w:val="28"/>
                <w:szCs w:val="28"/>
                <w:lang w:val="uk-UA"/>
              </w:rPr>
            </w:pPr>
          </w:p>
          <w:p w:rsidR="000C0B48" w:rsidRPr="00CA34B1" w:rsidRDefault="000C0B48" w:rsidP="00354C31">
            <w:pPr>
              <w:shd w:val="clear" w:color="auto" w:fill="FFFFFF" w:themeFill="background1"/>
              <w:jc w:val="center"/>
              <w:rPr>
                <w:b/>
                <w:szCs w:val="28"/>
                <w:lang w:val="uk-UA" w:eastAsia="en-US"/>
              </w:rPr>
            </w:pPr>
            <w:r w:rsidRPr="00CA34B1">
              <w:rPr>
                <w:szCs w:val="28"/>
                <w:lang w:val="uk-UA"/>
              </w:rPr>
              <w:t>Головний спеціаліст з питань персоналу</w:t>
            </w:r>
          </w:p>
        </w:tc>
      </w:tr>
      <w:tr w:rsidR="000C0B48" w:rsidRPr="00CA34B1" w:rsidTr="00E0302C">
        <w:trPr>
          <w:gridAfter w:val="2"/>
          <w:wAfter w:w="1854" w:type="pct"/>
          <w:trHeight w:val="1803"/>
        </w:trPr>
        <w:tc>
          <w:tcPr>
            <w:tcW w:w="258" w:type="pct"/>
            <w:tcBorders>
              <w:top w:val="single" w:sz="4" w:space="0" w:color="000000"/>
              <w:left w:val="single" w:sz="4" w:space="0" w:color="000000"/>
              <w:bottom w:val="single" w:sz="4" w:space="0" w:color="000000"/>
              <w:right w:val="single" w:sz="4" w:space="0" w:color="000000"/>
            </w:tcBorders>
          </w:tcPr>
          <w:p w:rsidR="000C0B48" w:rsidRPr="00CA34B1" w:rsidRDefault="000C0B48" w:rsidP="007B3B35">
            <w:pPr>
              <w:shd w:val="clear" w:color="auto" w:fill="FFFFFF" w:themeFill="background1"/>
              <w:jc w:val="center"/>
              <w:rPr>
                <w:b/>
                <w:szCs w:val="28"/>
                <w:lang w:val="uk-UA" w:eastAsia="en-US"/>
              </w:rPr>
            </w:pPr>
            <w:r w:rsidRPr="00CA34B1">
              <w:rPr>
                <w:b/>
                <w:szCs w:val="28"/>
                <w:lang w:val="uk-UA"/>
              </w:rPr>
              <w:t>1</w:t>
            </w:r>
            <w:r w:rsidR="007B3B35" w:rsidRPr="00CA34B1">
              <w:rPr>
                <w:b/>
                <w:szCs w:val="28"/>
                <w:lang w:val="uk-UA"/>
              </w:rPr>
              <w:t>4</w:t>
            </w:r>
            <w:r w:rsidRPr="00CA34B1">
              <w:rPr>
                <w:b/>
                <w:szCs w:val="28"/>
                <w:lang w:val="uk-UA"/>
              </w:rPr>
              <w:t>.12</w:t>
            </w:r>
          </w:p>
        </w:tc>
        <w:tc>
          <w:tcPr>
            <w:tcW w:w="1428" w:type="pct"/>
            <w:gridSpan w:val="2"/>
            <w:tcBorders>
              <w:top w:val="single" w:sz="4" w:space="0" w:color="000000"/>
              <w:left w:val="single" w:sz="4" w:space="0" w:color="000000"/>
              <w:bottom w:val="single" w:sz="4" w:space="0" w:color="000000"/>
              <w:right w:val="single" w:sz="4" w:space="0" w:color="000000"/>
            </w:tcBorders>
            <w:vAlign w:val="center"/>
          </w:tcPr>
          <w:p w:rsidR="000C0B48" w:rsidRPr="00CA34B1" w:rsidRDefault="000C0B48" w:rsidP="00354C31">
            <w:pPr>
              <w:shd w:val="clear" w:color="auto" w:fill="FFFFFF" w:themeFill="background1"/>
              <w:rPr>
                <w:b/>
                <w:szCs w:val="28"/>
                <w:lang w:val="uk-UA" w:eastAsia="en-US"/>
              </w:rPr>
            </w:pPr>
            <w:r w:rsidRPr="00CA34B1">
              <w:rPr>
                <w:szCs w:val="28"/>
              </w:rPr>
              <w:t xml:space="preserve">Контроль </w:t>
            </w:r>
            <w:proofErr w:type="spellStart"/>
            <w:r w:rsidRPr="00CA34B1">
              <w:rPr>
                <w:szCs w:val="28"/>
              </w:rPr>
              <w:t>подання</w:t>
            </w:r>
            <w:proofErr w:type="spellEnd"/>
            <w:r w:rsidRPr="00CA34B1">
              <w:rPr>
                <w:szCs w:val="28"/>
              </w:rPr>
              <w:t xml:space="preserve"> </w:t>
            </w:r>
            <w:proofErr w:type="spellStart"/>
            <w:r w:rsidRPr="00CA34B1">
              <w:rPr>
                <w:szCs w:val="28"/>
              </w:rPr>
              <w:t>електронних</w:t>
            </w:r>
            <w:proofErr w:type="spellEnd"/>
            <w:r w:rsidRPr="00CA34B1">
              <w:rPr>
                <w:szCs w:val="28"/>
              </w:rPr>
              <w:t xml:space="preserve"> </w:t>
            </w:r>
            <w:proofErr w:type="spellStart"/>
            <w:r w:rsidRPr="00CA34B1">
              <w:rPr>
                <w:szCs w:val="28"/>
              </w:rPr>
              <w:t>декларацій</w:t>
            </w:r>
            <w:proofErr w:type="spellEnd"/>
            <w:r w:rsidRPr="00CA34B1">
              <w:rPr>
                <w:szCs w:val="28"/>
              </w:rPr>
              <w:t xml:space="preserve"> особами, </w:t>
            </w:r>
            <w:proofErr w:type="spellStart"/>
            <w:r w:rsidRPr="00CA34B1">
              <w:rPr>
                <w:szCs w:val="28"/>
              </w:rPr>
              <w:t>які</w:t>
            </w:r>
            <w:proofErr w:type="spellEnd"/>
            <w:r w:rsidRPr="00CA34B1">
              <w:rPr>
                <w:szCs w:val="28"/>
              </w:rPr>
              <w:t xml:space="preserve"> </w:t>
            </w:r>
            <w:r w:rsidRPr="00CA34B1">
              <w:rPr>
                <w:szCs w:val="28"/>
                <w:lang w:val="uk-UA"/>
              </w:rPr>
              <w:t xml:space="preserve">приймаються </w:t>
            </w:r>
            <w:proofErr w:type="gramStart"/>
            <w:r w:rsidRPr="00CA34B1">
              <w:rPr>
                <w:szCs w:val="28"/>
                <w:lang w:val="uk-UA"/>
              </w:rPr>
              <w:t>на</w:t>
            </w:r>
            <w:proofErr w:type="gramEnd"/>
            <w:r w:rsidRPr="00CA34B1">
              <w:rPr>
                <w:szCs w:val="28"/>
                <w:lang w:val="uk-UA"/>
              </w:rPr>
              <w:t xml:space="preserve"> посади чи </w:t>
            </w:r>
            <w:proofErr w:type="spellStart"/>
            <w:r w:rsidRPr="00CA34B1">
              <w:rPr>
                <w:szCs w:val="28"/>
              </w:rPr>
              <w:t>звільняються</w:t>
            </w:r>
            <w:proofErr w:type="spellEnd"/>
            <w:r w:rsidRPr="00CA34B1">
              <w:rPr>
                <w:szCs w:val="28"/>
              </w:rPr>
              <w:t xml:space="preserve"> </w:t>
            </w:r>
            <w:proofErr w:type="spellStart"/>
            <w:r w:rsidRPr="00CA34B1">
              <w:rPr>
                <w:szCs w:val="28"/>
              </w:rPr>
              <w:t>або</w:t>
            </w:r>
            <w:proofErr w:type="spellEnd"/>
            <w:r w:rsidRPr="00CA34B1">
              <w:rPr>
                <w:szCs w:val="28"/>
              </w:rPr>
              <w:t xml:space="preserve"> </w:t>
            </w:r>
            <w:proofErr w:type="spellStart"/>
            <w:r w:rsidRPr="00CA34B1">
              <w:rPr>
                <w:szCs w:val="28"/>
              </w:rPr>
              <w:t>припиняють</w:t>
            </w:r>
            <w:proofErr w:type="spellEnd"/>
            <w:r w:rsidRPr="00CA34B1">
              <w:rPr>
                <w:szCs w:val="28"/>
              </w:rPr>
              <w:t xml:space="preserve"> </w:t>
            </w:r>
            <w:proofErr w:type="spellStart"/>
            <w:r w:rsidRPr="00CA34B1">
              <w:rPr>
                <w:szCs w:val="28"/>
              </w:rPr>
              <w:t>діяльність</w:t>
            </w:r>
            <w:proofErr w:type="spellEnd"/>
            <w:r w:rsidRPr="00CA34B1">
              <w:rPr>
                <w:szCs w:val="28"/>
              </w:rPr>
              <w:t xml:space="preserve">, </w:t>
            </w:r>
            <w:proofErr w:type="spellStart"/>
            <w:r w:rsidRPr="00CA34B1">
              <w:rPr>
                <w:szCs w:val="28"/>
              </w:rPr>
              <w:t>пов’язану</w:t>
            </w:r>
            <w:proofErr w:type="spellEnd"/>
            <w:r w:rsidRPr="00CA34B1">
              <w:rPr>
                <w:szCs w:val="28"/>
              </w:rPr>
              <w:t xml:space="preserve"> з </w:t>
            </w:r>
            <w:proofErr w:type="spellStart"/>
            <w:r w:rsidRPr="00CA34B1">
              <w:rPr>
                <w:szCs w:val="28"/>
              </w:rPr>
              <w:t>виконанням</w:t>
            </w:r>
            <w:proofErr w:type="spellEnd"/>
            <w:r w:rsidRPr="00CA34B1">
              <w:rPr>
                <w:szCs w:val="28"/>
              </w:rPr>
              <w:t xml:space="preserve"> </w:t>
            </w:r>
            <w:proofErr w:type="spellStart"/>
            <w:r w:rsidRPr="00CA34B1">
              <w:rPr>
                <w:szCs w:val="28"/>
              </w:rPr>
              <w:t>функцій</w:t>
            </w:r>
            <w:proofErr w:type="spellEnd"/>
            <w:r w:rsidRPr="00CA34B1">
              <w:rPr>
                <w:szCs w:val="28"/>
              </w:rPr>
              <w:t xml:space="preserve"> </w:t>
            </w:r>
            <w:proofErr w:type="spellStart"/>
            <w:r w:rsidRPr="00CA34B1">
              <w:rPr>
                <w:szCs w:val="28"/>
              </w:rPr>
              <w:t>держави</w:t>
            </w:r>
            <w:proofErr w:type="spellEnd"/>
          </w:p>
        </w:tc>
        <w:tc>
          <w:tcPr>
            <w:tcW w:w="691"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shd w:val="clear" w:color="auto" w:fill="FFFFFF" w:themeFill="background1"/>
              <w:jc w:val="center"/>
              <w:rPr>
                <w:b/>
                <w:szCs w:val="28"/>
                <w:lang w:val="uk-UA" w:eastAsia="en-US"/>
              </w:rPr>
            </w:pPr>
            <w:r w:rsidRPr="00CA34B1">
              <w:rPr>
                <w:szCs w:val="28"/>
                <w:lang w:val="uk-UA"/>
              </w:rPr>
              <w:t>У</w:t>
            </w:r>
            <w:r w:rsidRPr="00CA34B1">
              <w:rPr>
                <w:szCs w:val="28"/>
              </w:rPr>
              <w:t xml:space="preserve"> день </w:t>
            </w:r>
            <w:r w:rsidRPr="00CA34B1">
              <w:rPr>
                <w:szCs w:val="28"/>
                <w:lang w:val="uk-UA"/>
              </w:rPr>
              <w:t xml:space="preserve">прийняття чи </w:t>
            </w:r>
            <w:proofErr w:type="spellStart"/>
            <w:r w:rsidRPr="00CA34B1">
              <w:rPr>
                <w:szCs w:val="28"/>
              </w:rPr>
              <w:t>звільнення</w:t>
            </w:r>
            <w:proofErr w:type="spellEnd"/>
            <w:r w:rsidRPr="00CA34B1">
              <w:rPr>
                <w:szCs w:val="28"/>
              </w:rPr>
              <w:t xml:space="preserve"> </w:t>
            </w:r>
            <w:proofErr w:type="spellStart"/>
            <w:r w:rsidRPr="00CA34B1">
              <w:rPr>
                <w:szCs w:val="28"/>
              </w:rPr>
              <w:t>працівника</w:t>
            </w:r>
            <w:proofErr w:type="spellEnd"/>
          </w:p>
        </w:tc>
        <w:tc>
          <w:tcPr>
            <w:tcW w:w="769" w:type="pct"/>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pStyle w:val="ad"/>
              <w:jc w:val="center"/>
              <w:rPr>
                <w:rFonts w:ascii="Times New Roman" w:hAnsi="Times New Roman" w:cs="Times New Roman"/>
                <w:sz w:val="28"/>
                <w:szCs w:val="28"/>
                <w:lang w:val="uk-UA"/>
              </w:rPr>
            </w:pPr>
            <w:r w:rsidRPr="00CA34B1">
              <w:rPr>
                <w:rFonts w:ascii="Times New Roman" w:hAnsi="Times New Roman" w:cs="Times New Roman"/>
                <w:sz w:val="28"/>
                <w:szCs w:val="28"/>
                <w:lang w:val="uk-UA"/>
              </w:rPr>
              <w:t>Уповноважена особа з питань запобігання та виявлення корупції</w:t>
            </w:r>
          </w:p>
          <w:p w:rsidR="000C0B48" w:rsidRPr="00CA34B1" w:rsidRDefault="000C0B48" w:rsidP="00354C31">
            <w:pPr>
              <w:shd w:val="clear" w:color="auto" w:fill="FFFFFF" w:themeFill="background1"/>
              <w:jc w:val="center"/>
              <w:rPr>
                <w:b/>
                <w:szCs w:val="28"/>
                <w:lang w:val="uk-UA" w:eastAsia="en-US"/>
              </w:rPr>
            </w:pPr>
            <w:r w:rsidRPr="00CA34B1">
              <w:rPr>
                <w:szCs w:val="28"/>
                <w:lang w:val="uk-UA"/>
              </w:rPr>
              <w:t>Головний спеціаліст з питань персоналу</w:t>
            </w:r>
          </w:p>
        </w:tc>
      </w:tr>
      <w:tr w:rsidR="000C0B48"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0C0B48" w:rsidRPr="00CA34B1" w:rsidRDefault="000C0B48" w:rsidP="007B3B35">
            <w:pPr>
              <w:shd w:val="clear" w:color="auto" w:fill="FFFFFF" w:themeFill="background1"/>
              <w:jc w:val="center"/>
              <w:rPr>
                <w:b/>
                <w:szCs w:val="28"/>
                <w:lang w:val="uk-UA" w:eastAsia="en-US"/>
              </w:rPr>
            </w:pPr>
            <w:r w:rsidRPr="00CA34B1">
              <w:rPr>
                <w:b/>
                <w:szCs w:val="28"/>
                <w:lang w:val="uk-UA"/>
              </w:rPr>
              <w:t>1</w:t>
            </w:r>
            <w:r w:rsidR="007B3B35" w:rsidRPr="00CA34B1">
              <w:rPr>
                <w:b/>
                <w:szCs w:val="28"/>
                <w:lang w:val="uk-UA"/>
              </w:rPr>
              <w:t>4</w:t>
            </w:r>
            <w:r w:rsidRPr="00CA34B1">
              <w:rPr>
                <w:b/>
                <w:szCs w:val="28"/>
                <w:lang w:val="uk-UA"/>
              </w:rPr>
              <w:t>.13</w:t>
            </w:r>
          </w:p>
        </w:tc>
        <w:tc>
          <w:tcPr>
            <w:tcW w:w="1428"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shd w:val="clear" w:color="auto" w:fill="FFFFFF" w:themeFill="background1"/>
              <w:rPr>
                <w:szCs w:val="28"/>
                <w:lang w:val="uk-UA" w:eastAsia="en-US"/>
              </w:rPr>
            </w:pPr>
            <w:proofErr w:type="spellStart"/>
            <w:r w:rsidRPr="00CA34B1">
              <w:rPr>
                <w:szCs w:val="28"/>
              </w:rPr>
              <w:t>Вжиття</w:t>
            </w:r>
            <w:proofErr w:type="spellEnd"/>
            <w:r w:rsidRPr="00CA34B1">
              <w:rPr>
                <w:szCs w:val="28"/>
              </w:rPr>
              <w:t xml:space="preserve"> </w:t>
            </w:r>
            <w:proofErr w:type="spellStart"/>
            <w:r w:rsidRPr="00CA34B1">
              <w:rPr>
                <w:szCs w:val="28"/>
              </w:rPr>
              <w:t>заходів</w:t>
            </w:r>
            <w:proofErr w:type="spellEnd"/>
            <w:r w:rsidRPr="00CA34B1">
              <w:rPr>
                <w:szCs w:val="28"/>
              </w:rPr>
              <w:t xml:space="preserve"> </w:t>
            </w:r>
            <w:proofErr w:type="spellStart"/>
            <w:r w:rsidRPr="00CA34B1">
              <w:rPr>
                <w:szCs w:val="28"/>
              </w:rPr>
              <w:t>щодо</w:t>
            </w:r>
            <w:proofErr w:type="spellEnd"/>
            <w:r w:rsidRPr="00CA34B1">
              <w:rPr>
                <w:szCs w:val="28"/>
              </w:rPr>
              <w:t xml:space="preserve"> </w:t>
            </w:r>
            <w:proofErr w:type="spellStart"/>
            <w:r w:rsidRPr="00CA34B1">
              <w:rPr>
                <w:szCs w:val="28"/>
              </w:rPr>
              <w:t>припинення</w:t>
            </w:r>
            <w:proofErr w:type="spellEnd"/>
            <w:r w:rsidRPr="00CA34B1">
              <w:rPr>
                <w:szCs w:val="28"/>
              </w:rPr>
              <w:t xml:space="preserve"> </w:t>
            </w:r>
            <w:proofErr w:type="spellStart"/>
            <w:r w:rsidRPr="00CA34B1">
              <w:rPr>
                <w:szCs w:val="28"/>
              </w:rPr>
              <w:t>корупційного</w:t>
            </w:r>
            <w:proofErr w:type="spellEnd"/>
            <w:r w:rsidRPr="00CA34B1">
              <w:rPr>
                <w:szCs w:val="28"/>
              </w:rPr>
              <w:t xml:space="preserve"> </w:t>
            </w:r>
            <w:proofErr w:type="spellStart"/>
            <w:r w:rsidRPr="00CA34B1">
              <w:rPr>
                <w:szCs w:val="28"/>
              </w:rPr>
              <w:t>правопорушення</w:t>
            </w:r>
            <w:proofErr w:type="spellEnd"/>
            <w:r w:rsidRPr="00CA34B1">
              <w:rPr>
                <w:szCs w:val="28"/>
              </w:rPr>
              <w:t xml:space="preserve"> та </w:t>
            </w:r>
            <w:proofErr w:type="spellStart"/>
            <w:r w:rsidRPr="00CA34B1">
              <w:rPr>
                <w:szCs w:val="28"/>
              </w:rPr>
              <w:t>негайне</w:t>
            </w:r>
            <w:proofErr w:type="spellEnd"/>
            <w:r w:rsidRPr="00CA34B1">
              <w:rPr>
                <w:szCs w:val="28"/>
              </w:rPr>
              <w:t xml:space="preserve"> </w:t>
            </w:r>
            <w:proofErr w:type="spellStart"/>
            <w:r w:rsidRPr="00CA34B1">
              <w:rPr>
                <w:szCs w:val="28"/>
              </w:rPr>
              <w:t>письмове</w:t>
            </w:r>
            <w:proofErr w:type="spellEnd"/>
            <w:r w:rsidRPr="00CA34B1">
              <w:rPr>
                <w:szCs w:val="28"/>
              </w:rPr>
              <w:t xml:space="preserve"> </w:t>
            </w:r>
            <w:proofErr w:type="spellStart"/>
            <w:r w:rsidRPr="00CA34B1">
              <w:rPr>
                <w:szCs w:val="28"/>
              </w:rPr>
              <w:t>повідомлення</w:t>
            </w:r>
            <w:proofErr w:type="spellEnd"/>
            <w:r w:rsidRPr="00CA34B1">
              <w:rPr>
                <w:szCs w:val="28"/>
              </w:rPr>
              <w:t xml:space="preserve"> про </w:t>
            </w:r>
            <w:proofErr w:type="spellStart"/>
            <w:r w:rsidRPr="00CA34B1">
              <w:rPr>
                <w:szCs w:val="28"/>
              </w:rPr>
              <w:t>його</w:t>
            </w:r>
            <w:proofErr w:type="spellEnd"/>
            <w:r w:rsidRPr="00CA34B1">
              <w:rPr>
                <w:szCs w:val="28"/>
              </w:rPr>
              <w:t xml:space="preserve"> </w:t>
            </w:r>
            <w:proofErr w:type="spellStart"/>
            <w:r w:rsidRPr="00CA34B1">
              <w:rPr>
                <w:szCs w:val="28"/>
              </w:rPr>
              <w:t>вчинення</w:t>
            </w:r>
            <w:proofErr w:type="spellEnd"/>
            <w:r w:rsidRPr="00CA34B1">
              <w:rPr>
                <w:szCs w:val="28"/>
              </w:rPr>
              <w:t xml:space="preserve"> </w:t>
            </w:r>
            <w:proofErr w:type="spellStart"/>
            <w:r w:rsidRPr="00CA34B1">
              <w:rPr>
                <w:szCs w:val="28"/>
              </w:rPr>
              <w:t>спеціально</w:t>
            </w:r>
            <w:proofErr w:type="spellEnd"/>
            <w:r w:rsidRPr="00CA34B1">
              <w:rPr>
                <w:szCs w:val="28"/>
              </w:rPr>
              <w:t xml:space="preserve"> </w:t>
            </w:r>
            <w:proofErr w:type="spellStart"/>
            <w:r w:rsidRPr="00CA34B1">
              <w:rPr>
                <w:szCs w:val="28"/>
              </w:rPr>
              <w:t>уповноваженого</w:t>
            </w:r>
            <w:proofErr w:type="spellEnd"/>
            <w:r w:rsidRPr="00CA34B1">
              <w:rPr>
                <w:szCs w:val="28"/>
              </w:rPr>
              <w:t xml:space="preserve"> </w:t>
            </w:r>
            <w:proofErr w:type="spellStart"/>
            <w:r w:rsidRPr="00CA34B1">
              <w:rPr>
                <w:szCs w:val="28"/>
              </w:rPr>
              <w:t>суб’єкта</w:t>
            </w:r>
            <w:proofErr w:type="spellEnd"/>
            <w:r w:rsidRPr="00CA34B1">
              <w:rPr>
                <w:szCs w:val="28"/>
              </w:rPr>
              <w:t xml:space="preserve"> у </w:t>
            </w:r>
            <w:proofErr w:type="spellStart"/>
            <w:r w:rsidRPr="00CA34B1">
              <w:rPr>
                <w:szCs w:val="28"/>
              </w:rPr>
              <w:t>сфері</w:t>
            </w:r>
            <w:proofErr w:type="spellEnd"/>
            <w:r w:rsidRPr="00CA34B1">
              <w:rPr>
                <w:szCs w:val="28"/>
              </w:rPr>
              <w:t xml:space="preserve"> </w:t>
            </w:r>
            <w:proofErr w:type="spellStart"/>
            <w:r w:rsidRPr="00CA34B1">
              <w:rPr>
                <w:szCs w:val="28"/>
              </w:rPr>
              <w:t>протидії</w:t>
            </w:r>
            <w:proofErr w:type="spellEnd"/>
            <w:r w:rsidRPr="00CA34B1">
              <w:rPr>
                <w:szCs w:val="28"/>
              </w:rPr>
              <w:t xml:space="preserve"> </w:t>
            </w:r>
            <w:proofErr w:type="gramStart"/>
            <w:r w:rsidRPr="00CA34B1">
              <w:rPr>
                <w:szCs w:val="28"/>
              </w:rPr>
              <w:t>у</w:t>
            </w:r>
            <w:proofErr w:type="gramEnd"/>
            <w:r w:rsidRPr="00CA34B1">
              <w:rPr>
                <w:szCs w:val="28"/>
              </w:rPr>
              <w:t xml:space="preserve"> </w:t>
            </w:r>
            <w:proofErr w:type="spellStart"/>
            <w:proofErr w:type="gramStart"/>
            <w:r w:rsidRPr="00CA34B1">
              <w:rPr>
                <w:szCs w:val="28"/>
              </w:rPr>
              <w:t>раз</w:t>
            </w:r>
            <w:proofErr w:type="gramEnd"/>
            <w:r w:rsidRPr="00CA34B1">
              <w:rPr>
                <w:szCs w:val="28"/>
              </w:rPr>
              <w:t>і</w:t>
            </w:r>
            <w:proofErr w:type="spellEnd"/>
            <w:r w:rsidRPr="00CA34B1">
              <w:rPr>
                <w:szCs w:val="28"/>
              </w:rPr>
              <w:t xml:space="preserve"> </w:t>
            </w:r>
            <w:proofErr w:type="spellStart"/>
            <w:r w:rsidRPr="00CA34B1">
              <w:rPr>
                <w:szCs w:val="28"/>
              </w:rPr>
              <w:t>виявлення</w:t>
            </w:r>
            <w:proofErr w:type="spellEnd"/>
            <w:r w:rsidRPr="00CA34B1">
              <w:rPr>
                <w:szCs w:val="28"/>
              </w:rPr>
              <w:t xml:space="preserve"> </w:t>
            </w:r>
            <w:proofErr w:type="spellStart"/>
            <w:r w:rsidRPr="00CA34B1">
              <w:rPr>
                <w:szCs w:val="28"/>
              </w:rPr>
              <w:t>корупційного</w:t>
            </w:r>
            <w:proofErr w:type="spellEnd"/>
            <w:r w:rsidRPr="00CA34B1">
              <w:rPr>
                <w:szCs w:val="28"/>
              </w:rPr>
              <w:t xml:space="preserve"> </w:t>
            </w:r>
            <w:proofErr w:type="spellStart"/>
            <w:r w:rsidRPr="00CA34B1">
              <w:rPr>
                <w:szCs w:val="28"/>
              </w:rPr>
              <w:t>правопорушення</w:t>
            </w:r>
            <w:proofErr w:type="spellEnd"/>
            <w:r w:rsidRPr="00CA34B1">
              <w:rPr>
                <w:szCs w:val="28"/>
              </w:rPr>
              <w:t xml:space="preserve"> </w:t>
            </w:r>
            <w:proofErr w:type="spellStart"/>
            <w:r w:rsidRPr="00CA34B1">
              <w:rPr>
                <w:szCs w:val="28"/>
              </w:rPr>
              <w:t>чи</w:t>
            </w:r>
            <w:proofErr w:type="spellEnd"/>
            <w:r w:rsidRPr="00CA34B1">
              <w:rPr>
                <w:szCs w:val="28"/>
              </w:rPr>
              <w:t xml:space="preserve"> </w:t>
            </w:r>
            <w:proofErr w:type="spellStart"/>
            <w:r w:rsidRPr="00CA34B1">
              <w:rPr>
                <w:szCs w:val="28"/>
              </w:rPr>
              <w:t>одержання</w:t>
            </w:r>
            <w:proofErr w:type="spellEnd"/>
            <w:r w:rsidRPr="00CA34B1">
              <w:rPr>
                <w:szCs w:val="28"/>
              </w:rPr>
              <w:t xml:space="preserve"> </w:t>
            </w:r>
            <w:proofErr w:type="spellStart"/>
            <w:r w:rsidRPr="00CA34B1">
              <w:rPr>
                <w:szCs w:val="28"/>
              </w:rPr>
              <w:t>інформації</w:t>
            </w:r>
            <w:proofErr w:type="spellEnd"/>
            <w:r w:rsidRPr="00CA34B1">
              <w:rPr>
                <w:szCs w:val="28"/>
              </w:rPr>
              <w:t xml:space="preserve"> про </w:t>
            </w:r>
            <w:proofErr w:type="spellStart"/>
            <w:r w:rsidRPr="00CA34B1">
              <w:rPr>
                <w:szCs w:val="28"/>
              </w:rPr>
              <w:t>вчинення</w:t>
            </w:r>
            <w:proofErr w:type="spellEnd"/>
            <w:r w:rsidRPr="00CA34B1">
              <w:rPr>
                <w:szCs w:val="28"/>
              </w:rPr>
              <w:t xml:space="preserve"> такого </w:t>
            </w:r>
            <w:proofErr w:type="spellStart"/>
            <w:r w:rsidRPr="00CA34B1">
              <w:rPr>
                <w:szCs w:val="28"/>
              </w:rPr>
              <w:t>правопорушення</w:t>
            </w:r>
            <w:proofErr w:type="spellEnd"/>
            <w:r w:rsidRPr="00CA34B1">
              <w:rPr>
                <w:szCs w:val="28"/>
              </w:rPr>
              <w:t xml:space="preserve"> </w:t>
            </w:r>
            <w:proofErr w:type="spellStart"/>
            <w:r w:rsidRPr="00CA34B1">
              <w:rPr>
                <w:szCs w:val="28"/>
              </w:rPr>
              <w:t>працівниками</w:t>
            </w:r>
            <w:proofErr w:type="spellEnd"/>
            <w:r w:rsidRPr="00CA34B1">
              <w:rPr>
                <w:szCs w:val="28"/>
              </w:rPr>
              <w:t xml:space="preserve"> </w:t>
            </w:r>
            <w:r w:rsidRPr="00CA34B1">
              <w:rPr>
                <w:szCs w:val="28"/>
                <w:lang w:val="uk-UA"/>
              </w:rPr>
              <w:t>Служ</w:t>
            </w:r>
            <w:r w:rsidRPr="00CA34B1">
              <w:rPr>
                <w:szCs w:val="28"/>
              </w:rPr>
              <w:t>би.</w:t>
            </w:r>
          </w:p>
        </w:tc>
        <w:tc>
          <w:tcPr>
            <w:tcW w:w="691"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shd w:val="clear" w:color="auto" w:fill="FFFFFF" w:themeFill="background1"/>
              <w:jc w:val="center"/>
              <w:rPr>
                <w:szCs w:val="28"/>
                <w:lang w:val="uk-UA" w:eastAsia="en-US"/>
              </w:rPr>
            </w:pPr>
            <w:r w:rsidRPr="00CA34B1">
              <w:rPr>
                <w:szCs w:val="28"/>
                <w:lang w:val="uk-UA"/>
              </w:rPr>
              <w:t>Постійно</w:t>
            </w:r>
          </w:p>
        </w:tc>
        <w:tc>
          <w:tcPr>
            <w:tcW w:w="769" w:type="pct"/>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pStyle w:val="ad"/>
              <w:jc w:val="center"/>
              <w:rPr>
                <w:rFonts w:ascii="Times New Roman" w:hAnsi="Times New Roman" w:cs="Times New Roman"/>
                <w:sz w:val="28"/>
                <w:szCs w:val="28"/>
                <w:lang w:val="uk-UA"/>
              </w:rPr>
            </w:pPr>
            <w:r w:rsidRPr="00CA34B1">
              <w:rPr>
                <w:rFonts w:ascii="Times New Roman" w:hAnsi="Times New Roman" w:cs="Times New Roman"/>
                <w:sz w:val="28"/>
                <w:szCs w:val="28"/>
                <w:lang w:val="uk-UA"/>
              </w:rPr>
              <w:t>Керівництво Служби</w:t>
            </w:r>
          </w:p>
          <w:p w:rsidR="000C0B48" w:rsidRPr="00CA34B1" w:rsidRDefault="000C0B48" w:rsidP="00354C31">
            <w:pPr>
              <w:shd w:val="clear" w:color="auto" w:fill="FFFFFF" w:themeFill="background1"/>
              <w:jc w:val="center"/>
              <w:rPr>
                <w:szCs w:val="28"/>
                <w:lang w:val="uk-UA" w:eastAsia="en-US"/>
              </w:rPr>
            </w:pPr>
          </w:p>
        </w:tc>
      </w:tr>
      <w:tr w:rsidR="000C0B48"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0C0B48" w:rsidRPr="00CA34B1" w:rsidRDefault="000C0B48" w:rsidP="007B3B35">
            <w:pPr>
              <w:shd w:val="clear" w:color="auto" w:fill="FFFFFF" w:themeFill="background1"/>
              <w:jc w:val="center"/>
              <w:rPr>
                <w:b/>
                <w:szCs w:val="28"/>
                <w:lang w:val="uk-UA" w:eastAsia="en-US"/>
              </w:rPr>
            </w:pPr>
            <w:r w:rsidRPr="00CA34B1">
              <w:rPr>
                <w:b/>
                <w:szCs w:val="28"/>
                <w:lang w:val="uk-UA"/>
              </w:rPr>
              <w:t>1</w:t>
            </w:r>
            <w:r w:rsidR="007B3B35" w:rsidRPr="00CA34B1">
              <w:rPr>
                <w:b/>
                <w:szCs w:val="28"/>
                <w:lang w:val="uk-UA"/>
              </w:rPr>
              <w:t>4</w:t>
            </w:r>
            <w:r w:rsidRPr="00CA34B1">
              <w:rPr>
                <w:b/>
                <w:szCs w:val="28"/>
                <w:lang w:val="uk-UA"/>
              </w:rPr>
              <w:t>.14</w:t>
            </w:r>
          </w:p>
        </w:tc>
        <w:tc>
          <w:tcPr>
            <w:tcW w:w="1428"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shd w:val="clear" w:color="auto" w:fill="FFFFFF" w:themeFill="background1"/>
              <w:rPr>
                <w:szCs w:val="28"/>
                <w:lang w:val="uk-UA" w:eastAsia="en-US"/>
              </w:rPr>
            </w:pPr>
            <w:proofErr w:type="spellStart"/>
            <w:r w:rsidRPr="00CA34B1">
              <w:rPr>
                <w:szCs w:val="28"/>
              </w:rPr>
              <w:t>Письмове</w:t>
            </w:r>
            <w:proofErr w:type="spellEnd"/>
            <w:r w:rsidRPr="00CA34B1">
              <w:rPr>
                <w:szCs w:val="28"/>
              </w:rPr>
              <w:t xml:space="preserve"> </w:t>
            </w:r>
            <w:proofErr w:type="spellStart"/>
            <w:r w:rsidRPr="00CA34B1">
              <w:rPr>
                <w:szCs w:val="28"/>
              </w:rPr>
              <w:t>повідомлення</w:t>
            </w:r>
            <w:proofErr w:type="spellEnd"/>
            <w:r w:rsidRPr="00CA34B1">
              <w:rPr>
                <w:szCs w:val="28"/>
              </w:rPr>
              <w:t xml:space="preserve"> </w:t>
            </w:r>
            <w:r w:rsidRPr="00CA34B1">
              <w:rPr>
                <w:szCs w:val="28"/>
                <w:lang w:val="uk-UA"/>
              </w:rPr>
              <w:t>начальника</w:t>
            </w:r>
            <w:r w:rsidRPr="00CA34B1">
              <w:rPr>
                <w:szCs w:val="28"/>
              </w:rPr>
              <w:t xml:space="preserve"> </w:t>
            </w:r>
            <w:r w:rsidRPr="00CA34B1">
              <w:rPr>
                <w:szCs w:val="28"/>
                <w:lang w:val="uk-UA"/>
              </w:rPr>
              <w:t>С</w:t>
            </w:r>
            <w:proofErr w:type="spellStart"/>
            <w:r w:rsidRPr="00CA34B1">
              <w:rPr>
                <w:szCs w:val="28"/>
              </w:rPr>
              <w:t>лужби</w:t>
            </w:r>
            <w:proofErr w:type="spellEnd"/>
            <w:r w:rsidRPr="00CA34B1">
              <w:rPr>
                <w:szCs w:val="28"/>
              </w:rPr>
              <w:t xml:space="preserve"> та </w:t>
            </w:r>
            <w:proofErr w:type="spellStart"/>
            <w:r w:rsidRPr="00CA34B1">
              <w:rPr>
                <w:szCs w:val="28"/>
              </w:rPr>
              <w:t>спеціально</w:t>
            </w:r>
            <w:proofErr w:type="spellEnd"/>
            <w:r w:rsidRPr="00CA34B1">
              <w:rPr>
                <w:szCs w:val="28"/>
              </w:rPr>
              <w:t xml:space="preserve"> </w:t>
            </w:r>
            <w:proofErr w:type="spellStart"/>
            <w:r w:rsidRPr="00CA34B1">
              <w:rPr>
                <w:szCs w:val="28"/>
              </w:rPr>
              <w:t>уповноважених</w:t>
            </w:r>
            <w:proofErr w:type="spellEnd"/>
            <w:r w:rsidRPr="00CA34B1">
              <w:rPr>
                <w:szCs w:val="28"/>
              </w:rPr>
              <w:t xml:space="preserve"> </w:t>
            </w:r>
            <w:proofErr w:type="spellStart"/>
            <w:r w:rsidRPr="00CA34B1">
              <w:rPr>
                <w:szCs w:val="28"/>
              </w:rPr>
              <w:t>суб’єктів</w:t>
            </w:r>
            <w:proofErr w:type="spellEnd"/>
            <w:r w:rsidRPr="00CA34B1">
              <w:rPr>
                <w:szCs w:val="28"/>
              </w:rPr>
              <w:t xml:space="preserve"> у </w:t>
            </w:r>
            <w:proofErr w:type="spellStart"/>
            <w:r w:rsidRPr="00CA34B1">
              <w:rPr>
                <w:szCs w:val="28"/>
              </w:rPr>
              <w:t>сфері</w:t>
            </w:r>
            <w:proofErr w:type="spellEnd"/>
            <w:r w:rsidRPr="00CA34B1">
              <w:rPr>
                <w:szCs w:val="28"/>
              </w:rPr>
              <w:t xml:space="preserve"> </w:t>
            </w:r>
            <w:proofErr w:type="spellStart"/>
            <w:r w:rsidRPr="00CA34B1">
              <w:rPr>
                <w:szCs w:val="28"/>
              </w:rPr>
              <w:t>протидії</w:t>
            </w:r>
            <w:proofErr w:type="spellEnd"/>
            <w:r w:rsidRPr="00CA34B1">
              <w:rPr>
                <w:szCs w:val="28"/>
              </w:rPr>
              <w:t xml:space="preserve"> </w:t>
            </w:r>
            <w:proofErr w:type="spellStart"/>
            <w:r w:rsidRPr="00CA34B1">
              <w:rPr>
                <w:szCs w:val="28"/>
              </w:rPr>
              <w:t>корупції</w:t>
            </w:r>
            <w:proofErr w:type="spellEnd"/>
            <w:r w:rsidRPr="00CA34B1">
              <w:rPr>
                <w:szCs w:val="28"/>
              </w:rPr>
              <w:t xml:space="preserve"> </w:t>
            </w:r>
            <w:proofErr w:type="gramStart"/>
            <w:r w:rsidRPr="00CA34B1">
              <w:rPr>
                <w:szCs w:val="28"/>
              </w:rPr>
              <w:t>у</w:t>
            </w:r>
            <w:proofErr w:type="gramEnd"/>
            <w:r w:rsidRPr="00CA34B1">
              <w:rPr>
                <w:szCs w:val="28"/>
              </w:rPr>
              <w:t xml:space="preserve"> </w:t>
            </w:r>
            <w:proofErr w:type="spellStart"/>
            <w:r w:rsidRPr="00CA34B1">
              <w:rPr>
                <w:szCs w:val="28"/>
              </w:rPr>
              <w:t>разі</w:t>
            </w:r>
            <w:proofErr w:type="spellEnd"/>
            <w:r w:rsidRPr="00CA34B1">
              <w:rPr>
                <w:szCs w:val="28"/>
              </w:rPr>
              <w:t xml:space="preserve"> </w:t>
            </w:r>
            <w:proofErr w:type="spellStart"/>
            <w:r w:rsidRPr="00CA34B1">
              <w:rPr>
                <w:szCs w:val="28"/>
              </w:rPr>
              <w:t>встановлення</w:t>
            </w:r>
            <w:proofErr w:type="spellEnd"/>
            <w:r w:rsidRPr="00CA34B1">
              <w:rPr>
                <w:szCs w:val="28"/>
              </w:rPr>
              <w:t xml:space="preserve"> </w:t>
            </w:r>
            <w:proofErr w:type="spellStart"/>
            <w:r w:rsidRPr="00CA34B1">
              <w:rPr>
                <w:szCs w:val="28"/>
              </w:rPr>
              <w:t>ознак</w:t>
            </w:r>
            <w:proofErr w:type="spellEnd"/>
            <w:r w:rsidRPr="00CA34B1">
              <w:rPr>
                <w:szCs w:val="28"/>
              </w:rPr>
              <w:t xml:space="preserve"> </w:t>
            </w:r>
            <w:proofErr w:type="spellStart"/>
            <w:r w:rsidRPr="00CA34B1">
              <w:rPr>
                <w:szCs w:val="28"/>
              </w:rPr>
              <w:t>корупційних</w:t>
            </w:r>
            <w:proofErr w:type="spellEnd"/>
            <w:r w:rsidRPr="00CA34B1">
              <w:rPr>
                <w:szCs w:val="28"/>
              </w:rPr>
              <w:t xml:space="preserve"> </w:t>
            </w:r>
            <w:proofErr w:type="spellStart"/>
            <w:r w:rsidRPr="00CA34B1">
              <w:rPr>
                <w:szCs w:val="28"/>
              </w:rPr>
              <w:t>правопорушень</w:t>
            </w:r>
            <w:proofErr w:type="spellEnd"/>
            <w:r w:rsidRPr="00CA34B1">
              <w:rPr>
                <w:szCs w:val="28"/>
              </w:rPr>
              <w:t>.</w:t>
            </w:r>
          </w:p>
        </w:tc>
        <w:tc>
          <w:tcPr>
            <w:tcW w:w="691"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shd w:val="clear" w:color="auto" w:fill="FFFFFF" w:themeFill="background1"/>
              <w:jc w:val="center"/>
              <w:rPr>
                <w:szCs w:val="28"/>
                <w:lang w:val="uk-UA" w:eastAsia="en-US"/>
              </w:rPr>
            </w:pPr>
            <w:r w:rsidRPr="00CA34B1">
              <w:rPr>
                <w:szCs w:val="28"/>
                <w:lang w:val="uk-UA"/>
              </w:rPr>
              <w:t>Постійно</w:t>
            </w:r>
          </w:p>
        </w:tc>
        <w:tc>
          <w:tcPr>
            <w:tcW w:w="769" w:type="pct"/>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pStyle w:val="ad"/>
              <w:jc w:val="center"/>
              <w:rPr>
                <w:rFonts w:ascii="Times New Roman" w:hAnsi="Times New Roman" w:cs="Times New Roman"/>
                <w:sz w:val="28"/>
                <w:szCs w:val="28"/>
                <w:lang w:val="uk-UA"/>
              </w:rPr>
            </w:pPr>
            <w:r w:rsidRPr="00CA34B1">
              <w:rPr>
                <w:rFonts w:ascii="Times New Roman" w:hAnsi="Times New Roman" w:cs="Times New Roman"/>
                <w:sz w:val="28"/>
                <w:szCs w:val="28"/>
                <w:lang w:val="uk-UA"/>
              </w:rPr>
              <w:t>Уповноважена особа з питань запобігання та виявлення корупції</w:t>
            </w:r>
          </w:p>
          <w:p w:rsidR="000C0B48" w:rsidRPr="00CA34B1" w:rsidRDefault="000C0B48" w:rsidP="00354C31">
            <w:pPr>
              <w:shd w:val="clear" w:color="auto" w:fill="FFFFFF" w:themeFill="background1"/>
              <w:jc w:val="center"/>
              <w:rPr>
                <w:szCs w:val="28"/>
                <w:lang w:val="uk-UA" w:eastAsia="en-US"/>
              </w:rPr>
            </w:pPr>
          </w:p>
        </w:tc>
      </w:tr>
      <w:tr w:rsidR="000C0B48"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0C0B48" w:rsidRPr="00CA34B1" w:rsidRDefault="000C0B48" w:rsidP="007B3B35">
            <w:pPr>
              <w:shd w:val="clear" w:color="auto" w:fill="FFFFFF" w:themeFill="background1"/>
              <w:jc w:val="center"/>
              <w:rPr>
                <w:b/>
                <w:szCs w:val="28"/>
                <w:lang w:val="uk-UA" w:eastAsia="en-US"/>
              </w:rPr>
            </w:pPr>
            <w:r w:rsidRPr="00CA34B1">
              <w:rPr>
                <w:b/>
                <w:szCs w:val="28"/>
                <w:lang w:val="uk-UA"/>
              </w:rPr>
              <w:t>1</w:t>
            </w:r>
            <w:r w:rsidR="007B3B35" w:rsidRPr="00CA34B1">
              <w:rPr>
                <w:b/>
                <w:szCs w:val="28"/>
                <w:lang w:val="uk-UA"/>
              </w:rPr>
              <w:t>4</w:t>
            </w:r>
            <w:r w:rsidRPr="00CA34B1">
              <w:rPr>
                <w:b/>
                <w:szCs w:val="28"/>
                <w:lang w:val="uk-UA"/>
              </w:rPr>
              <w:t>.15</w:t>
            </w:r>
          </w:p>
        </w:tc>
        <w:tc>
          <w:tcPr>
            <w:tcW w:w="1428" w:type="pct"/>
            <w:gridSpan w:val="2"/>
            <w:tcBorders>
              <w:top w:val="single" w:sz="4" w:space="0" w:color="000000"/>
              <w:left w:val="single" w:sz="4" w:space="0" w:color="000000"/>
              <w:bottom w:val="single" w:sz="4" w:space="0" w:color="000000"/>
              <w:right w:val="single" w:sz="4" w:space="0" w:color="000000"/>
            </w:tcBorders>
            <w:vAlign w:val="center"/>
          </w:tcPr>
          <w:p w:rsidR="000C0B48" w:rsidRPr="00CA34B1" w:rsidRDefault="000C0B48" w:rsidP="00354C31">
            <w:pPr>
              <w:shd w:val="clear" w:color="auto" w:fill="FFFFFF" w:themeFill="background1"/>
              <w:rPr>
                <w:szCs w:val="28"/>
                <w:lang w:val="uk-UA" w:eastAsia="en-US"/>
              </w:rPr>
            </w:pPr>
            <w:proofErr w:type="spellStart"/>
            <w:r w:rsidRPr="00CA34B1">
              <w:rPr>
                <w:szCs w:val="28"/>
              </w:rPr>
              <w:t>Ведення</w:t>
            </w:r>
            <w:proofErr w:type="spellEnd"/>
            <w:r w:rsidRPr="00CA34B1">
              <w:rPr>
                <w:szCs w:val="28"/>
              </w:rPr>
              <w:t xml:space="preserve"> </w:t>
            </w:r>
            <w:proofErr w:type="spellStart"/>
            <w:proofErr w:type="gramStart"/>
            <w:r w:rsidRPr="00CA34B1">
              <w:rPr>
                <w:szCs w:val="28"/>
              </w:rPr>
              <w:t>обл</w:t>
            </w:r>
            <w:proofErr w:type="gramEnd"/>
            <w:r w:rsidRPr="00CA34B1">
              <w:rPr>
                <w:szCs w:val="28"/>
              </w:rPr>
              <w:t>іку</w:t>
            </w:r>
            <w:proofErr w:type="spellEnd"/>
            <w:r w:rsidRPr="00CA34B1">
              <w:rPr>
                <w:szCs w:val="28"/>
              </w:rPr>
              <w:t xml:space="preserve"> </w:t>
            </w:r>
            <w:proofErr w:type="spellStart"/>
            <w:r w:rsidRPr="00CA34B1">
              <w:rPr>
                <w:szCs w:val="28"/>
              </w:rPr>
              <w:t>працівників</w:t>
            </w:r>
            <w:proofErr w:type="spellEnd"/>
            <w:r w:rsidRPr="00CA34B1">
              <w:rPr>
                <w:szCs w:val="28"/>
              </w:rPr>
              <w:t xml:space="preserve"> </w:t>
            </w:r>
            <w:r w:rsidRPr="00CA34B1">
              <w:rPr>
                <w:szCs w:val="28"/>
                <w:lang w:val="uk-UA"/>
              </w:rPr>
              <w:t>С</w:t>
            </w:r>
            <w:proofErr w:type="spellStart"/>
            <w:r w:rsidRPr="00CA34B1">
              <w:rPr>
                <w:szCs w:val="28"/>
              </w:rPr>
              <w:t>лужби</w:t>
            </w:r>
            <w:proofErr w:type="spellEnd"/>
            <w:r w:rsidRPr="00CA34B1">
              <w:rPr>
                <w:szCs w:val="28"/>
              </w:rPr>
              <w:t xml:space="preserve">, </w:t>
            </w:r>
            <w:proofErr w:type="spellStart"/>
            <w:r w:rsidRPr="00CA34B1">
              <w:rPr>
                <w:szCs w:val="28"/>
              </w:rPr>
              <w:t>притягнутих</w:t>
            </w:r>
            <w:proofErr w:type="spellEnd"/>
            <w:r w:rsidRPr="00CA34B1">
              <w:rPr>
                <w:szCs w:val="28"/>
              </w:rPr>
              <w:t xml:space="preserve"> до </w:t>
            </w:r>
            <w:proofErr w:type="spellStart"/>
            <w:r w:rsidRPr="00CA34B1">
              <w:rPr>
                <w:szCs w:val="28"/>
              </w:rPr>
              <w:t>відповідальності</w:t>
            </w:r>
            <w:proofErr w:type="spellEnd"/>
            <w:r w:rsidRPr="00CA34B1">
              <w:rPr>
                <w:szCs w:val="28"/>
              </w:rPr>
              <w:t xml:space="preserve"> за </w:t>
            </w:r>
            <w:proofErr w:type="spellStart"/>
            <w:r w:rsidRPr="00CA34B1">
              <w:rPr>
                <w:szCs w:val="28"/>
              </w:rPr>
              <w:t>вчинення</w:t>
            </w:r>
            <w:proofErr w:type="spellEnd"/>
            <w:r w:rsidRPr="00CA34B1">
              <w:rPr>
                <w:szCs w:val="28"/>
              </w:rPr>
              <w:t xml:space="preserve"> </w:t>
            </w:r>
            <w:proofErr w:type="spellStart"/>
            <w:r w:rsidRPr="00CA34B1">
              <w:rPr>
                <w:szCs w:val="28"/>
              </w:rPr>
              <w:t>корупційних</w:t>
            </w:r>
            <w:proofErr w:type="spellEnd"/>
            <w:r w:rsidRPr="00CA34B1">
              <w:rPr>
                <w:szCs w:val="28"/>
              </w:rPr>
              <w:t xml:space="preserve"> </w:t>
            </w:r>
            <w:proofErr w:type="spellStart"/>
            <w:r w:rsidRPr="00CA34B1">
              <w:rPr>
                <w:szCs w:val="28"/>
              </w:rPr>
              <w:t>правопорушень</w:t>
            </w:r>
            <w:proofErr w:type="spellEnd"/>
            <w:r w:rsidRPr="00CA34B1">
              <w:rPr>
                <w:szCs w:val="28"/>
              </w:rPr>
              <w:t>.</w:t>
            </w:r>
          </w:p>
        </w:tc>
        <w:tc>
          <w:tcPr>
            <w:tcW w:w="691"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shd w:val="clear" w:color="auto" w:fill="FFFFFF" w:themeFill="background1"/>
              <w:jc w:val="center"/>
              <w:rPr>
                <w:szCs w:val="28"/>
                <w:lang w:val="uk-UA" w:eastAsia="en-US"/>
              </w:rPr>
            </w:pPr>
            <w:r w:rsidRPr="00CA34B1">
              <w:rPr>
                <w:szCs w:val="28"/>
                <w:lang w:val="uk-UA"/>
              </w:rPr>
              <w:t>Постійно</w:t>
            </w:r>
          </w:p>
        </w:tc>
        <w:tc>
          <w:tcPr>
            <w:tcW w:w="769" w:type="pct"/>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pStyle w:val="ad"/>
              <w:jc w:val="center"/>
              <w:rPr>
                <w:rFonts w:ascii="Times New Roman" w:hAnsi="Times New Roman" w:cs="Times New Roman"/>
                <w:sz w:val="28"/>
                <w:szCs w:val="28"/>
                <w:lang w:val="uk-UA"/>
              </w:rPr>
            </w:pPr>
            <w:r w:rsidRPr="00CA34B1">
              <w:rPr>
                <w:rFonts w:ascii="Times New Roman" w:hAnsi="Times New Roman" w:cs="Times New Roman"/>
                <w:sz w:val="28"/>
                <w:szCs w:val="28"/>
                <w:lang w:val="uk-UA"/>
              </w:rPr>
              <w:t>Уповноважена особа з питань запобігання та виявлення корупції</w:t>
            </w:r>
          </w:p>
          <w:p w:rsidR="000C0B48" w:rsidRPr="00CA34B1" w:rsidRDefault="000C0B48" w:rsidP="00354C31">
            <w:pPr>
              <w:shd w:val="clear" w:color="auto" w:fill="FFFFFF" w:themeFill="background1"/>
              <w:jc w:val="center"/>
              <w:rPr>
                <w:szCs w:val="28"/>
                <w:lang w:val="uk-UA"/>
              </w:rPr>
            </w:pPr>
          </w:p>
          <w:p w:rsidR="000C0B48" w:rsidRPr="00CA34B1" w:rsidRDefault="000C0B48" w:rsidP="00354C31">
            <w:pPr>
              <w:shd w:val="clear" w:color="auto" w:fill="FFFFFF" w:themeFill="background1"/>
              <w:jc w:val="center"/>
              <w:rPr>
                <w:szCs w:val="28"/>
                <w:lang w:val="uk-UA" w:eastAsia="en-US"/>
              </w:rPr>
            </w:pPr>
          </w:p>
        </w:tc>
      </w:tr>
      <w:tr w:rsidR="000C0B48"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0C0B48" w:rsidRPr="00CA34B1" w:rsidRDefault="000C0B48" w:rsidP="007B3B35">
            <w:pPr>
              <w:shd w:val="clear" w:color="auto" w:fill="FFFFFF" w:themeFill="background1"/>
              <w:jc w:val="center"/>
              <w:rPr>
                <w:b/>
                <w:szCs w:val="28"/>
                <w:lang w:val="uk-UA" w:eastAsia="en-US"/>
              </w:rPr>
            </w:pPr>
            <w:r w:rsidRPr="00CA34B1">
              <w:rPr>
                <w:b/>
                <w:szCs w:val="28"/>
                <w:lang w:val="uk-UA"/>
              </w:rPr>
              <w:lastRenderedPageBreak/>
              <w:t>1</w:t>
            </w:r>
            <w:r w:rsidR="007B3B35" w:rsidRPr="00CA34B1">
              <w:rPr>
                <w:b/>
                <w:szCs w:val="28"/>
                <w:lang w:val="uk-UA"/>
              </w:rPr>
              <w:t>4</w:t>
            </w:r>
            <w:r w:rsidRPr="00CA34B1">
              <w:rPr>
                <w:b/>
                <w:szCs w:val="28"/>
                <w:lang w:val="uk-UA"/>
              </w:rPr>
              <w:t>.16</w:t>
            </w:r>
          </w:p>
        </w:tc>
        <w:tc>
          <w:tcPr>
            <w:tcW w:w="1428" w:type="pct"/>
            <w:gridSpan w:val="2"/>
            <w:tcBorders>
              <w:top w:val="single" w:sz="4" w:space="0" w:color="000000"/>
              <w:left w:val="single" w:sz="4" w:space="0" w:color="000000"/>
              <w:bottom w:val="single" w:sz="4" w:space="0" w:color="000000"/>
              <w:right w:val="single" w:sz="4" w:space="0" w:color="000000"/>
            </w:tcBorders>
            <w:vAlign w:val="center"/>
          </w:tcPr>
          <w:p w:rsidR="000C0B48" w:rsidRPr="00CA34B1" w:rsidRDefault="000C0B48" w:rsidP="00354C31">
            <w:pPr>
              <w:shd w:val="clear" w:color="auto" w:fill="FFFFFF" w:themeFill="background1"/>
              <w:rPr>
                <w:szCs w:val="28"/>
                <w:lang w:val="uk-UA" w:eastAsia="en-US"/>
              </w:rPr>
            </w:pPr>
            <w:r w:rsidRPr="00CA34B1">
              <w:rPr>
                <w:szCs w:val="28"/>
                <w:lang w:val="uk-UA"/>
              </w:rPr>
              <w:t>Взаємодія з підрозділами з питань запобігання та виявлення корупції державних органів, органів місцевого самоврядування, підприємств, установ та організацій, спеціально уповноваженими суб’єктами у сфері протидії корупції.</w:t>
            </w:r>
          </w:p>
        </w:tc>
        <w:tc>
          <w:tcPr>
            <w:tcW w:w="691"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jc w:val="center"/>
              <w:rPr>
                <w:szCs w:val="28"/>
                <w:lang w:val="uk-UA"/>
              </w:rPr>
            </w:pPr>
            <w:r w:rsidRPr="00CA34B1">
              <w:rPr>
                <w:szCs w:val="28"/>
                <w:lang w:val="uk-UA"/>
              </w:rPr>
              <w:t>Постійно</w:t>
            </w:r>
          </w:p>
        </w:tc>
        <w:tc>
          <w:tcPr>
            <w:tcW w:w="769" w:type="pct"/>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pStyle w:val="ad"/>
              <w:jc w:val="center"/>
              <w:rPr>
                <w:rFonts w:ascii="Times New Roman" w:hAnsi="Times New Roman" w:cs="Times New Roman"/>
                <w:sz w:val="28"/>
                <w:szCs w:val="28"/>
                <w:lang w:val="uk-UA"/>
              </w:rPr>
            </w:pPr>
            <w:r w:rsidRPr="00CA34B1">
              <w:rPr>
                <w:rFonts w:ascii="Times New Roman" w:hAnsi="Times New Roman" w:cs="Times New Roman"/>
                <w:sz w:val="28"/>
                <w:szCs w:val="28"/>
                <w:lang w:val="uk-UA"/>
              </w:rPr>
              <w:t>Уповноважена особа з питань запобігання та виявлення корупції</w:t>
            </w:r>
          </w:p>
          <w:p w:rsidR="000C0B48" w:rsidRPr="00CA34B1" w:rsidRDefault="000C0B48" w:rsidP="00354C31">
            <w:pPr>
              <w:shd w:val="clear" w:color="auto" w:fill="FFFFFF" w:themeFill="background1"/>
              <w:jc w:val="center"/>
              <w:rPr>
                <w:szCs w:val="28"/>
                <w:lang w:val="uk-UA" w:eastAsia="en-US"/>
              </w:rPr>
            </w:pPr>
          </w:p>
        </w:tc>
      </w:tr>
      <w:tr w:rsidR="000C0B48"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0C0B48" w:rsidRPr="00CA34B1" w:rsidRDefault="000C0B48" w:rsidP="007B3B35">
            <w:pPr>
              <w:ind w:right="-116"/>
              <w:jc w:val="center"/>
              <w:rPr>
                <w:b/>
                <w:szCs w:val="28"/>
                <w:lang w:val="uk-UA"/>
              </w:rPr>
            </w:pPr>
            <w:r w:rsidRPr="00CA34B1">
              <w:rPr>
                <w:b/>
                <w:szCs w:val="28"/>
                <w:lang w:val="uk-UA"/>
              </w:rPr>
              <w:t>1</w:t>
            </w:r>
            <w:r w:rsidR="007B3B35" w:rsidRPr="00CA34B1">
              <w:rPr>
                <w:b/>
                <w:szCs w:val="28"/>
                <w:lang w:val="uk-UA"/>
              </w:rPr>
              <w:t>5</w:t>
            </w:r>
            <w:r w:rsidRPr="00CA34B1">
              <w:rPr>
                <w:b/>
                <w:szCs w:val="28"/>
                <w:lang w:val="uk-UA"/>
              </w:rPr>
              <w:t>.</w:t>
            </w:r>
          </w:p>
        </w:tc>
        <w:tc>
          <w:tcPr>
            <w:tcW w:w="2888" w:type="pct"/>
            <w:gridSpan w:val="5"/>
            <w:tcBorders>
              <w:top w:val="single" w:sz="4" w:space="0" w:color="000000"/>
              <w:left w:val="single" w:sz="4" w:space="0" w:color="000000"/>
              <w:bottom w:val="single" w:sz="4" w:space="0" w:color="000000"/>
              <w:right w:val="single" w:sz="4" w:space="0" w:color="000000"/>
            </w:tcBorders>
          </w:tcPr>
          <w:p w:rsidR="000C0B48" w:rsidRPr="00CA34B1" w:rsidRDefault="000C0B48" w:rsidP="00F551F0">
            <w:pPr>
              <w:rPr>
                <w:b/>
                <w:szCs w:val="28"/>
                <w:lang w:val="uk-UA"/>
              </w:rPr>
            </w:pPr>
            <w:r w:rsidRPr="00CA34B1">
              <w:rPr>
                <w:b/>
                <w:szCs w:val="28"/>
                <w:lang w:val="uk-UA"/>
              </w:rPr>
              <w:t>ЗАХОДИ З МОБІЛІЗАЦІЙНОЇ ПІДГОТОВКИ</w:t>
            </w:r>
          </w:p>
        </w:tc>
      </w:tr>
      <w:tr w:rsidR="000C0B48"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0C0B48" w:rsidRPr="00CA34B1" w:rsidRDefault="000C0B48" w:rsidP="007B3B35">
            <w:pPr>
              <w:tabs>
                <w:tab w:val="left" w:pos="7230"/>
              </w:tabs>
              <w:jc w:val="center"/>
              <w:rPr>
                <w:b/>
                <w:szCs w:val="28"/>
                <w:lang w:val="uk-UA"/>
              </w:rPr>
            </w:pPr>
            <w:r w:rsidRPr="00CA34B1">
              <w:rPr>
                <w:b/>
                <w:szCs w:val="28"/>
                <w:lang w:val="uk-UA"/>
              </w:rPr>
              <w:t>1</w:t>
            </w:r>
            <w:r w:rsidR="007B3B35" w:rsidRPr="00CA34B1">
              <w:rPr>
                <w:b/>
                <w:szCs w:val="28"/>
                <w:lang w:val="uk-UA"/>
              </w:rPr>
              <w:t>5</w:t>
            </w:r>
            <w:r w:rsidRPr="00CA34B1">
              <w:rPr>
                <w:b/>
                <w:szCs w:val="28"/>
                <w:lang w:val="uk-UA"/>
              </w:rPr>
              <w:t>.1</w:t>
            </w:r>
          </w:p>
        </w:tc>
        <w:tc>
          <w:tcPr>
            <w:tcW w:w="1428" w:type="pct"/>
            <w:gridSpan w:val="2"/>
            <w:tcBorders>
              <w:top w:val="single" w:sz="4" w:space="0" w:color="000000"/>
              <w:left w:val="single" w:sz="4" w:space="0" w:color="000000"/>
              <w:bottom w:val="single" w:sz="4" w:space="0" w:color="000000"/>
              <w:right w:val="single" w:sz="4" w:space="0" w:color="000000"/>
            </w:tcBorders>
          </w:tcPr>
          <w:tbl>
            <w:tblPr>
              <w:tblW w:w="0" w:type="auto"/>
              <w:tblLook w:val="04A0" w:firstRow="1" w:lastRow="0" w:firstColumn="1" w:lastColumn="0" w:noHBand="0" w:noVBand="1"/>
            </w:tblPr>
            <w:tblGrid>
              <w:gridCol w:w="6496"/>
            </w:tblGrid>
            <w:tr w:rsidR="000C0B48" w:rsidRPr="00CA34B1" w:rsidTr="00354C31">
              <w:trPr>
                <w:trHeight w:val="434"/>
              </w:trPr>
              <w:tc>
                <w:tcPr>
                  <w:tcW w:w="0" w:type="auto"/>
                  <w:tcBorders>
                    <w:top w:val="nil"/>
                    <w:left w:val="nil"/>
                    <w:bottom w:val="nil"/>
                    <w:right w:val="nil"/>
                  </w:tcBorders>
                  <w:hideMark/>
                </w:tcPr>
                <w:p w:rsidR="000C0B48" w:rsidRPr="00CA34B1" w:rsidRDefault="000C0B48" w:rsidP="00354C31">
                  <w:pPr>
                    <w:pStyle w:val="Default"/>
                    <w:rPr>
                      <w:color w:val="auto"/>
                      <w:sz w:val="28"/>
                      <w:szCs w:val="28"/>
                    </w:rPr>
                  </w:pPr>
                  <w:r w:rsidRPr="00CA34B1">
                    <w:rPr>
                      <w:color w:val="auto"/>
                      <w:sz w:val="28"/>
                      <w:szCs w:val="28"/>
                    </w:rPr>
                    <w:t>Підготовка плану роботи</w:t>
                  </w:r>
                  <w:r w:rsidRPr="00CA34B1">
                    <w:rPr>
                      <w:rFonts w:eastAsia="Calibri"/>
                      <w:b/>
                      <w:color w:val="auto"/>
                      <w:sz w:val="28"/>
                      <w:szCs w:val="28"/>
                    </w:rPr>
                    <w:t xml:space="preserve"> </w:t>
                  </w:r>
                  <w:r w:rsidRPr="00CA34B1">
                    <w:rPr>
                      <w:rFonts w:eastAsia="Calibri"/>
                      <w:color w:val="auto"/>
                      <w:sz w:val="28"/>
                      <w:szCs w:val="28"/>
                    </w:rPr>
                    <w:t>з мобілізаційної підготовки</w:t>
                  </w:r>
                  <w:r w:rsidRPr="00CA34B1">
                    <w:rPr>
                      <w:color w:val="auto"/>
                      <w:sz w:val="28"/>
                      <w:szCs w:val="28"/>
                    </w:rPr>
                    <w:t xml:space="preserve"> на 2019 рік</w:t>
                  </w:r>
                </w:p>
              </w:tc>
            </w:tr>
          </w:tbl>
          <w:p w:rsidR="000C0B48" w:rsidRPr="00CA34B1" w:rsidRDefault="000C0B48" w:rsidP="00354C31">
            <w:pPr>
              <w:tabs>
                <w:tab w:val="left" w:pos="7230"/>
              </w:tabs>
              <w:rPr>
                <w:b/>
                <w:szCs w:val="28"/>
                <w:lang w:val="uk-UA"/>
              </w:rPr>
            </w:pPr>
          </w:p>
        </w:tc>
        <w:tc>
          <w:tcPr>
            <w:tcW w:w="691"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jc w:val="center"/>
              <w:rPr>
                <w:b/>
                <w:szCs w:val="28"/>
                <w:lang w:val="uk-UA"/>
              </w:rPr>
            </w:pPr>
            <w:r w:rsidRPr="00CA34B1">
              <w:rPr>
                <w:szCs w:val="28"/>
                <w:lang w:val="uk-UA"/>
              </w:rPr>
              <w:t>До 25 грудня 2018</w:t>
            </w:r>
          </w:p>
        </w:tc>
        <w:tc>
          <w:tcPr>
            <w:tcW w:w="769" w:type="pct"/>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jc w:val="center"/>
              <w:rPr>
                <w:rFonts w:eastAsia="Calibri"/>
                <w:szCs w:val="28"/>
                <w:lang w:val="uk-UA"/>
              </w:rPr>
            </w:pPr>
            <w:r w:rsidRPr="00CA34B1">
              <w:rPr>
                <w:rFonts w:eastAsia="Calibri"/>
                <w:szCs w:val="28"/>
                <w:lang w:val="uk-UA"/>
              </w:rPr>
              <w:t>Головний спеціаліст з питань персоналу</w:t>
            </w:r>
          </w:p>
        </w:tc>
      </w:tr>
      <w:tr w:rsidR="000C0B48"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0C0B48" w:rsidRPr="00CA34B1" w:rsidRDefault="000C0B48" w:rsidP="007B3B35">
            <w:pPr>
              <w:tabs>
                <w:tab w:val="left" w:pos="7230"/>
              </w:tabs>
              <w:jc w:val="center"/>
              <w:rPr>
                <w:b/>
                <w:szCs w:val="28"/>
                <w:lang w:val="uk-UA"/>
              </w:rPr>
            </w:pPr>
            <w:r w:rsidRPr="00CA34B1">
              <w:rPr>
                <w:b/>
                <w:szCs w:val="28"/>
                <w:lang w:val="uk-UA"/>
              </w:rPr>
              <w:t>1</w:t>
            </w:r>
            <w:r w:rsidR="007B3B35" w:rsidRPr="00CA34B1">
              <w:rPr>
                <w:b/>
                <w:szCs w:val="28"/>
                <w:lang w:val="uk-UA"/>
              </w:rPr>
              <w:t>5</w:t>
            </w:r>
            <w:r w:rsidRPr="00CA34B1">
              <w:rPr>
                <w:b/>
                <w:szCs w:val="28"/>
                <w:lang w:val="uk-UA"/>
              </w:rPr>
              <w:t>.2</w:t>
            </w:r>
          </w:p>
        </w:tc>
        <w:tc>
          <w:tcPr>
            <w:tcW w:w="1428"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tabs>
                <w:tab w:val="left" w:pos="7230"/>
              </w:tabs>
              <w:rPr>
                <w:szCs w:val="28"/>
                <w:lang w:val="uk-UA"/>
              </w:rPr>
            </w:pPr>
            <w:r w:rsidRPr="00CA34B1">
              <w:rPr>
                <w:szCs w:val="28"/>
                <w:lang w:val="uk-UA"/>
              </w:rPr>
              <w:t xml:space="preserve">Заповнення, звірка та внесення змін до особових карток працівників Державної служби з лікарських засобів та контролю за наркотиками у Львівській області (далі Служба) «Особова карта державного службовця», затверджена наказом </w:t>
            </w:r>
            <w:proofErr w:type="spellStart"/>
            <w:r w:rsidRPr="00CA34B1">
              <w:rPr>
                <w:szCs w:val="28"/>
                <w:lang w:val="uk-UA"/>
              </w:rPr>
              <w:t>Нацдержслужби</w:t>
            </w:r>
            <w:proofErr w:type="spellEnd"/>
            <w:r w:rsidRPr="00CA34B1">
              <w:rPr>
                <w:szCs w:val="28"/>
                <w:lang w:val="uk-UA"/>
              </w:rPr>
              <w:t xml:space="preserve"> від 05.08.2016 № 156, зареєстрованої в Міністерстві юстиції України 31.08.2016 за №1200/29330 (далі – Особова картка)</w:t>
            </w:r>
          </w:p>
        </w:tc>
        <w:tc>
          <w:tcPr>
            <w:tcW w:w="691"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jc w:val="center"/>
              <w:rPr>
                <w:b/>
                <w:szCs w:val="28"/>
                <w:lang w:val="uk-UA"/>
              </w:rPr>
            </w:pPr>
            <w:r w:rsidRPr="00CA34B1">
              <w:rPr>
                <w:szCs w:val="28"/>
                <w:lang w:val="uk-UA"/>
              </w:rPr>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jc w:val="center"/>
              <w:rPr>
                <w:rFonts w:eastAsia="Calibri"/>
                <w:szCs w:val="28"/>
                <w:lang w:val="uk-UA"/>
              </w:rPr>
            </w:pPr>
            <w:r w:rsidRPr="00CA34B1">
              <w:rPr>
                <w:rFonts w:eastAsia="Calibri"/>
                <w:szCs w:val="28"/>
                <w:lang w:val="uk-UA"/>
              </w:rPr>
              <w:t>Головний спеціаліст з питань персоналу</w:t>
            </w:r>
          </w:p>
        </w:tc>
      </w:tr>
      <w:tr w:rsidR="000C0B48"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0C0B48" w:rsidRPr="00CA34B1" w:rsidRDefault="000C0B48" w:rsidP="007B3B35">
            <w:pPr>
              <w:tabs>
                <w:tab w:val="left" w:pos="7230"/>
              </w:tabs>
              <w:jc w:val="center"/>
              <w:rPr>
                <w:b/>
                <w:szCs w:val="28"/>
                <w:lang w:val="uk-UA"/>
              </w:rPr>
            </w:pPr>
            <w:r w:rsidRPr="00CA34B1">
              <w:rPr>
                <w:b/>
                <w:szCs w:val="28"/>
                <w:lang w:val="uk-UA"/>
              </w:rPr>
              <w:t>1</w:t>
            </w:r>
            <w:r w:rsidR="007B3B35" w:rsidRPr="00CA34B1">
              <w:rPr>
                <w:b/>
                <w:szCs w:val="28"/>
                <w:lang w:val="uk-UA"/>
              </w:rPr>
              <w:t>5</w:t>
            </w:r>
            <w:r w:rsidRPr="00CA34B1">
              <w:rPr>
                <w:b/>
                <w:szCs w:val="28"/>
                <w:lang w:val="uk-UA"/>
              </w:rPr>
              <w:t>.3</w:t>
            </w:r>
          </w:p>
        </w:tc>
        <w:tc>
          <w:tcPr>
            <w:tcW w:w="1428" w:type="pct"/>
            <w:gridSpan w:val="2"/>
            <w:tcBorders>
              <w:top w:val="single" w:sz="4" w:space="0" w:color="000000"/>
              <w:left w:val="single" w:sz="4" w:space="0" w:color="000000"/>
              <w:bottom w:val="single" w:sz="4" w:space="0" w:color="000000"/>
              <w:right w:val="single" w:sz="4" w:space="0" w:color="000000"/>
            </w:tcBorders>
            <w:shd w:val="clear" w:color="auto" w:fill="auto"/>
          </w:tcPr>
          <w:p w:rsidR="000C0B48" w:rsidRPr="00CA34B1" w:rsidRDefault="000C0B48" w:rsidP="00354C31">
            <w:pPr>
              <w:tabs>
                <w:tab w:val="left" w:pos="7230"/>
              </w:tabs>
              <w:rPr>
                <w:szCs w:val="28"/>
                <w:lang w:val="uk-UA"/>
              </w:rPr>
            </w:pPr>
            <w:r w:rsidRPr="00CA34B1">
              <w:rPr>
                <w:szCs w:val="28"/>
                <w:lang w:val="uk-UA"/>
              </w:rPr>
              <w:t>Повідомлення військкоматів за місцем проживання, при прийомі і звільненні з роботи працівників Служби</w:t>
            </w:r>
          </w:p>
        </w:tc>
        <w:tc>
          <w:tcPr>
            <w:tcW w:w="691"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tabs>
                <w:tab w:val="left" w:pos="7230"/>
              </w:tabs>
              <w:jc w:val="center"/>
              <w:rPr>
                <w:szCs w:val="28"/>
                <w:lang w:val="uk-UA"/>
              </w:rPr>
            </w:pPr>
            <w:r w:rsidRPr="00CA34B1">
              <w:rPr>
                <w:szCs w:val="28"/>
                <w:lang w:val="uk-UA"/>
              </w:rPr>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jc w:val="center"/>
              <w:rPr>
                <w:szCs w:val="28"/>
                <w:lang w:val="uk-UA"/>
              </w:rPr>
            </w:pPr>
            <w:r w:rsidRPr="00CA34B1">
              <w:rPr>
                <w:rFonts w:eastAsia="Calibri"/>
                <w:szCs w:val="28"/>
                <w:lang w:val="uk-UA"/>
              </w:rPr>
              <w:t>Головний спеціаліст з питань персоналу</w:t>
            </w:r>
          </w:p>
        </w:tc>
      </w:tr>
      <w:tr w:rsidR="000C0B48"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0C0B48" w:rsidRPr="00CA34B1" w:rsidRDefault="000C0B48" w:rsidP="007B3B35">
            <w:pPr>
              <w:tabs>
                <w:tab w:val="left" w:pos="7230"/>
              </w:tabs>
              <w:jc w:val="center"/>
              <w:rPr>
                <w:b/>
                <w:szCs w:val="28"/>
                <w:lang w:val="uk-UA"/>
              </w:rPr>
            </w:pPr>
            <w:r w:rsidRPr="00CA34B1">
              <w:rPr>
                <w:b/>
                <w:szCs w:val="28"/>
                <w:lang w:val="uk-UA"/>
              </w:rPr>
              <w:t>1</w:t>
            </w:r>
            <w:r w:rsidR="007B3B35" w:rsidRPr="00CA34B1">
              <w:rPr>
                <w:b/>
                <w:szCs w:val="28"/>
                <w:lang w:val="uk-UA"/>
              </w:rPr>
              <w:t>5</w:t>
            </w:r>
            <w:r w:rsidRPr="00CA34B1">
              <w:rPr>
                <w:b/>
                <w:szCs w:val="28"/>
                <w:lang w:val="uk-UA"/>
              </w:rPr>
              <w:t>.4</w:t>
            </w:r>
          </w:p>
        </w:tc>
        <w:tc>
          <w:tcPr>
            <w:tcW w:w="1428"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pStyle w:val="Default"/>
              <w:rPr>
                <w:color w:val="auto"/>
                <w:sz w:val="28"/>
                <w:szCs w:val="28"/>
              </w:rPr>
            </w:pPr>
            <w:r w:rsidRPr="00CA34B1">
              <w:rPr>
                <w:color w:val="auto"/>
                <w:sz w:val="28"/>
                <w:szCs w:val="28"/>
              </w:rPr>
              <w:t>Перевірка у військовозобов’язаних військово-облікових документів (у військовозобов’язаних військових квитків або тимчасових посвідчень, виданих замість військових квитків) і встановлення їх перебування на військовому обліку за місцем проживання</w:t>
            </w:r>
          </w:p>
        </w:tc>
        <w:tc>
          <w:tcPr>
            <w:tcW w:w="691"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pStyle w:val="Default"/>
              <w:jc w:val="center"/>
              <w:rPr>
                <w:color w:val="auto"/>
                <w:sz w:val="28"/>
                <w:szCs w:val="28"/>
              </w:rPr>
            </w:pPr>
            <w:r w:rsidRPr="00CA34B1">
              <w:rPr>
                <w:color w:val="auto"/>
                <w:sz w:val="28"/>
                <w:szCs w:val="28"/>
              </w:rPr>
              <w:t>Протягом року</w:t>
            </w:r>
          </w:p>
          <w:p w:rsidR="000C0B48" w:rsidRPr="00CA34B1" w:rsidRDefault="000C0B48" w:rsidP="00354C31">
            <w:pPr>
              <w:pStyle w:val="Default"/>
              <w:jc w:val="center"/>
              <w:rPr>
                <w:color w:val="auto"/>
                <w:sz w:val="28"/>
                <w:szCs w:val="28"/>
              </w:rPr>
            </w:pPr>
            <w:r w:rsidRPr="00CA34B1">
              <w:rPr>
                <w:color w:val="auto"/>
                <w:sz w:val="28"/>
                <w:szCs w:val="28"/>
              </w:rPr>
              <w:t>(за потреби)</w:t>
            </w:r>
          </w:p>
        </w:tc>
        <w:tc>
          <w:tcPr>
            <w:tcW w:w="769" w:type="pct"/>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jc w:val="center"/>
              <w:rPr>
                <w:szCs w:val="28"/>
                <w:lang w:val="uk-UA"/>
              </w:rPr>
            </w:pPr>
            <w:r w:rsidRPr="00CA34B1">
              <w:rPr>
                <w:rFonts w:eastAsia="Calibri"/>
                <w:szCs w:val="28"/>
                <w:lang w:val="uk-UA"/>
              </w:rPr>
              <w:t>Головний спеціаліст з питань персоналу</w:t>
            </w:r>
          </w:p>
        </w:tc>
      </w:tr>
      <w:tr w:rsidR="000C0B48"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0C0B48" w:rsidRPr="00CA34B1" w:rsidRDefault="000C0B48" w:rsidP="007B3B35">
            <w:pPr>
              <w:tabs>
                <w:tab w:val="left" w:pos="7230"/>
              </w:tabs>
              <w:jc w:val="center"/>
              <w:rPr>
                <w:b/>
                <w:szCs w:val="28"/>
                <w:lang w:val="uk-UA"/>
              </w:rPr>
            </w:pPr>
            <w:r w:rsidRPr="00CA34B1">
              <w:rPr>
                <w:b/>
                <w:szCs w:val="28"/>
                <w:lang w:val="uk-UA"/>
              </w:rPr>
              <w:t>1</w:t>
            </w:r>
            <w:r w:rsidR="007B3B35" w:rsidRPr="00CA34B1">
              <w:rPr>
                <w:b/>
                <w:szCs w:val="28"/>
                <w:lang w:val="uk-UA"/>
              </w:rPr>
              <w:t>5</w:t>
            </w:r>
            <w:r w:rsidRPr="00CA34B1">
              <w:rPr>
                <w:b/>
                <w:szCs w:val="28"/>
                <w:lang w:val="uk-UA"/>
              </w:rPr>
              <w:t>.5</w:t>
            </w:r>
          </w:p>
        </w:tc>
        <w:tc>
          <w:tcPr>
            <w:tcW w:w="1428"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pStyle w:val="Default"/>
              <w:rPr>
                <w:color w:val="auto"/>
                <w:sz w:val="28"/>
                <w:szCs w:val="28"/>
              </w:rPr>
            </w:pPr>
            <w:r w:rsidRPr="00CA34B1">
              <w:rPr>
                <w:color w:val="auto"/>
                <w:sz w:val="28"/>
                <w:szCs w:val="28"/>
              </w:rPr>
              <w:t>Оповіщення військовозобов’язаних на вимогу військових комісаріатів, забезпечення своєчасної явки працівників Служби за цими викликами</w:t>
            </w:r>
          </w:p>
        </w:tc>
        <w:tc>
          <w:tcPr>
            <w:tcW w:w="691"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pStyle w:val="Default"/>
              <w:jc w:val="center"/>
              <w:rPr>
                <w:color w:val="auto"/>
                <w:sz w:val="28"/>
                <w:szCs w:val="28"/>
              </w:rPr>
            </w:pPr>
            <w:r w:rsidRPr="00CA34B1">
              <w:rPr>
                <w:color w:val="auto"/>
                <w:sz w:val="28"/>
                <w:szCs w:val="28"/>
              </w:rPr>
              <w:t>За наявності відповідного розпорядження з військового комісаріату</w:t>
            </w:r>
          </w:p>
        </w:tc>
        <w:tc>
          <w:tcPr>
            <w:tcW w:w="769" w:type="pct"/>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jc w:val="center"/>
              <w:rPr>
                <w:szCs w:val="28"/>
                <w:lang w:val="uk-UA"/>
              </w:rPr>
            </w:pPr>
            <w:r w:rsidRPr="00CA34B1">
              <w:rPr>
                <w:rFonts w:eastAsia="Calibri"/>
                <w:szCs w:val="28"/>
                <w:lang w:val="uk-UA"/>
              </w:rPr>
              <w:t>Головний спеціаліст з питань персоналу</w:t>
            </w:r>
          </w:p>
        </w:tc>
      </w:tr>
      <w:tr w:rsidR="000C0B48"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0C0B48" w:rsidRPr="00CA34B1" w:rsidRDefault="000C0B48" w:rsidP="007B3B35">
            <w:pPr>
              <w:tabs>
                <w:tab w:val="left" w:pos="7230"/>
              </w:tabs>
              <w:jc w:val="center"/>
              <w:rPr>
                <w:b/>
                <w:szCs w:val="28"/>
                <w:lang w:val="uk-UA"/>
              </w:rPr>
            </w:pPr>
            <w:r w:rsidRPr="00CA34B1">
              <w:rPr>
                <w:b/>
                <w:szCs w:val="28"/>
                <w:lang w:val="uk-UA"/>
              </w:rPr>
              <w:t>1</w:t>
            </w:r>
            <w:r w:rsidR="007B3B35" w:rsidRPr="00CA34B1">
              <w:rPr>
                <w:b/>
                <w:szCs w:val="28"/>
                <w:lang w:val="uk-UA"/>
              </w:rPr>
              <w:t>5</w:t>
            </w:r>
            <w:r w:rsidRPr="00CA34B1">
              <w:rPr>
                <w:b/>
                <w:szCs w:val="28"/>
                <w:lang w:val="uk-UA"/>
              </w:rPr>
              <w:t>.6</w:t>
            </w:r>
          </w:p>
        </w:tc>
        <w:tc>
          <w:tcPr>
            <w:tcW w:w="1428"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pStyle w:val="Default"/>
              <w:rPr>
                <w:color w:val="auto"/>
                <w:sz w:val="28"/>
                <w:szCs w:val="28"/>
              </w:rPr>
            </w:pPr>
            <w:r w:rsidRPr="00CA34B1">
              <w:rPr>
                <w:color w:val="auto"/>
                <w:sz w:val="28"/>
                <w:szCs w:val="28"/>
              </w:rPr>
              <w:t xml:space="preserve">Взаємодія та обмін інформацією з військовими комісаріатами та іншими заінтересованими </w:t>
            </w:r>
            <w:r w:rsidRPr="00CA34B1">
              <w:rPr>
                <w:color w:val="auto"/>
                <w:sz w:val="28"/>
                <w:szCs w:val="28"/>
              </w:rPr>
              <w:lastRenderedPageBreak/>
              <w:t>державними органами та установами</w:t>
            </w:r>
          </w:p>
        </w:tc>
        <w:tc>
          <w:tcPr>
            <w:tcW w:w="691"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pStyle w:val="Default"/>
              <w:jc w:val="center"/>
              <w:rPr>
                <w:color w:val="auto"/>
                <w:sz w:val="28"/>
                <w:szCs w:val="28"/>
              </w:rPr>
            </w:pPr>
            <w:r w:rsidRPr="00CA34B1">
              <w:rPr>
                <w:color w:val="auto"/>
                <w:sz w:val="28"/>
                <w:szCs w:val="28"/>
              </w:rPr>
              <w:lastRenderedPageBreak/>
              <w:t>Протягом року</w:t>
            </w:r>
          </w:p>
        </w:tc>
        <w:tc>
          <w:tcPr>
            <w:tcW w:w="769" w:type="pct"/>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jc w:val="center"/>
              <w:rPr>
                <w:szCs w:val="28"/>
                <w:lang w:val="uk-UA"/>
              </w:rPr>
            </w:pPr>
            <w:r w:rsidRPr="00CA34B1">
              <w:rPr>
                <w:rFonts w:eastAsia="Calibri"/>
                <w:szCs w:val="28"/>
                <w:lang w:val="uk-UA"/>
              </w:rPr>
              <w:t>Головний спеціаліст з питань персоналу</w:t>
            </w:r>
          </w:p>
        </w:tc>
      </w:tr>
      <w:tr w:rsidR="000C0B48" w:rsidRPr="00CA34B1" w:rsidTr="00436B1D">
        <w:trPr>
          <w:gridAfter w:val="2"/>
          <w:wAfter w:w="1854" w:type="pct"/>
          <w:trHeight w:val="3009"/>
        </w:trPr>
        <w:tc>
          <w:tcPr>
            <w:tcW w:w="258" w:type="pct"/>
            <w:tcBorders>
              <w:top w:val="single" w:sz="4" w:space="0" w:color="000000"/>
              <w:left w:val="single" w:sz="4" w:space="0" w:color="000000"/>
              <w:bottom w:val="single" w:sz="4" w:space="0" w:color="000000"/>
              <w:right w:val="single" w:sz="4" w:space="0" w:color="000000"/>
            </w:tcBorders>
          </w:tcPr>
          <w:p w:rsidR="000C0B48" w:rsidRPr="00CA34B1" w:rsidRDefault="000C0B48" w:rsidP="007B3B35">
            <w:pPr>
              <w:tabs>
                <w:tab w:val="left" w:pos="7230"/>
              </w:tabs>
              <w:jc w:val="center"/>
              <w:rPr>
                <w:b/>
                <w:szCs w:val="28"/>
                <w:lang w:val="uk-UA"/>
              </w:rPr>
            </w:pPr>
            <w:r w:rsidRPr="00CA34B1">
              <w:rPr>
                <w:b/>
                <w:szCs w:val="28"/>
                <w:lang w:val="uk-UA"/>
              </w:rPr>
              <w:lastRenderedPageBreak/>
              <w:t>1</w:t>
            </w:r>
            <w:r w:rsidR="007B3B35" w:rsidRPr="00CA34B1">
              <w:rPr>
                <w:b/>
                <w:szCs w:val="28"/>
                <w:lang w:val="uk-UA"/>
              </w:rPr>
              <w:t>5</w:t>
            </w:r>
            <w:r w:rsidRPr="00CA34B1">
              <w:rPr>
                <w:b/>
                <w:szCs w:val="28"/>
                <w:lang w:val="uk-UA"/>
              </w:rPr>
              <w:t>.7</w:t>
            </w:r>
          </w:p>
        </w:tc>
        <w:tc>
          <w:tcPr>
            <w:tcW w:w="1428"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436B1D">
            <w:pPr>
              <w:pStyle w:val="ac"/>
              <w:spacing w:before="0" w:after="0"/>
              <w:jc w:val="both"/>
              <w:rPr>
                <w:rFonts w:ascii="Times New Roman" w:eastAsia="Calibri" w:hAnsi="Times New Roman"/>
                <w:b w:val="0"/>
                <w:sz w:val="28"/>
                <w:szCs w:val="28"/>
              </w:rPr>
            </w:pPr>
            <w:r w:rsidRPr="00CA34B1">
              <w:rPr>
                <w:rFonts w:ascii="Times New Roman" w:eastAsia="Calibri" w:hAnsi="Times New Roman"/>
                <w:b w:val="0"/>
                <w:sz w:val="28"/>
                <w:szCs w:val="28"/>
              </w:rPr>
              <w:t xml:space="preserve">Контроль </w:t>
            </w:r>
            <w:r w:rsidRPr="00CA34B1">
              <w:rPr>
                <w:rFonts w:ascii="Times New Roman" w:hAnsi="Times New Roman"/>
                <w:b w:val="0"/>
                <w:sz w:val="28"/>
                <w:szCs w:val="28"/>
              </w:rPr>
              <w:t>за виконанням Закону України «Про військовий обов’язок і військову службу» та</w:t>
            </w:r>
            <w:r w:rsidRPr="00CA34B1">
              <w:rPr>
                <w:rFonts w:ascii="Times New Roman" w:eastAsia="Calibri" w:hAnsi="Times New Roman"/>
                <w:b w:val="0"/>
                <w:sz w:val="28"/>
                <w:szCs w:val="28"/>
              </w:rPr>
              <w:t xml:space="preserve"> здійсненням заходів мобілізаційної підготовки, внесення відповідних даних до «</w:t>
            </w:r>
            <w:r w:rsidRPr="00CA34B1">
              <w:rPr>
                <w:rFonts w:ascii="Times New Roman" w:hAnsi="Times New Roman"/>
                <w:b w:val="0"/>
                <w:sz w:val="28"/>
                <w:szCs w:val="28"/>
              </w:rPr>
              <w:t>Журналу обліку результатів перевірок стану військового обліку призовників і військовозобов’язаних та звіряння їх облікових даних з даними районних (міських) військових комісаріатів</w:t>
            </w:r>
            <w:r w:rsidRPr="00CA34B1">
              <w:rPr>
                <w:rFonts w:ascii="Times New Roman" w:eastAsia="Calibri" w:hAnsi="Times New Roman"/>
                <w:b w:val="0"/>
                <w:sz w:val="28"/>
                <w:szCs w:val="28"/>
              </w:rPr>
              <w:t>», підготовка відповідних інформаційних матеріалів для працівників Служби</w:t>
            </w:r>
          </w:p>
        </w:tc>
        <w:tc>
          <w:tcPr>
            <w:tcW w:w="691"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tabs>
                <w:tab w:val="center" w:pos="901"/>
              </w:tabs>
              <w:jc w:val="center"/>
              <w:rPr>
                <w:szCs w:val="28"/>
                <w:lang w:val="uk-UA"/>
              </w:rPr>
            </w:pPr>
            <w:r w:rsidRPr="00CA34B1">
              <w:rPr>
                <w:szCs w:val="28"/>
                <w:lang w:val="uk-UA"/>
              </w:rPr>
              <w:t>Постійно</w:t>
            </w:r>
          </w:p>
        </w:tc>
        <w:tc>
          <w:tcPr>
            <w:tcW w:w="769" w:type="pct"/>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jc w:val="center"/>
              <w:rPr>
                <w:szCs w:val="28"/>
                <w:lang w:val="uk-UA"/>
              </w:rPr>
            </w:pPr>
            <w:r w:rsidRPr="00CA34B1">
              <w:rPr>
                <w:rFonts w:eastAsia="Calibri"/>
                <w:szCs w:val="28"/>
                <w:lang w:val="uk-UA"/>
              </w:rPr>
              <w:t>Головний спеціаліст з питань персоналу</w:t>
            </w:r>
          </w:p>
        </w:tc>
      </w:tr>
      <w:tr w:rsidR="000C0B48"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0C0B48" w:rsidRPr="00CA34B1" w:rsidRDefault="000C0B48" w:rsidP="007B3B35">
            <w:pPr>
              <w:jc w:val="center"/>
              <w:rPr>
                <w:b/>
                <w:szCs w:val="28"/>
                <w:lang w:val="uk-UA"/>
              </w:rPr>
            </w:pPr>
            <w:r w:rsidRPr="00CA34B1">
              <w:rPr>
                <w:b/>
                <w:szCs w:val="28"/>
                <w:lang w:val="uk-UA"/>
              </w:rPr>
              <w:t>1</w:t>
            </w:r>
            <w:r w:rsidR="007B3B35" w:rsidRPr="00CA34B1">
              <w:rPr>
                <w:b/>
                <w:szCs w:val="28"/>
                <w:lang w:val="uk-UA"/>
              </w:rPr>
              <w:t>5</w:t>
            </w:r>
            <w:r w:rsidRPr="00CA34B1">
              <w:rPr>
                <w:b/>
                <w:szCs w:val="28"/>
                <w:lang w:val="uk-UA"/>
              </w:rPr>
              <w:t>.8</w:t>
            </w:r>
          </w:p>
        </w:tc>
        <w:tc>
          <w:tcPr>
            <w:tcW w:w="1428"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rPr>
                <w:rFonts w:eastAsia="Calibri"/>
                <w:szCs w:val="28"/>
                <w:lang w:val="uk-UA"/>
              </w:rPr>
            </w:pPr>
            <w:r w:rsidRPr="00CA34B1">
              <w:rPr>
                <w:rFonts w:eastAsia="Calibri"/>
                <w:szCs w:val="28"/>
                <w:lang w:val="uk-UA"/>
              </w:rPr>
              <w:t>Участь у «бронюванні» військовозобов'язаних з числа працівників Служби на період мобілізації та воєнний час, надання звітності відповідним органам державної влади</w:t>
            </w:r>
          </w:p>
        </w:tc>
        <w:tc>
          <w:tcPr>
            <w:tcW w:w="691"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jc w:val="center"/>
              <w:rPr>
                <w:szCs w:val="28"/>
                <w:lang w:val="uk-UA"/>
              </w:rPr>
            </w:pPr>
            <w:r w:rsidRPr="00CA34B1">
              <w:rPr>
                <w:szCs w:val="28"/>
                <w:lang w:val="uk-UA"/>
              </w:rPr>
              <w:t>Протягом року</w:t>
            </w:r>
          </w:p>
          <w:p w:rsidR="000C0B48" w:rsidRPr="00CA34B1" w:rsidRDefault="000C0B48" w:rsidP="00354C31">
            <w:pPr>
              <w:jc w:val="center"/>
              <w:rPr>
                <w:szCs w:val="28"/>
                <w:lang w:val="uk-UA"/>
              </w:rPr>
            </w:pPr>
            <w:r w:rsidRPr="00CA34B1">
              <w:rPr>
                <w:szCs w:val="28"/>
                <w:lang w:val="uk-UA"/>
              </w:rPr>
              <w:t>(за необхідності)</w:t>
            </w:r>
          </w:p>
        </w:tc>
        <w:tc>
          <w:tcPr>
            <w:tcW w:w="769" w:type="pct"/>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jc w:val="center"/>
              <w:rPr>
                <w:szCs w:val="28"/>
                <w:lang w:val="uk-UA"/>
              </w:rPr>
            </w:pPr>
            <w:r w:rsidRPr="00CA34B1">
              <w:rPr>
                <w:rFonts w:eastAsia="Calibri"/>
                <w:szCs w:val="28"/>
                <w:lang w:val="uk-UA"/>
              </w:rPr>
              <w:t>Головний спеціаліст з питань персоналу</w:t>
            </w:r>
          </w:p>
        </w:tc>
      </w:tr>
      <w:tr w:rsidR="000C0B48"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0C0B48" w:rsidRPr="00CA34B1" w:rsidRDefault="000C0B48" w:rsidP="007B3B35">
            <w:pPr>
              <w:tabs>
                <w:tab w:val="left" w:pos="7230"/>
              </w:tabs>
              <w:jc w:val="center"/>
              <w:rPr>
                <w:b/>
                <w:szCs w:val="28"/>
                <w:lang w:val="uk-UA"/>
              </w:rPr>
            </w:pPr>
            <w:r w:rsidRPr="00CA34B1">
              <w:rPr>
                <w:b/>
                <w:szCs w:val="28"/>
                <w:lang w:val="uk-UA"/>
              </w:rPr>
              <w:t>1</w:t>
            </w:r>
            <w:r w:rsidR="007B3B35" w:rsidRPr="00CA34B1">
              <w:rPr>
                <w:b/>
                <w:szCs w:val="28"/>
                <w:lang w:val="uk-UA"/>
              </w:rPr>
              <w:t>5</w:t>
            </w:r>
            <w:r w:rsidRPr="00CA34B1">
              <w:rPr>
                <w:b/>
                <w:szCs w:val="28"/>
                <w:lang w:val="uk-UA"/>
              </w:rPr>
              <w:t>.9</w:t>
            </w:r>
          </w:p>
        </w:tc>
        <w:tc>
          <w:tcPr>
            <w:tcW w:w="1428"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tabs>
                <w:tab w:val="left" w:pos="7230"/>
              </w:tabs>
              <w:rPr>
                <w:szCs w:val="28"/>
                <w:lang w:val="uk-UA"/>
              </w:rPr>
            </w:pPr>
            <w:r w:rsidRPr="00CA34B1">
              <w:rPr>
                <w:szCs w:val="28"/>
                <w:lang w:val="uk-UA"/>
              </w:rPr>
              <w:t>Складання звітів, звірка з військовими комісаріатами, передача відповідним установам</w:t>
            </w:r>
          </w:p>
        </w:tc>
        <w:tc>
          <w:tcPr>
            <w:tcW w:w="691"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tabs>
                <w:tab w:val="left" w:pos="7230"/>
              </w:tabs>
              <w:jc w:val="center"/>
              <w:rPr>
                <w:szCs w:val="28"/>
                <w:lang w:val="uk-UA"/>
              </w:rPr>
            </w:pPr>
            <w:r w:rsidRPr="00CA34B1">
              <w:rPr>
                <w:szCs w:val="28"/>
                <w:lang w:val="uk-UA"/>
              </w:rPr>
              <w:t>II півріччя</w:t>
            </w:r>
          </w:p>
        </w:tc>
        <w:tc>
          <w:tcPr>
            <w:tcW w:w="769" w:type="pct"/>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tabs>
                <w:tab w:val="left" w:pos="7230"/>
              </w:tabs>
              <w:jc w:val="center"/>
              <w:rPr>
                <w:szCs w:val="28"/>
                <w:lang w:val="uk-UA"/>
              </w:rPr>
            </w:pPr>
            <w:r w:rsidRPr="00CA34B1">
              <w:rPr>
                <w:rFonts w:eastAsia="Calibri"/>
                <w:szCs w:val="28"/>
                <w:lang w:val="uk-UA"/>
              </w:rPr>
              <w:t>Головний спеціаліст з питань персоналу</w:t>
            </w:r>
          </w:p>
        </w:tc>
      </w:tr>
      <w:tr w:rsidR="000C0B48" w:rsidRPr="00CA34B1" w:rsidTr="00E0302C">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0C0B48" w:rsidRPr="00CA34B1" w:rsidRDefault="000C0B48" w:rsidP="007B3B35">
            <w:pPr>
              <w:jc w:val="center"/>
              <w:rPr>
                <w:b/>
                <w:szCs w:val="28"/>
                <w:lang w:val="uk-UA"/>
              </w:rPr>
            </w:pPr>
            <w:r w:rsidRPr="00CA34B1">
              <w:rPr>
                <w:b/>
                <w:szCs w:val="28"/>
                <w:lang w:val="uk-UA"/>
              </w:rPr>
              <w:t>1</w:t>
            </w:r>
            <w:r w:rsidR="007B3B35" w:rsidRPr="00CA34B1">
              <w:rPr>
                <w:b/>
                <w:szCs w:val="28"/>
                <w:lang w:val="uk-UA"/>
              </w:rPr>
              <w:t>5</w:t>
            </w:r>
            <w:r w:rsidRPr="00CA34B1">
              <w:rPr>
                <w:b/>
                <w:szCs w:val="28"/>
                <w:lang w:val="uk-UA"/>
              </w:rPr>
              <w:t>.10</w:t>
            </w:r>
          </w:p>
        </w:tc>
        <w:tc>
          <w:tcPr>
            <w:tcW w:w="1428"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rPr>
                <w:rFonts w:eastAsia="Calibri"/>
                <w:szCs w:val="28"/>
                <w:lang w:val="uk-UA"/>
              </w:rPr>
            </w:pPr>
            <w:r w:rsidRPr="00CA34B1">
              <w:rPr>
                <w:rFonts w:eastAsia="Calibri"/>
                <w:szCs w:val="28"/>
                <w:lang w:val="uk-UA"/>
              </w:rPr>
              <w:t>Співпраця з державними органами і установами з питань мобілізаційної підготовки</w:t>
            </w:r>
          </w:p>
        </w:tc>
        <w:tc>
          <w:tcPr>
            <w:tcW w:w="691" w:type="pct"/>
            <w:gridSpan w:val="2"/>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tabs>
                <w:tab w:val="left" w:pos="7230"/>
              </w:tabs>
              <w:jc w:val="center"/>
              <w:rPr>
                <w:szCs w:val="28"/>
                <w:lang w:val="uk-UA"/>
              </w:rPr>
            </w:pPr>
            <w:r w:rsidRPr="00CA34B1">
              <w:rPr>
                <w:szCs w:val="28"/>
                <w:lang w:val="uk-UA"/>
              </w:rPr>
              <w:t>Постійно</w:t>
            </w:r>
          </w:p>
        </w:tc>
        <w:tc>
          <w:tcPr>
            <w:tcW w:w="769" w:type="pct"/>
            <w:tcBorders>
              <w:top w:val="single" w:sz="4" w:space="0" w:color="000000"/>
              <w:left w:val="single" w:sz="4" w:space="0" w:color="000000"/>
              <w:bottom w:val="single" w:sz="4" w:space="0" w:color="000000"/>
              <w:right w:val="single" w:sz="4" w:space="0" w:color="000000"/>
            </w:tcBorders>
          </w:tcPr>
          <w:p w:rsidR="000C0B48" w:rsidRPr="00CA34B1" w:rsidRDefault="000C0B48" w:rsidP="00354C31">
            <w:pPr>
              <w:tabs>
                <w:tab w:val="left" w:pos="7230"/>
              </w:tabs>
              <w:jc w:val="center"/>
              <w:rPr>
                <w:szCs w:val="28"/>
                <w:lang w:val="uk-UA"/>
              </w:rPr>
            </w:pPr>
            <w:r w:rsidRPr="00CA34B1">
              <w:rPr>
                <w:rFonts w:eastAsia="Calibri"/>
                <w:szCs w:val="28"/>
                <w:lang w:val="uk-UA"/>
              </w:rPr>
              <w:t>Головний спеціаліст з питань персоналу</w:t>
            </w:r>
          </w:p>
        </w:tc>
      </w:tr>
      <w:tr w:rsidR="007B3B35" w:rsidRPr="00CA34B1" w:rsidTr="007B3B35">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7B3B35" w:rsidRPr="00CA34B1" w:rsidRDefault="007B3B35" w:rsidP="007B3B35">
            <w:pPr>
              <w:jc w:val="center"/>
              <w:rPr>
                <w:b/>
                <w:szCs w:val="28"/>
                <w:lang w:val="uk-UA"/>
              </w:rPr>
            </w:pPr>
            <w:r w:rsidRPr="00CA34B1">
              <w:rPr>
                <w:b/>
                <w:szCs w:val="28"/>
                <w:lang w:val="uk-UA"/>
              </w:rPr>
              <w:t>16.</w:t>
            </w:r>
          </w:p>
        </w:tc>
        <w:tc>
          <w:tcPr>
            <w:tcW w:w="2888" w:type="pct"/>
            <w:gridSpan w:val="5"/>
            <w:tcBorders>
              <w:top w:val="single" w:sz="4" w:space="0" w:color="000000"/>
              <w:left w:val="single" w:sz="4" w:space="0" w:color="000000"/>
              <w:bottom w:val="single" w:sz="4" w:space="0" w:color="000000"/>
              <w:right w:val="single" w:sz="4" w:space="0" w:color="000000"/>
            </w:tcBorders>
          </w:tcPr>
          <w:p w:rsidR="007B3B35" w:rsidRPr="00CA34B1" w:rsidRDefault="007B3B35" w:rsidP="007B3B35">
            <w:pPr>
              <w:tabs>
                <w:tab w:val="left" w:pos="7230"/>
              </w:tabs>
              <w:rPr>
                <w:rFonts w:eastAsia="Calibri"/>
                <w:szCs w:val="28"/>
                <w:lang w:val="uk-UA"/>
              </w:rPr>
            </w:pPr>
            <w:r w:rsidRPr="00CA34B1">
              <w:rPr>
                <w:b/>
                <w:szCs w:val="28"/>
                <w:lang w:val="uk-UA"/>
              </w:rPr>
              <w:t>ІНШІ ЗАХОДИ</w:t>
            </w:r>
          </w:p>
        </w:tc>
      </w:tr>
      <w:tr w:rsidR="007B3B35" w:rsidRPr="00CA34B1" w:rsidTr="00B45609">
        <w:trPr>
          <w:gridAfter w:val="2"/>
          <w:wAfter w:w="1854" w:type="pct"/>
          <w:trHeight w:val="340"/>
        </w:trPr>
        <w:tc>
          <w:tcPr>
            <w:tcW w:w="258" w:type="pct"/>
            <w:tcBorders>
              <w:top w:val="single" w:sz="4" w:space="0" w:color="000000"/>
              <w:left w:val="single" w:sz="4" w:space="0" w:color="000000"/>
              <w:bottom w:val="single" w:sz="4" w:space="0" w:color="000000"/>
              <w:right w:val="single" w:sz="4" w:space="0" w:color="000000"/>
            </w:tcBorders>
          </w:tcPr>
          <w:p w:rsidR="007B3B35" w:rsidRPr="00CA34B1" w:rsidRDefault="007B3B35" w:rsidP="007B3B35">
            <w:pPr>
              <w:jc w:val="center"/>
              <w:rPr>
                <w:b/>
                <w:szCs w:val="28"/>
                <w:lang w:val="uk-UA"/>
              </w:rPr>
            </w:pPr>
          </w:p>
        </w:tc>
        <w:tc>
          <w:tcPr>
            <w:tcW w:w="1428" w:type="pct"/>
            <w:gridSpan w:val="2"/>
            <w:tcBorders>
              <w:top w:val="single" w:sz="4" w:space="0" w:color="000000"/>
              <w:left w:val="single" w:sz="4" w:space="0" w:color="000000"/>
              <w:bottom w:val="single" w:sz="4" w:space="0" w:color="000000"/>
              <w:right w:val="single" w:sz="4" w:space="0" w:color="000000"/>
            </w:tcBorders>
            <w:vAlign w:val="center"/>
          </w:tcPr>
          <w:p w:rsidR="007B3B35" w:rsidRPr="00CA34B1" w:rsidRDefault="007B3B35" w:rsidP="000050BA">
            <w:pPr>
              <w:rPr>
                <w:szCs w:val="28"/>
                <w:lang w:val="uk-UA"/>
              </w:rPr>
            </w:pPr>
            <w:r w:rsidRPr="00CA34B1">
              <w:rPr>
                <w:szCs w:val="28"/>
                <w:lang w:val="uk-UA"/>
              </w:rPr>
              <w:t>Забезпечення співпраці з Львівською обласною державною адміністрацією та Львівською обласною радою, органами місцевого самоврядування області з питань забезпечення населення якісними лікарськими засобами та дія</w:t>
            </w:r>
            <w:r w:rsidR="00CA34B1" w:rsidRPr="00CA34B1">
              <w:rPr>
                <w:szCs w:val="28"/>
                <w:lang w:val="uk-UA"/>
              </w:rPr>
              <w:t>ль</w:t>
            </w:r>
            <w:r w:rsidRPr="00CA34B1">
              <w:rPr>
                <w:szCs w:val="28"/>
                <w:lang w:val="uk-UA"/>
              </w:rPr>
              <w:t>ності суб’єктів господарювання з обі</w:t>
            </w:r>
            <w:r w:rsidR="000050BA">
              <w:rPr>
                <w:szCs w:val="28"/>
                <w:lang w:val="uk-UA"/>
              </w:rPr>
              <w:t>г</w:t>
            </w:r>
            <w:r w:rsidRPr="00CA34B1">
              <w:rPr>
                <w:szCs w:val="28"/>
                <w:lang w:val="uk-UA"/>
              </w:rPr>
              <w:t xml:space="preserve">у лікарських засобів на території області </w:t>
            </w:r>
          </w:p>
        </w:tc>
        <w:tc>
          <w:tcPr>
            <w:tcW w:w="691" w:type="pct"/>
            <w:gridSpan w:val="2"/>
            <w:tcBorders>
              <w:top w:val="single" w:sz="4" w:space="0" w:color="000000"/>
              <w:left w:val="single" w:sz="4" w:space="0" w:color="000000"/>
              <w:bottom w:val="single" w:sz="4" w:space="0" w:color="000000"/>
              <w:right w:val="single" w:sz="4" w:space="0" w:color="000000"/>
            </w:tcBorders>
          </w:tcPr>
          <w:p w:rsidR="007B3B35" w:rsidRPr="00CA34B1" w:rsidRDefault="007B3B35" w:rsidP="00B45609">
            <w:pPr>
              <w:jc w:val="center"/>
              <w:rPr>
                <w:szCs w:val="28"/>
                <w:lang w:val="uk-UA"/>
              </w:rPr>
            </w:pPr>
            <w:r w:rsidRPr="00CA34B1">
              <w:rPr>
                <w:szCs w:val="28"/>
                <w:lang w:val="uk-UA"/>
              </w:rPr>
              <w:t>Протягом року</w:t>
            </w:r>
          </w:p>
        </w:tc>
        <w:tc>
          <w:tcPr>
            <w:tcW w:w="769" w:type="pct"/>
            <w:tcBorders>
              <w:top w:val="single" w:sz="4" w:space="0" w:color="000000"/>
              <w:left w:val="single" w:sz="4" w:space="0" w:color="000000"/>
              <w:bottom w:val="single" w:sz="4" w:space="0" w:color="000000"/>
              <w:right w:val="single" w:sz="4" w:space="0" w:color="000000"/>
            </w:tcBorders>
            <w:vAlign w:val="center"/>
          </w:tcPr>
          <w:p w:rsidR="007B3B35" w:rsidRPr="00CA34B1" w:rsidRDefault="000050BA" w:rsidP="00B45609">
            <w:pPr>
              <w:rPr>
                <w:szCs w:val="28"/>
                <w:lang w:val="uk-UA"/>
              </w:rPr>
            </w:pPr>
            <w:r>
              <w:rPr>
                <w:szCs w:val="28"/>
                <w:lang w:val="uk-UA"/>
              </w:rPr>
              <w:t>Керівник</w:t>
            </w:r>
            <w:r w:rsidR="007B3B35" w:rsidRPr="00CA34B1">
              <w:rPr>
                <w:szCs w:val="28"/>
                <w:lang w:val="uk-UA"/>
              </w:rPr>
              <w:t xml:space="preserve"> служби, заступник начальника служби – начальник відділу державного контролю у сфері обігу лікарських засобів, медичної продукції та обігу наркотичних засобів, психотропних речовин і прекурсорів</w:t>
            </w:r>
          </w:p>
        </w:tc>
      </w:tr>
    </w:tbl>
    <w:p w:rsidR="00A5722C" w:rsidRPr="00CA34B1" w:rsidRDefault="00A5722C" w:rsidP="00B743F9">
      <w:pPr>
        <w:shd w:val="clear" w:color="auto" w:fill="FFFFFF"/>
        <w:spacing w:line="276" w:lineRule="auto"/>
        <w:rPr>
          <w:b/>
          <w:szCs w:val="28"/>
          <w:lang w:val="uk-UA"/>
        </w:rPr>
      </w:pPr>
    </w:p>
    <w:p w:rsidR="00293D3E" w:rsidRPr="00CA34B1" w:rsidRDefault="00555811" w:rsidP="00B743F9">
      <w:pPr>
        <w:shd w:val="clear" w:color="auto" w:fill="FFFFFF"/>
        <w:spacing w:line="276" w:lineRule="auto"/>
        <w:rPr>
          <w:b/>
          <w:szCs w:val="28"/>
          <w:lang w:val="uk-UA" w:eastAsia="uk-UA"/>
        </w:rPr>
      </w:pPr>
      <w:proofErr w:type="spellStart"/>
      <w:r w:rsidRPr="00CA34B1">
        <w:rPr>
          <w:b/>
          <w:szCs w:val="28"/>
          <w:lang w:val="uk-UA" w:eastAsia="uk-UA"/>
        </w:rPr>
        <w:t>В.о.начальника</w:t>
      </w:r>
      <w:proofErr w:type="spellEnd"/>
      <w:r w:rsidRPr="00CA34B1">
        <w:rPr>
          <w:b/>
          <w:szCs w:val="28"/>
          <w:lang w:val="uk-UA" w:eastAsia="uk-UA"/>
        </w:rPr>
        <w:t xml:space="preserve"> служби</w:t>
      </w:r>
      <w:r w:rsidR="00B743F9" w:rsidRPr="00CA34B1">
        <w:rPr>
          <w:b/>
          <w:szCs w:val="28"/>
          <w:lang w:val="uk-UA" w:eastAsia="uk-UA"/>
        </w:rPr>
        <w:t xml:space="preserve"> </w:t>
      </w:r>
      <w:r w:rsidR="00B743F9" w:rsidRPr="00CA34B1">
        <w:rPr>
          <w:b/>
          <w:szCs w:val="28"/>
          <w:lang w:val="uk-UA" w:eastAsia="uk-UA"/>
        </w:rPr>
        <w:tab/>
      </w:r>
      <w:r w:rsidR="00B743F9" w:rsidRPr="00CA34B1">
        <w:rPr>
          <w:b/>
          <w:szCs w:val="28"/>
          <w:lang w:val="uk-UA" w:eastAsia="uk-UA"/>
        </w:rPr>
        <w:tab/>
      </w:r>
      <w:r w:rsidR="00B743F9" w:rsidRPr="00CA34B1">
        <w:rPr>
          <w:b/>
          <w:szCs w:val="28"/>
          <w:lang w:val="uk-UA" w:eastAsia="uk-UA"/>
        </w:rPr>
        <w:tab/>
      </w:r>
      <w:r w:rsidR="00B743F9" w:rsidRPr="00CA34B1">
        <w:rPr>
          <w:b/>
          <w:szCs w:val="28"/>
          <w:lang w:val="uk-UA" w:eastAsia="uk-UA"/>
        </w:rPr>
        <w:tab/>
      </w:r>
      <w:r w:rsidR="00B743F9" w:rsidRPr="00CA34B1">
        <w:rPr>
          <w:b/>
          <w:szCs w:val="28"/>
          <w:lang w:val="uk-UA" w:eastAsia="uk-UA"/>
        </w:rPr>
        <w:tab/>
      </w:r>
      <w:r w:rsidR="00B743F9" w:rsidRPr="00CA34B1">
        <w:rPr>
          <w:b/>
          <w:szCs w:val="28"/>
          <w:lang w:val="uk-UA" w:eastAsia="uk-UA"/>
        </w:rPr>
        <w:tab/>
      </w:r>
      <w:r w:rsidR="00B743F9" w:rsidRPr="00CA34B1">
        <w:rPr>
          <w:b/>
          <w:szCs w:val="28"/>
          <w:lang w:val="uk-UA" w:eastAsia="uk-UA"/>
        </w:rPr>
        <w:tab/>
      </w:r>
      <w:r w:rsidR="00B743F9" w:rsidRPr="00CA34B1">
        <w:rPr>
          <w:b/>
          <w:szCs w:val="28"/>
          <w:lang w:val="uk-UA" w:eastAsia="uk-UA"/>
        </w:rPr>
        <w:tab/>
      </w:r>
      <w:r w:rsidR="00B743F9" w:rsidRPr="00CA34B1">
        <w:rPr>
          <w:b/>
          <w:szCs w:val="28"/>
          <w:lang w:val="uk-UA" w:eastAsia="uk-UA"/>
        </w:rPr>
        <w:tab/>
      </w:r>
      <w:r w:rsidR="00B743F9" w:rsidRPr="00CA34B1">
        <w:rPr>
          <w:b/>
          <w:szCs w:val="28"/>
          <w:lang w:val="uk-UA" w:eastAsia="uk-UA"/>
        </w:rPr>
        <w:tab/>
      </w:r>
      <w:r w:rsidR="00B743F9" w:rsidRPr="00CA34B1">
        <w:rPr>
          <w:b/>
          <w:szCs w:val="28"/>
          <w:lang w:val="uk-UA" w:eastAsia="uk-UA"/>
        </w:rPr>
        <w:tab/>
      </w:r>
      <w:r w:rsidR="00B743F9" w:rsidRPr="00CA34B1">
        <w:rPr>
          <w:b/>
          <w:szCs w:val="28"/>
          <w:lang w:val="uk-UA" w:eastAsia="uk-UA"/>
        </w:rPr>
        <w:tab/>
      </w:r>
      <w:r w:rsidR="00B743F9" w:rsidRPr="00CA34B1">
        <w:rPr>
          <w:b/>
          <w:szCs w:val="28"/>
          <w:lang w:val="uk-UA" w:eastAsia="uk-UA"/>
        </w:rPr>
        <w:tab/>
      </w:r>
      <w:r w:rsidR="00B743F9" w:rsidRPr="00CA34B1">
        <w:rPr>
          <w:b/>
          <w:szCs w:val="28"/>
          <w:lang w:val="uk-UA" w:eastAsia="uk-UA"/>
        </w:rPr>
        <w:tab/>
        <w:t xml:space="preserve">  </w:t>
      </w:r>
      <w:r w:rsidR="003C5D89" w:rsidRPr="00CA34B1">
        <w:rPr>
          <w:b/>
          <w:szCs w:val="28"/>
          <w:lang w:val="uk-UA" w:eastAsia="uk-UA"/>
        </w:rPr>
        <w:t xml:space="preserve">   </w:t>
      </w:r>
      <w:r w:rsidR="00B743F9" w:rsidRPr="00CA34B1">
        <w:rPr>
          <w:b/>
          <w:szCs w:val="28"/>
          <w:lang w:val="uk-UA" w:eastAsia="uk-UA"/>
        </w:rPr>
        <w:t xml:space="preserve"> </w:t>
      </w:r>
      <w:r w:rsidRPr="00CA34B1">
        <w:rPr>
          <w:b/>
          <w:szCs w:val="28"/>
          <w:lang w:val="uk-UA" w:eastAsia="uk-UA"/>
        </w:rPr>
        <w:t xml:space="preserve">Н.Б. </w:t>
      </w:r>
      <w:proofErr w:type="spellStart"/>
      <w:r w:rsidRPr="00CA34B1">
        <w:rPr>
          <w:b/>
          <w:szCs w:val="28"/>
          <w:lang w:val="uk-UA" w:eastAsia="uk-UA"/>
        </w:rPr>
        <w:t>Ізьо</w:t>
      </w:r>
      <w:proofErr w:type="spellEnd"/>
    </w:p>
    <w:p w:rsidR="00843F14" w:rsidRPr="00CA34B1" w:rsidRDefault="00843F14">
      <w:pPr>
        <w:shd w:val="clear" w:color="auto" w:fill="FFFFFF"/>
        <w:spacing w:line="276" w:lineRule="auto"/>
        <w:rPr>
          <w:b/>
          <w:szCs w:val="28"/>
          <w:lang w:val="uk-UA" w:eastAsia="uk-UA"/>
        </w:rPr>
      </w:pPr>
    </w:p>
    <w:sectPr w:rsidR="00843F14" w:rsidRPr="00CA34B1" w:rsidSect="00F842D9">
      <w:headerReference w:type="default" r:id="rId9"/>
      <w:footerReference w:type="default" r:id="rId10"/>
      <w:footerReference w:type="first" r:id="rId11"/>
      <w:pgSz w:w="16838" w:h="11906" w:orient="landscape"/>
      <w:pgMar w:top="709" w:right="1134" w:bottom="426" w:left="1134" w:header="709" w:footer="47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5FE" w:rsidRDefault="00D855FE" w:rsidP="004D7F31">
      <w:r>
        <w:separator/>
      </w:r>
    </w:p>
  </w:endnote>
  <w:endnote w:type="continuationSeparator" w:id="0">
    <w:p w:rsidR="00D855FE" w:rsidRDefault="00D855FE" w:rsidP="004D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633813"/>
      <w:docPartObj>
        <w:docPartGallery w:val="Page Numbers (Bottom of Page)"/>
        <w:docPartUnique/>
      </w:docPartObj>
    </w:sdtPr>
    <w:sdtEndPr>
      <w:rPr>
        <w:sz w:val="24"/>
        <w:szCs w:val="24"/>
      </w:rPr>
    </w:sdtEndPr>
    <w:sdtContent>
      <w:p w:rsidR="00074221" w:rsidRPr="00672F65" w:rsidRDefault="00074221" w:rsidP="00A41CC9">
        <w:pPr>
          <w:pStyle w:val="a9"/>
          <w:jc w:val="center"/>
          <w:rPr>
            <w:sz w:val="24"/>
            <w:szCs w:val="24"/>
          </w:rPr>
        </w:pPr>
        <w:r w:rsidRPr="00672F65">
          <w:rPr>
            <w:sz w:val="24"/>
            <w:szCs w:val="24"/>
          </w:rPr>
          <w:fldChar w:fldCharType="begin"/>
        </w:r>
        <w:r w:rsidRPr="00672F65">
          <w:rPr>
            <w:sz w:val="24"/>
            <w:szCs w:val="24"/>
          </w:rPr>
          <w:instrText>PAGE   \* MERGEFORMAT</w:instrText>
        </w:r>
        <w:r w:rsidRPr="00672F65">
          <w:rPr>
            <w:sz w:val="24"/>
            <w:szCs w:val="24"/>
          </w:rPr>
          <w:fldChar w:fldCharType="separate"/>
        </w:r>
        <w:r w:rsidR="00582DAE">
          <w:rPr>
            <w:noProof/>
            <w:sz w:val="24"/>
            <w:szCs w:val="24"/>
          </w:rPr>
          <w:t>24</w:t>
        </w:r>
        <w:r w:rsidRPr="00672F65">
          <w:rPr>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221" w:rsidRDefault="00074221" w:rsidP="00A41CC9">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5FE" w:rsidRDefault="00D855FE" w:rsidP="004D7F31">
      <w:r>
        <w:separator/>
      </w:r>
    </w:p>
  </w:footnote>
  <w:footnote w:type="continuationSeparator" w:id="0">
    <w:p w:rsidR="00D855FE" w:rsidRDefault="00D855FE" w:rsidP="004D7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221" w:rsidRPr="008F1481" w:rsidRDefault="00074221">
    <w:pPr>
      <w:pStyle w:val="a3"/>
      <w:rPr>
        <w:lang w:val="uk-UA"/>
      </w:rPr>
    </w:pPr>
  </w:p>
  <w:p w:rsidR="00074221" w:rsidRPr="00DD610A" w:rsidRDefault="00074221" w:rsidP="00DD610A">
    <w:pPr>
      <w:pStyle w:val="a3"/>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5D"/>
    <w:multiLevelType w:val="hybridMultilevel"/>
    <w:tmpl w:val="9B467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F6287"/>
    <w:multiLevelType w:val="hybridMultilevel"/>
    <w:tmpl w:val="B42C6CC8"/>
    <w:lvl w:ilvl="0" w:tplc="4F2A8200">
      <w:start w:val="1"/>
      <w:numFmt w:val="decimal"/>
      <w:lvlText w:val="%1."/>
      <w:lvlJc w:val="center"/>
      <w:pPr>
        <w:ind w:left="786"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8A3F06"/>
    <w:multiLevelType w:val="hybridMultilevel"/>
    <w:tmpl w:val="3AF6681E"/>
    <w:lvl w:ilvl="0" w:tplc="CBA618C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4769F0"/>
    <w:multiLevelType w:val="hybridMultilevel"/>
    <w:tmpl w:val="D2082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7415D3"/>
    <w:multiLevelType w:val="hybridMultilevel"/>
    <w:tmpl w:val="C98208D4"/>
    <w:lvl w:ilvl="0" w:tplc="5E84840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557EFA"/>
    <w:multiLevelType w:val="hybridMultilevel"/>
    <w:tmpl w:val="74FA079C"/>
    <w:lvl w:ilvl="0" w:tplc="B1FEF5A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317A2A"/>
    <w:multiLevelType w:val="hybridMultilevel"/>
    <w:tmpl w:val="E5048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5F56D4"/>
    <w:multiLevelType w:val="hybridMultilevel"/>
    <w:tmpl w:val="B8624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CE3422"/>
    <w:multiLevelType w:val="hybridMultilevel"/>
    <w:tmpl w:val="31A6FF8E"/>
    <w:lvl w:ilvl="0" w:tplc="C46630F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4371C4"/>
    <w:multiLevelType w:val="hybridMultilevel"/>
    <w:tmpl w:val="E33E5288"/>
    <w:lvl w:ilvl="0" w:tplc="3730AFCE">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2B486A"/>
    <w:multiLevelType w:val="multilevel"/>
    <w:tmpl w:val="7AC6A01E"/>
    <w:lvl w:ilvl="0">
      <w:start w:val="1"/>
      <w:numFmt w:val="decimal"/>
      <w:lvlText w:val="%1."/>
      <w:lvlJc w:val="left"/>
      <w:pPr>
        <w:ind w:left="720" w:hanging="360"/>
      </w:pPr>
      <w:rPr>
        <w:rFonts w:hint="default"/>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92A06C3"/>
    <w:multiLevelType w:val="hybridMultilevel"/>
    <w:tmpl w:val="17CC3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8B61F2"/>
    <w:multiLevelType w:val="hybridMultilevel"/>
    <w:tmpl w:val="9B467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A44C6E"/>
    <w:multiLevelType w:val="hybridMultilevel"/>
    <w:tmpl w:val="4E1CEACE"/>
    <w:lvl w:ilvl="0" w:tplc="6ABC170A">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7C7BCF"/>
    <w:multiLevelType w:val="hybridMultilevel"/>
    <w:tmpl w:val="87347CA8"/>
    <w:lvl w:ilvl="0" w:tplc="75221E9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C56766"/>
    <w:multiLevelType w:val="hybridMultilevel"/>
    <w:tmpl w:val="FED4C134"/>
    <w:lvl w:ilvl="0" w:tplc="7550E36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3"/>
  </w:num>
  <w:num w:numId="5">
    <w:abstractNumId w:val="1"/>
  </w:num>
  <w:num w:numId="6">
    <w:abstractNumId w:val="0"/>
  </w:num>
  <w:num w:numId="7">
    <w:abstractNumId w:val="12"/>
  </w:num>
  <w:num w:numId="8">
    <w:abstractNumId w:val="11"/>
  </w:num>
  <w:num w:numId="9">
    <w:abstractNumId w:val="7"/>
  </w:num>
  <w:num w:numId="10">
    <w:abstractNumId w:val="4"/>
  </w:num>
  <w:num w:numId="11">
    <w:abstractNumId w:val="5"/>
  </w:num>
  <w:num w:numId="12">
    <w:abstractNumId w:val="10"/>
  </w:num>
  <w:num w:numId="13">
    <w:abstractNumId w:val="15"/>
  </w:num>
  <w:num w:numId="14">
    <w:abstractNumId w:val="13"/>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A91"/>
    <w:rsid w:val="00001050"/>
    <w:rsid w:val="000032F3"/>
    <w:rsid w:val="000050BA"/>
    <w:rsid w:val="000065BF"/>
    <w:rsid w:val="00006F70"/>
    <w:rsid w:val="00013BD7"/>
    <w:rsid w:val="000148D0"/>
    <w:rsid w:val="00017D79"/>
    <w:rsid w:val="0002723F"/>
    <w:rsid w:val="00027572"/>
    <w:rsid w:val="00030C1A"/>
    <w:rsid w:val="000336B9"/>
    <w:rsid w:val="00037027"/>
    <w:rsid w:val="00043627"/>
    <w:rsid w:val="0004620E"/>
    <w:rsid w:val="00053BCF"/>
    <w:rsid w:val="00060461"/>
    <w:rsid w:val="000607D2"/>
    <w:rsid w:val="000616C2"/>
    <w:rsid w:val="000624E3"/>
    <w:rsid w:val="000645F2"/>
    <w:rsid w:val="00070975"/>
    <w:rsid w:val="00071CAE"/>
    <w:rsid w:val="0007225B"/>
    <w:rsid w:val="00074221"/>
    <w:rsid w:val="00075251"/>
    <w:rsid w:val="000758F6"/>
    <w:rsid w:val="00081B6B"/>
    <w:rsid w:val="000827F2"/>
    <w:rsid w:val="0008312B"/>
    <w:rsid w:val="00084FEA"/>
    <w:rsid w:val="000866B0"/>
    <w:rsid w:val="000918B1"/>
    <w:rsid w:val="0009257C"/>
    <w:rsid w:val="00092E67"/>
    <w:rsid w:val="00093582"/>
    <w:rsid w:val="00095D96"/>
    <w:rsid w:val="00096773"/>
    <w:rsid w:val="000A0881"/>
    <w:rsid w:val="000A0B8F"/>
    <w:rsid w:val="000A0BCD"/>
    <w:rsid w:val="000A182B"/>
    <w:rsid w:val="000A6B4B"/>
    <w:rsid w:val="000A7EAA"/>
    <w:rsid w:val="000B0108"/>
    <w:rsid w:val="000B28E2"/>
    <w:rsid w:val="000B31FB"/>
    <w:rsid w:val="000C0B48"/>
    <w:rsid w:val="000C2127"/>
    <w:rsid w:val="000C310B"/>
    <w:rsid w:val="000C339E"/>
    <w:rsid w:val="000C3633"/>
    <w:rsid w:val="000C520D"/>
    <w:rsid w:val="000C66CA"/>
    <w:rsid w:val="000C6B77"/>
    <w:rsid w:val="000D0548"/>
    <w:rsid w:val="000D331E"/>
    <w:rsid w:val="000D4B0A"/>
    <w:rsid w:val="000D52AD"/>
    <w:rsid w:val="000E31F9"/>
    <w:rsid w:val="000E682A"/>
    <w:rsid w:val="000E6D86"/>
    <w:rsid w:val="000E6FC1"/>
    <w:rsid w:val="000E789A"/>
    <w:rsid w:val="000F0A47"/>
    <w:rsid w:val="000F2AF4"/>
    <w:rsid w:val="000F7A81"/>
    <w:rsid w:val="00103A2E"/>
    <w:rsid w:val="00106C71"/>
    <w:rsid w:val="00111E9A"/>
    <w:rsid w:val="00122B25"/>
    <w:rsid w:val="00130A04"/>
    <w:rsid w:val="00131964"/>
    <w:rsid w:val="001332B1"/>
    <w:rsid w:val="00141319"/>
    <w:rsid w:val="0014483F"/>
    <w:rsid w:val="00144B33"/>
    <w:rsid w:val="00146641"/>
    <w:rsid w:val="00151002"/>
    <w:rsid w:val="00153B7B"/>
    <w:rsid w:val="00156C0A"/>
    <w:rsid w:val="00156E36"/>
    <w:rsid w:val="001603A5"/>
    <w:rsid w:val="0016074B"/>
    <w:rsid w:val="00160B8D"/>
    <w:rsid w:val="0016483D"/>
    <w:rsid w:val="00171BD9"/>
    <w:rsid w:val="00171C01"/>
    <w:rsid w:val="001738BD"/>
    <w:rsid w:val="001747CA"/>
    <w:rsid w:val="00181024"/>
    <w:rsid w:val="001823B2"/>
    <w:rsid w:val="00183EFD"/>
    <w:rsid w:val="00186408"/>
    <w:rsid w:val="00186907"/>
    <w:rsid w:val="0019548F"/>
    <w:rsid w:val="001A10A2"/>
    <w:rsid w:val="001A10AD"/>
    <w:rsid w:val="001A10EF"/>
    <w:rsid w:val="001A3252"/>
    <w:rsid w:val="001A7076"/>
    <w:rsid w:val="001A7505"/>
    <w:rsid w:val="001B0841"/>
    <w:rsid w:val="001B33DF"/>
    <w:rsid w:val="001B7D4A"/>
    <w:rsid w:val="001C0268"/>
    <w:rsid w:val="001C662A"/>
    <w:rsid w:val="001D236D"/>
    <w:rsid w:val="001D2BC8"/>
    <w:rsid w:val="001D73C3"/>
    <w:rsid w:val="001D7A1D"/>
    <w:rsid w:val="001E1398"/>
    <w:rsid w:val="001E42C3"/>
    <w:rsid w:val="001E7756"/>
    <w:rsid w:val="001F07D1"/>
    <w:rsid w:val="001F0FCE"/>
    <w:rsid w:val="001F43A3"/>
    <w:rsid w:val="0020245D"/>
    <w:rsid w:val="00203114"/>
    <w:rsid w:val="0020316B"/>
    <w:rsid w:val="002034E5"/>
    <w:rsid w:val="00207255"/>
    <w:rsid w:val="00207A23"/>
    <w:rsid w:val="00210A65"/>
    <w:rsid w:val="00212520"/>
    <w:rsid w:val="00212B23"/>
    <w:rsid w:val="00213276"/>
    <w:rsid w:val="00215071"/>
    <w:rsid w:val="00215A60"/>
    <w:rsid w:val="002173CA"/>
    <w:rsid w:val="0022009B"/>
    <w:rsid w:val="00220444"/>
    <w:rsid w:val="00220BEF"/>
    <w:rsid w:val="00221248"/>
    <w:rsid w:val="00221B2E"/>
    <w:rsid w:val="002242F7"/>
    <w:rsid w:val="0022607B"/>
    <w:rsid w:val="00227446"/>
    <w:rsid w:val="00232A58"/>
    <w:rsid w:val="00233BA6"/>
    <w:rsid w:val="00234140"/>
    <w:rsid w:val="00240A18"/>
    <w:rsid w:val="00245000"/>
    <w:rsid w:val="002453E2"/>
    <w:rsid w:val="00246F3C"/>
    <w:rsid w:val="0024714B"/>
    <w:rsid w:val="00252ABD"/>
    <w:rsid w:val="00252CF0"/>
    <w:rsid w:val="002537CF"/>
    <w:rsid w:val="002570AC"/>
    <w:rsid w:val="00260E49"/>
    <w:rsid w:val="00262736"/>
    <w:rsid w:val="0026502E"/>
    <w:rsid w:val="0027020F"/>
    <w:rsid w:val="00271F1D"/>
    <w:rsid w:val="00275182"/>
    <w:rsid w:val="0027704E"/>
    <w:rsid w:val="002800D1"/>
    <w:rsid w:val="0028437F"/>
    <w:rsid w:val="00291505"/>
    <w:rsid w:val="00292B22"/>
    <w:rsid w:val="00293D3E"/>
    <w:rsid w:val="0029458E"/>
    <w:rsid w:val="00294BD9"/>
    <w:rsid w:val="002953A9"/>
    <w:rsid w:val="00296902"/>
    <w:rsid w:val="002A112A"/>
    <w:rsid w:val="002A1650"/>
    <w:rsid w:val="002A5491"/>
    <w:rsid w:val="002A7AEC"/>
    <w:rsid w:val="002B0515"/>
    <w:rsid w:val="002B0CFA"/>
    <w:rsid w:val="002B107C"/>
    <w:rsid w:val="002B3305"/>
    <w:rsid w:val="002C0E7F"/>
    <w:rsid w:val="002C250E"/>
    <w:rsid w:val="002C70F8"/>
    <w:rsid w:val="002D3D4E"/>
    <w:rsid w:val="002D58A5"/>
    <w:rsid w:val="002F3589"/>
    <w:rsid w:val="002F39E1"/>
    <w:rsid w:val="002F45EB"/>
    <w:rsid w:val="002F666F"/>
    <w:rsid w:val="002F7A25"/>
    <w:rsid w:val="003014A1"/>
    <w:rsid w:val="00301622"/>
    <w:rsid w:val="00303884"/>
    <w:rsid w:val="003040C6"/>
    <w:rsid w:val="00304FE9"/>
    <w:rsid w:val="00310019"/>
    <w:rsid w:val="00310949"/>
    <w:rsid w:val="0031272D"/>
    <w:rsid w:val="00315D56"/>
    <w:rsid w:val="0032288F"/>
    <w:rsid w:val="00323641"/>
    <w:rsid w:val="0032458B"/>
    <w:rsid w:val="00327A67"/>
    <w:rsid w:val="00340AF5"/>
    <w:rsid w:val="003428B9"/>
    <w:rsid w:val="003434BB"/>
    <w:rsid w:val="00345C4B"/>
    <w:rsid w:val="0035027F"/>
    <w:rsid w:val="00352BF4"/>
    <w:rsid w:val="00353450"/>
    <w:rsid w:val="00354C31"/>
    <w:rsid w:val="00354C47"/>
    <w:rsid w:val="0035798B"/>
    <w:rsid w:val="00361419"/>
    <w:rsid w:val="00361997"/>
    <w:rsid w:val="00365B14"/>
    <w:rsid w:val="00366361"/>
    <w:rsid w:val="00367C60"/>
    <w:rsid w:val="00372439"/>
    <w:rsid w:val="00373EC2"/>
    <w:rsid w:val="003760F9"/>
    <w:rsid w:val="0037619B"/>
    <w:rsid w:val="003814DA"/>
    <w:rsid w:val="0038698C"/>
    <w:rsid w:val="00386FF7"/>
    <w:rsid w:val="003905E9"/>
    <w:rsid w:val="0039152C"/>
    <w:rsid w:val="00397A73"/>
    <w:rsid w:val="003A17FC"/>
    <w:rsid w:val="003A3C26"/>
    <w:rsid w:val="003A7F5F"/>
    <w:rsid w:val="003B0801"/>
    <w:rsid w:val="003B2989"/>
    <w:rsid w:val="003B7479"/>
    <w:rsid w:val="003C066F"/>
    <w:rsid w:val="003C43D0"/>
    <w:rsid w:val="003C4795"/>
    <w:rsid w:val="003C5D89"/>
    <w:rsid w:val="003D1183"/>
    <w:rsid w:val="003D2E2B"/>
    <w:rsid w:val="003D2EC9"/>
    <w:rsid w:val="003D5C44"/>
    <w:rsid w:val="003E0B3A"/>
    <w:rsid w:val="003E0F48"/>
    <w:rsid w:val="003E2220"/>
    <w:rsid w:val="003E417E"/>
    <w:rsid w:val="003E6A91"/>
    <w:rsid w:val="003E6ACA"/>
    <w:rsid w:val="003F2B41"/>
    <w:rsid w:val="003F3603"/>
    <w:rsid w:val="003F6153"/>
    <w:rsid w:val="003F61E2"/>
    <w:rsid w:val="003F70F2"/>
    <w:rsid w:val="004008AF"/>
    <w:rsid w:val="00401F28"/>
    <w:rsid w:val="00404A4C"/>
    <w:rsid w:val="004068FE"/>
    <w:rsid w:val="00407EE3"/>
    <w:rsid w:val="004104A0"/>
    <w:rsid w:val="00411F7D"/>
    <w:rsid w:val="00412124"/>
    <w:rsid w:val="004121CC"/>
    <w:rsid w:val="004133A7"/>
    <w:rsid w:val="004136C4"/>
    <w:rsid w:val="00414BAD"/>
    <w:rsid w:val="00417A5E"/>
    <w:rsid w:val="00430B75"/>
    <w:rsid w:val="00432B0E"/>
    <w:rsid w:val="00436B1D"/>
    <w:rsid w:val="00436E8A"/>
    <w:rsid w:val="00440720"/>
    <w:rsid w:val="00443FFE"/>
    <w:rsid w:val="004463F6"/>
    <w:rsid w:val="00446E2B"/>
    <w:rsid w:val="00450016"/>
    <w:rsid w:val="004502CD"/>
    <w:rsid w:val="004503E6"/>
    <w:rsid w:val="0045197A"/>
    <w:rsid w:val="00460E7C"/>
    <w:rsid w:val="004635F7"/>
    <w:rsid w:val="004663D5"/>
    <w:rsid w:val="00467658"/>
    <w:rsid w:val="004729DD"/>
    <w:rsid w:val="004813B4"/>
    <w:rsid w:val="00481B1C"/>
    <w:rsid w:val="0049406A"/>
    <w:rsid w:val="00497D88"/>
    <w:rsid w:val="004A4AA8"/>
    <w:rsid w:val="004A5857"/>
    <w:rsid w:val="004A5A6D"/>
    <w:rsid w:val="004B5D8E"/>
    <w:rsid w:val="004B6356"/>
    <w:rsid w:val="004C13B0"/>
    <w:rsid w:val="004C25F2"/>
    <w:rsid w:val="004C2721"/>
    <w:rsid w:val="004C2C60"/>
    <w:rsid w:val="004D1246"/>
    <w:rsid w:val="004D1551"/>
    <w:rsid w:val="004D4055"/>
    <w:rsid w:val="004D658F"/>
    <w:rsid w:val="004D7F31"/>
    <w:rsid w:val="004E2520"/>
    <w:rsid w:val="004E4CED"/>
    <w:rsid w:val="004E4D23"/>
    <w:rsid w:val="004F00F1"/>
    <w:rsid w:val="004F2B89"/>
    <w:rsid w:val="004F331A"/>
    <w:rsid w:val="00500967"/>
    <w:rsid w:val="00501208"/>
    <w:rsid w:val="005026D3"/>
    <w:rsid w:val="00504553"/>
    <w:rsid w:val="00507B86"/>
    <w:rsid w:val="00511AD8"/>
    <w:rsid w:val="005133B2"/>
    <w:rsid w:val="005141B2"/>
    <w:rsid w:val="00515DBF"/>
    <w:rsid w:val="00517B1C"/>
    <w:rsid w:val="00520461"/>
    <w:rsid w:val="005255D9"/>
    <w:rsid w:val="00527FE0"/>
    <w:rsid w:val="00532B5A"/>
    <w:rsid w:val="00534E6F"/>
    <w:rsid w:val="0055089E"/>
    <w:rsid w:val="00551DCA"/>
    <w:rsid w:val="0055477C"/>
    <w:rsid w:val="00555811"/>
    <w:rsid w:val="00555B36"/>
    <w:rsid w:val="005607B0"/>
    <w:rsid w:val="00565AD9"/>
    <w:rsid w:val="0057309B"/>
    <w:rsid w:val="00575A61"/>
    <w:rsid w:val="0057762C"/>
    <w:rsid w:val="00581B16"/>
    <w:rsid w:val="00582DAE"/>
    <w:rsid w:val="00591C7B"/>
    <w:rsid w:val="00595912"/>
    <w:rsid w:val="00597F29"/>
    <w:rsid w:val="005A0590"/>
    <w:rsid w:val="005A2C55"/>
    <w:rsid w:val="005B0F2D"/>
    <w:rsid w:val="005B4827"/>
    <w:rsid w:val="005C1007"/>
    <w:rsid w:val="005C21FA"/>
    <w:rsid w:val="005C5185"/>
    <w:rsid w:val="005C5CE0"/>
    <w:rsid w:val="005D155C"/>
    <w:rsid w:val="005D24EC"/>
    <w:rsid w:val="005E60DB"/>
    <w:rsid w:val="005E7F6C"/>
    <w:rsid w:val="005F5F81"/>
    <w:rsid w:val="005F6557"/>
    <w:rsid w:val="00601A91"/>
    <w:rsid w:val="00601CB3"/>
    <w:rsid w:val="006020C0"/>
    <w:rsid w:val="00613099"/>
    <w:rsid w:val="006131B9"/>
    <w:rsid w:val="00614B4D"/>
    <w:rsid w:val="00615CF5"/>
    <w:rsid w:val="0062040F"/>
    <w:rsid w:val="00627CFF"/>
    <w:rsid w:val="00634506"/>
    <w:rsid w:val="0064252C"/>
    <w:rsid w:val="00642E70"/>
    <w:rsid w:val="00643A8A"/>
    <w:rsid w:val="00643EAF"/>
    <w:rsid w:val="006550A2"/>
    <w:rsid w:val="00661FB6"/>
    <w:rsid w:val="0066371E"/>
    <w:rsid w:val="006648FA"/>
    <w:rsid w:val="00665255"/>
    <w:rsid w:val="00672F65"/>
    <w:rsid w:val="00674779"/>
    <w:rsid w:val="006803B1"/>
    <w:rsid w:val="00681A43"/>
    <w:rsid w:val="00683E59"/>
    <w:rsid w:val="006841C6"/>
    <w:rsid w:val="00687424"/>
    <w:rsid w:val="006965A2"/>
    <w:rsid w:val="00697F0E"/>
    <w:rsid w:val="006A0604"/>
    <w:rsid w:val="006A135D"/>
    <w:rsid w:val="006A191E"/>
    <w:rsid w:val="006A1CF4"/>
    <w:rsid w:val="006A2019"/>
    <w:rsid w:val="006A3308"/>
    <w:rsid w:val="006A367E"/>
    <w:rsid w:val="006B2024"/>
    <w:rsid w:val="006B5092"/>
    <w:rsid w:val="006C0F01"/>
    <w:rsid w:val="006C2A5B"/>
    <w:rsid w:val="006C78DB"/>
    <w:rsid w:val="006D1687"/>
    <w:rsid w:val="006D5522"/>
    <w:rsid w:val="006D6DFC"/>
    <w:rsid w:val="006E343F"/>
    <w:rsid w:val="006E44C0"/>
    <w:rsid w:val="006E562D"/>
    <w:rsid w:val="006F5F47"/>
    <w:rsid w:val="007029EE"/>
    <w:rsid w:val="00706CDA"/>
    <w:rsid w:val="0071103F"/>
    <w:rsid w:val="007122D4"/>
    <w:rsid w:val="00713DA1"/>
    <w:rsid w:val="00714873"/>
    <w:rsid w:val="0072154D"/>
    <w:rsid w:val="0072394E"/>
    <w:rsid w:val="007305A0"/>
    <w:rsid w:val="007325C3"/>
    <w:rsid w:val="00733EBE"/>
    <w:rsid w:val="00734266"/>
    <w:rsid w:val="00734B41"/>
    <w:rsid w:val="00742834"/>
    <w:rsid w:val="00744854"/>
    <w:rsid w:val="00744EA3"/>
    <w:rsid w:val="00752BFC"/>
    <w:rsid w:val="00755522"/>
    <w:rsid w:val="00763F98"/>
    <w:rsid w:val="00767E52"/>
    <w:rsid w:val="00772A4A"/>
    <w:rsid w:val="00772CE5"/>
    <w:rsid w:val="00772FEA"/>
    <w:rsid w:val="007747B8"/>
    <w:rsid w:val="0077490A"/>
    <w:rsid w:val="007755E3"/>
    <w:rsid w:val="007804CE"/>
    <w:rsid w:val="00780FDF"/>
    <w:rsid w:val="00781F18"/>
    <w:rsid w:val="0078288C"/>
    <w:rsid w:val="007908E0"/>
    <w:rsid w:val="00794AC3"/>
    <w:rsid w:val="007A20CA"/>
    <w:rsid w:val="007A387E"/>
    <w:rsid w:val="007A4740"/>
    <w:rsid w:val="007A76F4"/>
    <w:rsid w:val="007B3B35"/>
    <w:rsid w:val="007C0614"/>
    <w:rsid w:val="007C169B"/>
    <w:rsid w:val="007C1E70"/>
    <w:rsid w:val="007D0E82"/>
    <w:rsid w:val="007D5389"/>
    <w:rsid w:val="007D5A1B"/>
    <w:rsid w:val="007D7F7F"/>
    <w:rsid w:val="007E3ECA"/>
    <w:rsid w:val="007E442F"/>
    <w:rsid w:val="007F0C5C"/>
    <w:rsid w:val="007F6A23"/>
    <w:rsid w:val="007F6BA8"/>
    <w:rsid w:val="007F7A0C"/>
    <w:rsid w:val="00807A76"/>
    <w:rsid w:val="0081402C"/>
    <w:rsid w:val="008154A4"/>
    <w:rsid w:val="008161E6"/>
    <w:rsid w:val="008304F0"/>
    <w:rsid w:val="008307F0"/>
    <w:rsid w:val="0083220B"/>
    <w:rsid w:val="0084081B"/>
    <w:rsid w:val="00841CA4"/>
    <w:rsid w:val="008429DF"/>
    <w:rsid w:val="00843F14"/>
    <w:rsid w:val="008458B4"/>
    <w:rsid w:val="00850AB5"/>
    <w:rsid w:val="00857825"/>
    <w:rsid w:val="008621D6"/>
    <w:rsid w:val="00866362"/>
    <w:rsid w:val="00872B20"/>
    <w:rsid w:val="00876495"/>
    <w:rsid w:val="00877E40"/>
    <w:rsid w:val="00884DF1"/>
    <w:rsid w:val="00890BD7"/>
    <w:rsid w:val="00894260"/>
    <w:rsid w:val="00895099"/>
    <w:rsid w:val="008968C4"/>
    <w:rsid w:val="008A3688"/>
    <w:rsid w:val="008A5F9F"/>
    <w:rsid w:val="008A651A"/>
    <w:rsid w:val="008B54B8"/>
    <w:rsid w:val="008B66DA"/>
    <w:rsid w:val="008C585C"/>
    <w:rsid w:val="008D1370"/>
    <w:rsid w:val="008D3C5E"/>
    <w:rsid w:val="008D777C"/>
    <w:rsid w:val="008E23AF"/>
    <w:rsid w:val="008E6ECB"/>
    <w:rsid w:val="008F03E7"/>
    <w:rsid w:val="008F09BA"/>
    <w:rsid w:val="008F0AA0"/>
    <w:rsid w:val="008F1481"/>
    <w:rsid w:val="008F1F34"/>
    <w:rsid w:val="008F6C89"/>
    <w:rsid w:val="008F728A"/>
    <w:rsid w:val="008F7D26"/>
    <w:rsid w:val="009032F8"/>
    <w:rsid w:val="00903C40"/>
    <w:rsid w:val="00905D1D"/>
    <w:rsid w:val="009061AF"/>
    <w:rsid w:val="00907D4C"/>
    <w:rsid w:val="0091419E"/>
    <w:rsid w:val="00915917"/>
    <w:rsid w:val="00921F2B"/>
    <w:rsid w:val="0092440B"/>
    <w:rsid w:val="009251AF"/>
    <w:rsid w:val="00926D58"/>
    <w:rsid w:val="00926E1A"/>
    <w:rsid w:val="009272EF"/>
    <w:rsid w:val="0093292F"/>
    <w:rsid w:val="009334DC"/>
    <w:rsid w:val="009345AC"/>
    <w:rsid w:val="00934B64"/>
    <w:rsid w:val="00936745"/>
    <w:rsid w:val="00937411"/>
    <w:rsid w:val="0094084D"/>
    <w:rsid w:val="00941886"/>
    <w:rsid w:val="00941DD8"/>
    <w:rsid w:val="009444D3"/>
    <w:rsid w:val="00944E75"/>
    <w:rsid w:val="00950B7E"/>
    <w:rsid w:val="009519D8"/>
    <w:rsid w:val="00954BCF"/>
    <w:rsid w:val="00955D64"/>
    <w:rsid w:val="00956D46"/>
    <w:rsid w:val="009612A6"/>
    <w:rsid w:val="0096272C"/>
    <w:rsid w:val="00963AD5"/>
    <w:rsid w:val="00964D69"/>
    <w:rsid w:val="0096594F"/>
    <w:rsid w:val="00967E9E"/>
    <w:rsid w:val="00977567"/>
    <w:rsid w:val="00980185"/>
    <w:rsid w:val="009835D0"/>
    <w:rsid w:val="00983A29"/>
    <w:rsid w:val="00986220"/>
    <w:rsid w:val="0098715A"/>
    <w:rsid w:val="009875D4"/>
    <w:rsid w:val="00987FF1"/>
    <w:rsid w:val="00991564"/>
    <w:rsid w:val="0099288E"/>
    <w:rsid w:val="00992FC5"/>
    <w:rsid w:val="00993050"/>
    <w:rsid w:val="009940C1"/>
    <w:rsid w:val="009959C5"/>
    <w:rsid w:val="00995E22"/>
    <w:rsid w:val="00997BFD"/>
    <w:rsid w:val="00997EED"/>
    <w:rsid w:val="009A0D12"/>
    <w:rsid w:val="009A54F8"/>
    <w:rsid w:val="009A7E0A"/>
    <w:rsid w:val="009B1EC1"/>
    <w:rsid w:val="009B2CB1"/>
    <w:rsid w:val="009B317C"/>
    <w:rsid w:val="009B3C99"/>
    <w:rsid w:val="009B5A8F"/>
    <w:rsid w:val="009C1D0F"/>
    <w:rsid w:val="009C3C00"/>
    <w:rsid w:val="009C5EF3"/>
    <w:rsid w:val="009D179B"/>
    <w:rsid w:val="009D42A0"/>
    <w:rsid w:val="009E4004"/>
    <w:rsid w:val="009E404A"/>
    <w:rsid w:val="009E7C88"/>
    <w:rsid w:val="00A000F5"/>
    <w:rsid w:val="00A01CCA"/>
    <w:rsid w:val="00A0415B"/>
    <w:rsid w:val="00A1134F"/>
    <w:rsid w:val="00A11398"/>
    <w:rsid w:val="00A11CEA"/>
    <w:rsid w:val="00A14CFF"/>
    <w:rsid w:val="00A151B5"/>
    <w:rsid w:val="00A161DE"/>
    <w:rsid w:val="00A20A1E"/>
    <w:rsid w:val="00A23FAB"/>
    <w:rsid w:val="00A2791B"/>
    <w:rsid w:val="00A30E62"/>
    <w:rsid w:val="00A36BDF"/>
    <w:rsid w:val="00A407B7"/>
    <w:rsid w:val="00A40B91"/>
    <w:rsid w:val="00A41CC9"/>
    <w:rsid w:val="00A423E7"/>
    <w:rsid w:val="00A433E8"/>
    <w:rsid w:val="00A4743D"/>
    <w:rsid w:val="00A47B93"/>
    <w:rsid w:val="00A55557"/>
    <w:rsid w:val="00A5722C"/>
    <w:rsid w:val="00A60122"/>
    <w:rsid w:val="00A62DCA"/>
    <w:rsid w:val="00A655EC"/>
    <w:rsid w:val="00A67201"/>
    <w:rsid w:val="00A71EB4"/>
    <w:rsid w:val="00A73826"/>
    <w:rsid w:val="00A7519B"/>
    <w:rsid w:val="00A759A6"/>
    <w:rsid w:val="00A82070"/>
    <w:rsid w:val="00A82F6D"/>
    <w:rsid w:val="00AA0350"/>
    <w:rsid w:val="00AA1C86"/>
    <w:rsid w:val="00AA48A2"/>
    <w:rsid w:val="00AA4E3D"/>
    <w:rsid w:val="00AA77D1"/>
    <w:rsid w:val="00AB043A"/>
    <w:rsid w:val="00AB0ED1"/>
    <w:rsid w:val="00AB1F19"/>
    <w:rsid w:val="00AB2EBB"/>
    <w:rsid w:val="00AB4ED6"/>
    <w:rsid w:val="00AB4FDD"/>
    <w:rsid w:val="00AC158F"/>
    <w:rsid w:val="00AC16F6"/>
    <w:rsid w:val="00AC2150"/>
    <w:rsid w:val="00AC684E"/>
    <w:rsid w:val="00AC6C3B"/>
    <w:rsid w:val="00AC7B67"/>
    <w:rsid w:val="00AD01E7"/>
    <w:rsid w:val="00AD03E4"/>
    <w:rsid w:val="00AD20CC"/>
    <w:rsid w:val="00AD2AF2"/>
    <w:rsid w:val="00AD5A35"/>
    <w:rsid w:val="00AD75E1"/>
    <w:rsid w:val="00AE02F7"/>
    <w:rsid w:val="00AE093A"/>
    <w:rsid w:val="00AE4B64"/>
    <w:rsid w:val="00AE7A61"/>
    <w:rsid w:val="00AF2DD4"/>
    <w:rsid w:val="00AF490C"/>
    <w:rsid w:val="00AF6A69"/>
    <w:rsid w:val="00AF7023"/>
    <w:rsid w:val="00B01177"/>
    <w:rsid w:val="00B01836"/>
    <w:rsid w:val="00B054FD"/>
    <w:rsid w:val="00B062B7"/>
    <w:rsid w:val="00B10AB0"/>
    <w:rsid w:val="00B1132E"/>
    <w:rsid w:val="00B145A9"/>
    <w:rsid w:val="00B14CCB"/>
    <w:rsid w:val="00B157CA"/>
    <w:rsid w:val="00B163CE"/>
    <w:rsid w:val="00B201D8"/>
    <w:rsid w:val="00B207BF"/>
    <w:rsid w:val="00B26769"/>
    <w:rsid w:val="00B27F5E"/>
    <w:rsid w:val="00B338A3"/>
    <w:rsid w:val="00B35E0B"/>
    <w:rsid w:val="00B4234E"/>
    <w:rsid w:val="00B4374C"/>
    <w:rsid w:val="00B44281"/>
    <w:rsid w:val="00B45609"/>
    <w:rsid w:val="00B522E1"/>
    <w:rsid w:val="00B52E5F"/>
    <w:rsid w:val="00B53B38"/>
    <w:rsid w:val="00B555B4"/>
    <w:rsid w:val="00B57F7D"/>
    <w:rsid w:val="00B6012F"/>
    <w:rsid w:val="00B62765"/>
    <w:rsid w:val="00B6549A"/>
    <w:rsid w:val="00B65523"/>
    <w:rsid w:val="00B6703E"/>
    <w:rsid w:val="00B73037"/>
    <w:rsid w:val="00B738A1"/>
    <w:rsid w:val="00B739FD"/>
    <w:rsid w:val="00B743F9"/>
    <w:rsid w:val="00B77A0D"/>
    <w:rsid w:val="00B80539"/>
    <w:rsid w:val="00B810B3"/>
    <w:rsid w:val="00B87C5A"/>
    <w:rsid w:val="00B9015A"/>
    <w:rsid w:val="00B91C4F"/>
    <w:rsid w:val="00B9267D"/>
    <w:rsid w:val="00B94170"/>
    <w:rsid w:val="00B97370"/>
    <w:rsid w:val="00BA024B"/>
    <w:rsid w:val="00BA6B4D"/>
    <w:rsid w:val="00BB26B3"/>
    <w:rsid w:val="00BB437B"/>
    <w:rsid w:val="00BB483B"/>
    <w:rsid w:val="00BB7529"/>
    <w:rsid w:val="00BC0B07"/>
    <w:rsid w:val="00BC1AFE"/>
    <w:rsid w:val="00BC5884"/>
    <w:rsid w:val="00BC63B7"/>
    <w:rsid w:val="00BD00D8"/>
    <w:rsid w:val="00BD2468"/>
    <w:rsid w:val="00BD486A"/>
    <w:rsid w:val="00BD681C"/>
    <w:rsid w:val="00BD6D63"/>
    <w:rsid w:val="00BE2586"/>
    <w:rsid w:val="00BE587F"/>
    <w:rsid w:val="00BE6491"/>
    <w:rsid w:val="00BE7AB1"/>
    <w:rsid w:val="00BE7CAA"/>
    <w:rsid w:val="00BF271B"/>
    <w:rsid w:val="00BF382F"/>
    <w:rsid w:val="00BF7D4D"/>
    <w:rsid w:val="00C03AC0"/>
    <w:rsid w:val="00C05143"/>
    <w:rsid w:val="00C11CD0"/>
    <w:rsid w:val="00C11FD6"/>
    <w:rsid w:val="00C12E6A"/>
    <w:rsid w:val="00C13EBB"/>
    <w:rsid w:val="00C2317D"/>
    <w:rsid w:val="00C2385D"/>
    <w:rsid w:val="00C2429D"/>
    <w:rsid w:val="00C244D3"/>
    <w:rsid w:val="00C259DA"/>
    <w:rsid w:val="00C316E6"/>
    <w:rsid w:val="00C34F83"/>
    <w:rsid w:val="00C36CC5"/>
    <w:rsid w:val="00C44225"/>
    <w:rsid w:val="00C47355"/>
    <w:rsid w:val="00C476D8"/>
    <w:rsid w:val="00C65DF1"/>
    <w:rsid w:val="00C66F9F"/>
    <w:rsid w:val="00C6732F"/>
    <w:rsid w:val="00C67FC0"/>
    <w:rsid w:val="00C732AC"/>
    <w:rsid w:val="00C758A0"/>
    <w:rsid w:val="00C80EFF"/>
    <w:rsid w:val="00C838AF"/>
    <w:rsid w:val="00C84275"/>
    <w:rsid w:val="00C845F5"/>
    <w:rsid w:val="00C84628"/>
    <w:rsid w:val="00C8500F"/>
    <w:rsid w:val="00C9140D"/>
    <w:rsid w:val="00CA1AC1"/>
    <w:rsid w:val="00CA3046"/>
    <w:rsid w:val="00CA34B1"/>
    <w:rsid w:val="00CA45DF"/>
    <w:rsid w:val="00CB1660"/>
    <w:rsid w:val="00CB180E"/>
    <w:rsid w:val="00CB1D17"/>
    <w:rsid w:val="00CB3B31"/>
    <w:rsid w:val="00CB659C"/>
    <w:rsid w:val="00CB7737"/>
    <w:rsid w:val="00CC2A4F"/>
    <w:rsid w:val="00CD0CCE"/>
    <w:rsid w:val="00CD74CE"/>
    <w:rsid w:val="00CD7AA0"/>
    <w:rsid w:val="00CE0611"/>
    <w:rsid w:val="00CE0EDB"/>
    <w:rsid w:val="00CE12D1"/>
    <w:rsid w:val="00CE1740"/>
    <w:rsid w:val="00CE52D0"/>
    <w:rsid w:val="00CF5510"/>
    <w:rsid w:val="00D019BF"/>
    <w:rsid w:val="00D02D38"/>
    <w:rsid w:val="00D03310"/>
    <w:rsid w:val="00D04560"/>
    <w:rsid w:val="00D102AD"/>
    <w:rsid w:val="00D10695"/>
    <w:rsid w:val="00D16A46"/>
    <w:rsid w:val="00D234BA"/>
    <w:rsid w:val="00D246F0"/>
    <w:rsid w:val="00D31313"/>
    <w:rsid w:val="00D337B7"/>
    <w:rsid w:val="00D34331"/>
    <w:rsid w:val="00D420C1"/>
    <w:rsid w:val="00D457A4"/>
    <w:rsid w:val="00D472D7"/>
    <w:rsid w:val="00D47E24"/>
    <w:rsid w:val="00D549A4"/>
    <w:rsid w:val="00D56063"/>
    <w:rsid w:val="00D60156"/>
    <w:rsid w:val="00D62616"/>
    <w:rsid w:val="00D72B03"/>
    <w:rsid w:val="00D767A1"/>
    <w:rsid w:val="00D767E4"/>
    <w:rsid w:val="00D772D3"/>
    <w:rsid w:val="00D772D4"/>
    <w:rsid w:val="00D77A6A"/>
    <w:rsid w:val="00D803F2"/>
    <w:rsid w:val="00D855FE"/>
    <w:rsid w:val="00D86420"/>
    <w:rsid w:val="00D865DD"/>
    <w:rsid w:val="00D87149"/>
    <w:rsid w:val="00D8723C"/>
    <w:rsid w:val="00D900F0"/>
    <w:rsid w:val="00D94553"/>
    <w:rsid w:val="00DA0D0D"/>
    <w:rsid w:val="00DA1190"/>
    <w:rsid w:val="00DA147B"/>
    <w:rsid w:val="00DA2CD6"/>
    <w:rsid w:val="00DA4207"/>
    <w:rsid w:val="00DB0579"/>
    <w:rsid w:val="00DB346A"/>
    <w:rsid w:val="00DB3A07"/>
    <w:rsid w:val="00DB48C6"/>
    <w:rsid w:val="00DC4E68"/>
    <w:rsid w:val="00DC656D"/>
    <w:rsid w:val="00DD4B42"/>
    <w:rsid w:val="00DD515F"/>
    <w:rsid w:val="00DD5C0E"/>
    <w:rsid w:val="00DD610A"/>
    <w:rsid w:val="00DD61C0"/>
    <w:rsid w:val="00DD65F5"/>
    <w:rsid w:val="00DD674D"/>
    <w:rsid w:val="00DD77D6"/>
    <w:rsid w:val="00DE7703"/>
    <w:rsid w:val="00E029A7"/>
    <w:rsid w:val="00E0302C"/>
    <w:rsid w:val="00E03315"/>
    <w:rsid w:val="00E04659"/>
    <w:rsid w:val="00E048E1"/>
    <w:rsid w:val="00E05383"/>
    <w:rsid w:val="00E06E5A"/>
    <w:rsid w:val="00E13C22"/>
    <w:rsid w:val="00E15FD4"/>
    <w:rsid w:val="00E166A1"/>
    <w:rsid w:val="00E21ED2"/>
    <w:rsid w:val="00E22FD7"/>
    <w:rsid w:val="00E25679"/>
    <w:rsid w:val="00E34D80"/>
    <w:rsid w:val="00E36ACF"/>
    <w:rsid w:val="00E400C6"/>
    <w:rsid w:val="00E404BF"/>
    <w:rsid w:val="00E40CD4"/>
    <w:rsid w:val="00E45436"/>
    <w:rsid w:val="00E4587B"/>
    <w:rsid w:val="00E459F1"/>
    <w:rsid w:val="00E50450"/>
    <w:rsid w:val="00E50C75"/>
    <w:rsid w:val="00E54478"/>
    <w:rsid w:val="00E55CB4"/>
    <w:rsid w:val="00E57583"/>
    <w:rsid w:val="00E579BF"/>
    <w:rsid w:val="00E6146F"/>
    <w:rsid w:val="00E61B3F"/>
    <w:rsid w:val="00E62C69"/>
    <w:rsid w:val="00E6540A"/>
    <w:rsid w:val="00E65C23"/>
    <w:rsid w:val="00E65D6A"/>
    <w:rsid w:val="00E72A44"/>
    <w:rsid w:val="00E73ABF"/>
    <w:rsid w:val="00E7428B"/>
    <w:rsid w:val="00E74AAA"/>
    <w:rsid w:val="00E75B1E"/>
    <w:rsid w:val="00E7767F"/>
    <w:rsid w:val="00E87050"/>
    <w:rsid w:val="00E9028B"/>
    <w:rsid w:val="00EA1DEE"/>
    <w:rsid w:val="00EA21DE"/>
    <w:rsid w:val="00EA30F7"/>
    <w:rsid w:val="00EA447A"/>
    <w:rsid w:val="00EA4526"/>
    <w:rsid w:val="00EA5AF0"/>
    <w:rsid w:val="00EA7978"/>
    <w:rsid w:val="00EC3F2C"/>
    <w:rsid w:val="00EC5867"/>
    <w:rsid w:val="00EC598D"/>
    <w:rsid w:val="00EC69DB"/>
    <w:rsid w:val="00EE10C6"/>
    <w:rsid w:val="00EE2436"/>
    <w:rsid w:val="00EE40CE"/>
    <w:rsid w:val="00EE4560"/>
    <w:rsid w:val="00EE5447"/>
    <w:rsid w:val="00EF506C"/>
    <w:rsid w:val="00EF6D00"/>
    <w:rsid w:val="00F01AA5"/>
    <w:rsid w:val="00F14FAE"/>
    <w:rsid w:val="00F222F8"/>
    <w:rsid w:val="00F24D55"/>
    <w:rsid w:val="00F27C5C"/>
    <w:rsid w:val="00F344E6"/>
    <w:rsid w:val="00F3723F"/>
    <w:rsid w:val="00F42496"/>
    <w:rsid w:val="00F43422"/>
    <w:rsid w:val="00F43FA9"/>
    <w:rsid w:val="00F441ED"/>
    <w:rsid w:val="00F459B3"/>
    <w:rsid w:val="00F536F3"/>
    <w:rsid w:val="00F551F0"/>
    <w:rsid w:val="00F567AC"/>
    <w:rsid w:val="00F61393"/>
    <w:rsid w:val="00F63DB3"/>
    <w:rsid w:val="00F65485"/>
    <w:rsid w:val="00F655D3"/>
    <w:rsid w:val="00F65C14"/>
    <w:rsid w:val="00F66201"/>
    <w:rsid w:val="00F66FFB"/>
    <w:rsid w:val="00F67722"/>
    <w:rsid w:val="00F709AE"/>
    <w:rsid w:val="00F728B6"/>
    <w:rsid w:val="00F76290"/>
    <w:rsid w:val="00F7742B"/>
    <w:rsid w:val="00F827D5"/>
    <w:rsid w:val="00F838E1"/>
    <w:rsid w:val="00F83D62"/>
    <w:rsid w:val="00F842D9"/>
    <w:rsid w:val="00F84F7C"/>
    <w:rsid w:val="00F85EF1"/>
    <w:rsid w:val="00F902CB"/>
    <w:rsid w:val="00F92E0A"/>
    <w:rsid w:val="00F930F9"/>
    <w:rsid w:val="00FA05F8"/>
    <w:rsid w:val="00FA161E"/>
    <w:rsid w:val="00FA1FE4"/>
    <w:rsid w:val="00FA258B"/>
    <w:rsid w:val="00FA3105"/>
    <w:rsid w:val="00FA4730"/>
    <w:rsid w:val="00FA7F86"/>
    <w:rsid w:val="00FB4ACB"/>
    <w:rsid w:val="00FB4F7F"/>
    <w:rsid w:val="00FB5464"/>
    <w:rsid w:val="00FC05C4"/>
    <w:rsid w:val="00FC1742"/>
    <w:rsid w:val="00FC78F3"/>
    <w:rsid w:val="00FD7B8A"/>
    <w:rsid w:val="00FD7EEF"/>
    <w:rsid w:val="00FE01F0"/>
    <w:rsid w:val="00FE03BB"/>
    <w:rsid w:val="00FE499F"/>
    <w:rsid w:val="00FE4E0B"/>
    <w:rsid w:val="00FE622B"/>
    <w:rsid w:val="00FE784A"/>
    <w:rsid w:val="00FE7F29"/>
    <w:rsid w:val="00FF2DEA"/>
    <w:rsid w:val="00FF38B7"/>
    <w:rsid w:val="00FF5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A91"/>
    <w:rPr>
      <w:rFonts w:ascii="Times New Roman" w:eastAsia="Times New Roman" w:hAnsi="Times New Roman"/>
      <w:sz w:val="28"/>
    </w:rPr>
  </w:style>
  <w:style w:type="paragraph" w:styleId="2">
    <w:name w:val="heading 2"/>
    <w:basedOn w:val="a"/>
    <w:next w:val="a"/>
    <w:link w:val="20"/>
    <w:uiPriority w:val="9"/>
    <w:unhideWhenUsed/>
    <w:qFormat/>
    <w:rsid w:val="00B0117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8B54B8"/>
    <w:pPr>
      <w:keepNext/>
      <w:outlineLvl w:val="2"/>
    </w:pPr>
    <w:rPr>
      <w: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E6A91"/>
    <w:pPr>
      <w:tabs>
        <w:tab w:val="center" w:pos="4677"/>
        <w:tab w:val="right" w:pos="9355"/>
      </w:tabs>
    </w:pPr>
    <w:rPr>
      <w:sz w:val="24"/>
    </w:rPr>
  </w:style>
  <w:style w:type="character" w:customStyle="1" w:styleId="a4">
    <w:name w:val="Верхний колонтитул Знак"/>
    <w:basedOn w:val="a0"/>
    <w:link w:val="a3"/>
    <w:uiPriority w:val="99"/>
    <w:rsid w:val="003E6A91"/>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8B54B8"/>
    <w:rPr>
      <w:rFonts w:ascii="Times New Roman" w:eastAsia="Times New Roman" w:hAnsi="Times New Roman" w:cs="Times New Roman"/>
      <w:i/>
      <w:sz w:val="28"/>
      <w:szCs w:val="20"/>
      <w:lang w:val="uk-UA" w:eastAsia="ru-RU"/>
    </w:rPr>
  </w:style>
  <w:style w:type="paragraph" w:styleId="a5">
    <w:name w:val="Normal (Web)"/>
    <w:basedOn w:val="a"/>
    <w:uiPriority w:val="99"/>
    <w:rsid w:val="008B54B8"/>
    <w:pPr>
      <w:spacing w:before="100" w:beforeAutospacing="1" w:after="100" w:afterAutospacing="1"/>
    </w:pPr>
    <w:rPr>
      <w:rFonts w:eastAsia="Calibri"/>
      <w:sz w:val="24"/>
      <w:szCs w:val="24"/>
    </w:rPr>
  </w:style>
  <w:style w:type="paragraph" w:styleId="a6">
    <w:name w:val="List Paragraph"/>
    <w:basedOn w:val="a"/>
    <w:uiPriority w:val="34"/>
    <w:qFormat/>
    <w:rsid w:val="008B54B8"/>
    <w:pPr>
      <w:spacing w:after="200" w:line="276" w:lineRule="auto"/>
      <w:ind w:left="720"/>
      <w:contextualSpacing/>
    </w:pPr>
    <w:rPr>
      <w:rFonts w:ascii="Calibri" w:eastAsia="Calibri" w:hAnsi="Calibri"/>
      <w:sz w:val="22"/>
      <w:szCs w:val="22"/>
      <w:lang w:eastAsia="en-US"/>
    </w:rPr>
  </w:style>
  <w:style w:type="character" w:customStyle="1" w:styleId="FontStyle22">
    <w:name w:val="Font Style22"/>
    <w:basedOn w:val="a0"/>
    <w:rsid w:val="008B54B8"/>
    <w:rPr>
      <w:rFonts w:ascii="Times New Roman" w:hAnsi="Times New Roman" w:cs="Times New Roman"/>
      <w:sz w:val="26"/>
      <w:szCs w:val="26"/>
    </w:rPr>
  </w:style>
  <w:style w:type="character" w:customStyle="1" w:styleId="1">
    <w:name w:val="Название1"/>
    <w:basedOn w:val="a0"/>
    <w:rsid w:val="008B54B8"/>
    <w:rPr>
      <w:b/>
      <w:bCs/>
      <w:color w:val="6683AA"/>
      <w:sz w:val="26"/>
      <w:szCs w:val="26"/>
    </w:rPr>
  </w:style>
  <w:style w:type="paragraph" w:styleId="a7">
    <w:name w:val="Balloon Text"/>
    <w:basedOn w:val="a"/>
    <w:link w:val="a8"/>
    <w:uiPriority w:val="99"/>
    <w:semiHidden/>
    <w:unhideWhenUsed/>
    <w:rsid w:val="008B54B8"/>
    <w:rPr>
      <w:rFonts w:ascii="Tahoma" w:eastAsia="Calibri" w:hAnsi="Tahoma" w:cs="Tahoma"/>
      <w:sz w:val="16"/>
      <w:szCs w:val="16"/>
      <w:lang w:val="uk-UA" w:eastAsia="en-US"/>
    </w:rPr>
  </w:style>
  <w:style w:type="character" w:customStyle="1" w:styleId="a8">
    <w:name w:val="Текст выноски Знак"/>
    <w:basedOn w:val="a0"/>
    <w:link w:val="a7"/>
    <w:uiPriority w:val="99"/>
    <w:semiHidden/>
    <w:rsid w:val="008B54B8"/>
    <w:rPr>
      <w:rFonts w:ascii="Tahoma" w:eastAsia="Calibri" w:hAnsi="Tahoma" w:cs="Tahoma"/>
      <w:sz w:val="16"/>
      <w:szCs w:val="16"/>
      <w:lang w:val="uk-UA"/>
    </w:rPr>
  </w:style>
  <w:style w:type="character" w:customStyle="1" w:styleId="FontStyle12">
    <w:name w:val="Font Style12"/>
    <w:uiPriority w:val="99"/>
    <w:rsid w:val="0027704E"/>
    <w:rPr>
      <w:rFonts w:ascii="Times New Roman" w:hAnsi="Times New Roman" w:cs="Times New Roman"/>
      <w:sz w:val="26"/>
      <w:szCs w:val="26"/>
    </w:rPr>
  </w:style>
  <w:style w:type="character" w:customStyle="1" w:styleId="medium3">
    <w:name w:val="medium3"/>
    <w:rsid w:val="0027704E"/>
  </w:style>
  <w:style w:type="paragraph" w:styleId="a9">
    <w:name w:val="footer"/>
    <w:basedOn w:val="a"/>
    <w:link w:val="aa"/>
    <w:uiPriority w:val="99"/>
    <w:unhideWhenUsed/>
    <w:rsid w:val="004D7F31"/>
    <w:pPr>
      <w:tabs>
        <w:tab w:val="center" w:pos="4677"/>
        <w:tab w:val="right" w:pos="9355"/>
      </w:tabs>
    </w:pPr>
  </w:style>
  <w:style w:type="character" w:customStyle="1" w:styleId="aa">
    <w:name w:val="Нижний колонтитул Знак"/>
    <w:basedOn w:val="a0"/>
    <w:link w:val="a9"/>
    <w:uiPriority w:val="99"/>
    <w:rsid w:val="004D7F31"/>
    <w:rPr>
      <w:rFonts w:ascii="Times New Roman" w:eastAsia="Times New Roman" w:hAnsi="Times New Roman" w:cs="Times New Roman"/>
      <w:sz w:val="28"/>
      <w:szCs w:val="20"/>
      <w:lang w:eastAsia="ru-RU"/>
    </w:rPr>
  </w:style>
  <w:style w:type="table" w:styleId="ab">
    <w:name w:val="Table Grid"/>
    <w:basedOn w:val="a1"/>
    <w:uiPriority w:val="59"/>
    <w:rsid w:val="00BC588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Indent 2"/>
    <w:basedOn w:val="a"/>
    <w:link w:val="22"/>
    <w:uiPriority w:val="99"/>
    <w:unhideWhenUsed/>
    <w:rsid w:val="00093582"/>
    <w:pPr>
      <w:spacing w:after="120" w:line="480" w:lineRule="auto"/>
      <w:ind w:left="283"/>
    </w:pPr>
    <w:rPr>
      <w:sz w:val="20"/>
      <w:lang w:val="uk-UA" w:eastAsia="uk-UA"/>
    </w:rPr>
  </w:style>
  <w:style w:type="character" w:customStyle="1" w:styleId="22">
    <w:name w:val="Основной текст с отступом 2 Знак"/>
    <w:basedOn w:val="a0"/>
    <w:link w:val="21"/>
    <w:uiPriority w:val="99"/>
    <w:rsid w:val="00093582"/>
    <w:rPr>
      <w:rFonts w:ascii="Times New Roman" w:eastAsia="Times New Roman" w:hAnsi="Times New Roman" w:cs="Times New Roman"/>
      <w:sz w:val="20"/>
      <w:szCs w:val="20"/>
      <w:lang w:val="uk-UA" w:eastAsia="uk-UA"/>
    </w:rPr>
  </w:style>
  <w:style w:type="character" w:customStyle="1" w:styleId="FontStyle13">
    <w:name w:val="Font Style13"/>
    <w:uiPriority w:val="99"/>
    <w:rsid w:val="00BC0B07"/>
    <w:rPr>
      <w:rFonts w:ascii="Times New Roman" w:hAnsi="Times New Roman" w:cs="Times New Roman"/>
      <w:sz w:val="22"/>
      <w:szCs w:val="22"/>
    </w:rPr>
  </w:style>
  <w:style w:type="character" w:customStyle="1" w:styleId="FontStyle14">
    <w:name w:val="Font Style14"/>
    <w:uiPriority w:val="99"/>
    <w:rsid w:val="00BC0B07"/>
    <w:rPr>
      <w:rFonts w:ascii="Times New Roman" w:hAnsi="Times New Roman" w:cs="Times New Roman"/>
      <w:i/>
      <w:iCs/>
      <w:sz w:val="22"/>
      <w:szCs w:val="22"/>
    </w:rPr>
  </w:style>
  <w:style w:type="character" w:customStyle="1" w:styleId="spelle">
    <w:name w:val="spelle"/>
    <w:basedOn w:val="a0"/>
    <w:rsid w:val="00310019"/>
  </w:style>
  <w:style w:type="paragraph" w:customStyle="1" w:styleId="rvps2">
    <w:name w:val="rvps2"/>
    <w:basedOn w:val="a"/>
    <w:rsid w:val="00075251"/>
    <w:pPr>
      <w:spacing w:before="100" w:beforeAutospacing="1" w:after="100" w:afterAutospacing="1"/>
    </w:pPr>
    <w:rPr>
      <w:sz w:val="24"/>
      <w:szCs w:val="24"/>
      <w:lang w:val="uk-UA" w:eastAsia="uk-UA"/>
    </w:rPr>
  </w:style>
  <w:style w:type="character" w:customStyle="1" w:styleId="FontStyle28">
    <w:name w:val="Font Style28"/>
    <w:uiPriority w:val="99"/>
    <w:rsid w:val="00075251"/>
    <w:rPr>
      <w:rFonts w:ascii="Times New Roman" w:hAnsi="Times New Roman" w:cs="Times New Roman"/>
      <w:sz w:val="22"/>
      <w:szCs w:val="22"/>
    </w:rPr>
  </w:style>
  <w:style w:type="character" w:customStyle="1" w:styleId="FontStyle15">
    <w:name w:val="Font Style15"/>
    <w:uiPriority w:val="99"/>
    <w:rsid w:val="00075251"/>
    <w:rPr>
      <w:rFonts w:ascii="Times New Roman" w:hAnsi="Times New Roman" w:cs="Times New Roman"/>
      <w:sz w:val="22"/>
      <w:szCs w:val="22"/>
    </w:rPr>
  </w:style>
  <w:style w:type="paragraph" w:customStyle="1" w:styleId="Default">
    <w:name w:val="Default"/>
    <w:rsid w:val="002953A9"/>
    <w:pPr>
      <w:autoSpaceDE w:val="0"/>
      <w:autoSpaceDN w:val="0"/>
      <w:adjustRightInd w:val="0"/>
    </w:pPr>
    <w:rPr>
      <w:rFonts w:ascii="Times New Roman" w:eastAsiaTheme="minorHAnsi" w:hAnsi="Times New Roman"/>
      <w:color w:val="000000"/>
      <w:sz w:val="24"/>
      <w:szCs w:val="24"/>
      <w:lang w:val="uk-UA" w:eastAsia="en-US"/>
    </w:rPr>
  </w:style>
  <w:style w:type="paragraph" w:customStyle="1" w:styleId="ac">
    <w:name w:val="Назва документа"/>
    <w:basedOn w:val="a"/>
    <w:next w:val="a"/>
    <w:rsid w:val="009272EF"/>
    <w:pPr>
      <w:keepNext/>
      <w:keepLines/>
      <w:spacing w:before="240" w:after="240"/>
      <w:jc w:val="center"/>
    </w:pPr>
    <w:rPr>
      <w:rFonts w:ascii="Antiqua" w:hAnsi="Antiqua"/>
      <w:b/>
      <w:sz w:val="26"/>
      <w:lang w:val="uk-UA"/>
    </w:rPr>
  </w:style>
  <w:style w:type="character" w:customStyle="1" w:styleId="20">
    <w:name w:val="Заголовок 2 Знак"/>
    <w:basedOn w:val="a0"/>
    <w:link w:val="2"/>
    <w:uiPriority w:val="9"/>
    <w:rsid w:val="00B01177"/>
    <w:rPr>
      <w:rFonts w:asciiTheme="majorHAnsi" w:eastAsiaTheme="majorEastAsia" w:hAnsiTheme="majorHAnsi" w:cstheme="majorBidi"/>
      <w:color w:val="365F91" w:themeColor="accent1" w:themeShade="BF"/>
      <w:sz w:val="26"/>
      <w:szCs w:val="26"/>
    </w:rPr>
  </w:style>
  <w:style w:type="character" w:customStyle="1" w:styleId="rvts44">
    <w:name w:val="rvts44"/>
    <w:basedOn w:val="a0"/>
    <w:rsid w:val="007908E0"/>
  </w:style>
  <w:style w:type="paragraph" w:styleId="HTML">
    <w:name w:val="HTML Preformatted"/>
    <w:basedOn w:val="a"/>
    <w:link w:val="HTML0"/>
    <w:uiPriority w:val="99"/>
    <w:unhideWhenUsed/>
    <w:rsid w:val="00EE5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uk-UA" w:eastAsia="uk-UA"/>
    </w:rPr>
  </w:style>
  <w:style w:type="character" w:customStyle="1" w:styleId="HTML0">
    <w:name w:val="Стандартный HTML Знак"/>
    <w:basedOn w:val="a0"/>
    <w:link w:val="HTML"/>
    <w:uiPriority w:val="99"/>
    <w:rsid w:val="00EE5447"/>
    <w:rPr>
      <w:rFonts w:ascii="Courier New" w:eastAsia="Times New Roman" w:hAnsi="Courier New" w:cs="Courier New"/>
      <w:lang w:val="uk-UA" w:eastAsia="uk-UA"/>
    </w:rPr>
  </w:style>
  <w:style w:type="paragraph" w:styleId="ad">
    <w:name w:val="No Spacing"/>
    <w:uiPriority w:val="1"/>
    <w:qFormat/>
    <w:rsid w:val="007029EE"/>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A91"/>
    <w:rPr>
      <w:rFonts w:ascii="Times New Roman" w:eastAsia="Times New Roman" w:hAnsi="Times New Roman"/>
      <w:sz w:val="28"/>
    </w:rPr>
  </w:style>
  <w:style w:type="paragraph" w:styleId="2">
    <w:name w:val="heading 2"/>
    <w:basedOn w:val="a"/>
    <w:next w:val="a"/>
    <w:link w:val="20"/>
    <w:uiPriority w:val="9"/>
    <w:unhideWhenUsed/>
    <w:qFormat/>
    <w:rsid w:val="00B0117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8B54B8"/>
    <w:pPr>
      <w:keepNext/>
      <w:outlineLvl w:val="2"/>
    </w:pPr>
    <w:rPr>
      <w: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E6A91"/>
    <w:pPr>
      <w:tabs>
        <w:tab w:val="center" w:pos="4677"/>
        <w:tab w:val="right" w:pos="9355"/>
      </w:tabs>
    </w:pPr>
    <w:rPr>
      <w:sz w:val="24"/>
    </w:rPr>
  </w:style>
  <w:style w:type="character" w:customStyle="1" w:styleId="a4">
    <w:name w:val="Верхний колонтитул Знак"/>
    <w:basedOn w:val="a0"/>
    <w:link w:val="a3"/>
    <w:uiPriority w:val="99"/>
    <w:rsid w:val="003E6A91"/>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8B54B8"/>
    <w:rPr>
      <w:rFonts w:ascii="Times New Roman" w:eastAsia="Times New Roman" w:hAnsi="Times New Roman" w:cs="Times New Roman"/>
      <w:i/>
      <w:sz w:val="28"/>
      <w:szCs w:val="20"/>
      <w:lang w:val="uk-UA" w:eastAsia="ru-RU"/>
    </w:rPr>
  </w:style>
  <w:style w:type="paragraph" w:styleId="a5">
    <w:name w:val="Normal (Web)"/>
    <w:basedOn w:val="a"/>
    <w:uiPriority w:val="99"/>
    <w:rsid w:val="008B54B8"/>
    <w:pPr>
      <w:spacing w:before="100" w:beforeAutospacing="1" w:after="100" w:afterAutospacing="1"/>
    </w:pPr>
    <w:rPr>
      <w:rFonts w:eastAsia="Calibri"/>
      <w:sz w:val="24"/>
      <w:szCs w:val="24"/>
    </w:rPr>
  </w:style>
  <w:style w:type="paragraph" w:styleId="a6">
    <w:name w:val="List Paragraph"/>
    <w:basedOn w:val="a"/>
    <w:uiPriority w:val="34"/>
    <w:qFormat/>
    <w:rsid w:val="008B54B8"/>
    <w:pPr>
      <w:spacing w:after="200" w:line="276" w:lineRule="auto"/>
      <w:ind w:left="720"/>
      <w:contextualSpacing/>
    </w:pPr>
    <w:rPr>
      <w:rFonts w:ascii="Calibri" w:eastAsia="Calibri" w:hAnsi="Calibri"/>
      <w:sz w:val="22"/>
      <w:szCs w:val="22"/>
      <w:lang w:eastAsia="en-US"/>
    </w:rPr>
  </w:style>
  <w:style w:type="character" w:customStyle="1" w:styleId="FontStyle22">
    <w:name w:val="Font Style22"/>
    <w:basedOn w:val="a0"/>
    <w:rsid w:val="008B54B8"/>
    <w:rPr>
      <w:rFonts w:ascii="Times New Roman" w:hAnsi="Times New Roman" w:cs="Times New Roman"/>
      <w:sz w:val="26"/>
      <w:szCs w:val="26"/>
    </w:rPr>
  </w:style>
  <w:style w:type="character" w:customStyle="1" w:styleId="1">
    <w:name w:val="Название1"/>
    <w:basedOn w:val="a0"/>
    <w:rsid w:val="008B54B8"/>
    <w:rPr>
      <w:b/>
      <w:bCs/>
      <w:color w:val="6683AA"/>
      <w:sz w:val="26"/>
      <w:szCs w:val="26"/>
    </w:rPr>
  </w:style>
  <w:style w:type="paragraph" w:styleId="a7">
    <w:name w:val="Balloon Text"/>
    <w:basedOn w:val="a"/>
    <w:link w:val="a8"/>
    <w:uiPriority w:val="99"/>
    <w:semiHidden/>
    <w:unhideWhenUsed/>
    <w:rsid w:val="008B54B8"/>
    <w:rPr>
      <w:rFonts w:ascii="Tahoma" w:eastAsia="Calibri" w:hAnsi="Tahoma" w:cs="Tahoma"/>
      <w:sz w:val="16"/>
      <w:szCs w:val="16"/>
      <w:lang w:val="uk-UA" w:eastAsia="en-US"/>
    </w:rPr>
  </w:style>
  <w:style w:type="character" w:customStyle="1" w:styleId="a8">
    <w:name w:val="Текст выноски Знак"/>
    <w:basedOn w:val="a0"/>
    <w:link w:val="a7"/>
    <w:uiPriority w:val="99"/>
    <w:semiHidden/>
    <w:rsid w:val="008B54B8"/>
    <w:rPr>
      <w:rFonts w:ascii="Tahoma" w:eastAsia="Calibri" w:hAnsi="Tahoma" w:cs="Tahoma"/>
      <w:sz w:val="16"/>
      <w:szCs w:val="16"/>
      <w:lang w:val="uk-UA"/>
    </w:rPr>
  </w:style>
  <w:style w:type="character" w:customStyle="1" w:styleId="FontStyle12">
    <w:name w:val="Font Style12"/>
    <w:uiPriority w:val="99"/>
    <w:rsid w:val="0027704E"/>
    <w:rPr>
      <w:rFonts w:ascii="Times New Roman" w:hAnsi="Times New Roman" w:cs="Times New Roman"/>
      <w:sz w:val="26"/>
      <w:szCs w:val="26"/>
    </w:rPr>
  </w:style>
  <w:style w:type="character" w:customStyle="1" w:styleId="medium3">
    <w:name w:val="medium3"/>
    <w:rsid w:val="0027704E"/>
  </w:style>
  <w:style w:type="paragraph" w:styleId="a9">
    <w:name w:val="footer"/>
    <w:basedOn w:val="a"/>
    <w:link w:val="aa"/>
    <w:uiPriority w:val="99"/>
    <w:unhideWhenUsed/>
    <w:rsid w:val="004D7F31"/>
    <w:pPr>
      <w:tabs>
        <w:tab w:val="center" w:pos="4677"/>
        <w:tab w:val="right" w:pos="9355"/>
      </w:tabs>
    </w:pPr>
  </w:style>
  <w:style w:type="character" w:customStyle="1" w:styleId="aa">
    <w:name w:val="Нижний колонтитул Знак"/>
    <w:basedOn w:val="a0"/>
    <w:link w:val="a9"/>
    <w:uiPriority w:val="99"/>
    <w:rsid w:val="004D7F31"/>
    <w:rPr>
      <w:rFonts w:ascii="Times New Roman" w:eastAsia="Times New Roman" w:hAnsi="Times New Roman" w:cs="Times New Roman"/>
      <w:sz w:val="28"/>
      <w:szCs w:val="20"/>
      <w:lang w:eastAsia="ru-RU"/>
    </w:rPr>
  </w:style>
  <w:style w:type="table" w:styleId="ab">
    <w:name w:val="Table Grid"/>
    <w:basedOn w:val="a1"/>
    <w:uiPriority w:val="59"/>
    <w:rsid w:val="00BC588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Indent 2"/>
    <w:basedOn w:val="a"/>
    <w:link w:val="22"/>
    <w:uiPriority w:val="99"/>
    <w:unhideWhenUsed/>
    <w:rsid w:val="00093582"/>
    <w:pPr>
      <w:spacing w:after="120" w:line="480" w:lineRule="auto"/>
      <w:ind w:left="283"/>
    </w:pPr>
    <w:rPr>
      <w:sz w:val="20"/>
      <w:lang w:val="uk-UA" w:eastAsia="uk-UA"/>
    </w:rPr>
  </w:style>
  <w:style w:type="character" w:customStyle="1" w:styleId="22">
    <w:name w:val="Основной текст с отступом 2 Знак"/>
    <w:basedOn w:val="a0"/>
    <w:link w:val="21"/>
    <w:uiPriority w:val="99"/>
    <w:rsid w:val="00093582"/>
    <w:rPr>
      <w:rFonts w:ascii="Times New Roman" w:eastAsia="Times New Roman" w:hAnsi="Times New Roman" w:cs="Times New Roman"/>
      <w:sz w:val="20"/>
      <w:szCs w:val="20"/>
      <w:lang w:val="uk-UA" w:eastAsia="uk-UA"/>
    </w:rPr>
  </w:style>
  <w:style w:type="character" w:customStyle="1" w:styleId="FontStyle13">
    <w:name w:val="Font Style13"/>
    <w:uiPriority w:val="99"/>
    <w:rsid w:val="00BC0B07"/>
    <w:rPr>
      <w:rFonts w:ascii="Times New Roman" w:hAnsi="Times New Roman" w:cs="Times New Roman"/>
      <w:sz w:val="22"/>
      <w:szCs w:val="22"/>
    </w:rPr>
  </w:style>
  <w:style w:type="character" w:customStyle="1" w:styleId="FontStyle14">
    <w:name w:val="Font Style14"/>
    <w:uiPriority w:val="99"/>
    <w:rsid w:val="00BC0B07"/>
    <w:rPr>
      <w:rFonts w:ascii="Times New Roman" w:hAnsi="Times New Roman" w:cs="Times New Roman"/>
      <w:i/>
      <w:iCs/>
      <w:sz w:val="22"/>
      <w:szCs w:val="22"/>
    </w:rPr>
  </w:style>
  <w:style w:type="character" w:customStyle="1" w:styleId="spelle">
    <w:name w:val="spelle"/>
    <w:basedOn w:val="a0"/>
    <w:rsid w:val="00310019"/>
  </w:style>
  <w:style w:type="paragraph" w:customStyle="1" w:styleId="rvps2">
    <w:name w:val="rvps2"/>
    <w:basedOn w:val="a"/>
    <w:rsid w:val="00075251"/>
    <w:pPr>
      <w:spacing w:before="100" w:beforeAutospacing="1" w:after="100" w:afterAutospacing="1"/>
    </w:pPr>
    <w:rPr>
      <w:sz w:val="24"/>
      <w:szCs w:val="24"/>
      <w:lang w:val="uk-UA" w:eastAsia="uk-UA"/>
    </w:rPr>
  </w:style>
  <w:style w:type="character" w:customStyle="1" w:styleId="FontStyle28">
    <w:name w:val="Font Style28"/>
    <w:uiPriority w:val="99"/>
    <w:rsid w:val="00075251"/>
    <w:rPr>
      <w:rFonts w:ascii="Times New Roman" w:hAnsi="Times New Roman" w:cs="Times New Roman"/>
      <w:sz w:val="22"/>
      <w:szCs w:val="22"/>
    </w:rPr>
  </w:style>
  <w:style w:type="character" w:customStyle="1" w:styleId="FontStyle15">
    <w:name w:val="Font Style15"/>
    <w:uiPriority w:val="99"/>
    <w:rsid w:val="00075251"/>
    <w:rPr>
      <w:rFonts w:ascii="Times New Roman" w:hAnsi="Times New Roman" w:cs="Times New Roman"/>
      <w:sz w:val="22"/>
      <w:szCs w:val="22"/>
    </w:rPr>
  </w:style>
  <w:style w:type="paragraph" w:customStyle="1" w:styleId="Default">
    <w:name w:val="Default"/>
    <w:rsid w:val="002953A9"/>
    <w:pPr>
      <w:autoSpaceDE w:val="0"/>
      <w:autoSpaceDN w:val="0"/>
      <w:adjustRightInd w:val="0"/>
    </w:pPr>
    <w:rPr>
      <w:rFonts w:ascii="Times New Roman" w:eastAsiaTheme="minorHAnsi" w:hAnsi="Times New Roman"/>
      <w:color w:val="000000"/>
      <w:sz w:val="24"/>
      <w:szCs w:val="24"/>
      <w:lang w:val="uk-UA" w:eastAsia="en-US"/>
    </w:rPr>
  </w:style>
  <w:style w:type="paragraph" w:customStyle="1" w:styleId="ac">
    <w:name w:val="Назва документа"/>
    <w:basedOn w:val="a"/>
    <w:next w:val="a"/>
    <w:rsid w:val="009272EF"/>
    <w:pPr>
      <w:keepNext/>
      <w:keepLines/>
      <w:spacing w:before="240" w:after="240"/>
      <w:jc w:val="center"/>
    </w:pPr>
    <w:rPr>
      <w:rFonts w:ascii="Antiqua" w:hAnsi="Antiqua"/>
      <w:b/>
      <w:sz w:val="26"/>
      <w:lang w:val="uk-UA"/>
    </w:rPr>
  </w:style>
  <w:style w:type="character" w:customStyle="1" w:styleId="20">
    <w:name w:val="Заголовок 2 Знак"/>
    <w:basedOn w:val="a0"/>
    <w:link w:val="2"/>
    <w:uiPriority w:val="9"/>
    <w:rsid w:val="00B01177"/>
    <w:rPr>
      <w:rFonts w:asciiTheme="majorHAnsi" w:eastAsiaTheme="majorEastAsia" w:hAnsiTheme="majorHAnsi" w:cstheme="majorBidi"/>
      <w:color w:val="365F91" w:themeColor="accent1" w:themeShade="BF"/>
      <w:sz w:val="26"/>
      <w:szCs w:val="26"/>
    </w:rPr>
  </w:style>
  <w:style w:type="character" w:customStyle="1" w:styleId="rvts44">
    <w:name w:val="rvts44"/>
    <w:basedOn w:val="a0"/>
    <w:rsid w:val="007908E0"/>
  </w:style>
  <w:style w:type="paragraph" w:styleId="HTML">
    <w:name w:val="HTML Preformatted"/>
    <w:basedOn w:val="a"/>
    <w:link w:val="HTML0"/>
    <w:uiPriority w:val="99"/>
    <w:unhideWhenUsed/>
    <w:rsid w:val="00EE5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uk-UA" w:eastAsia="uk-UA"/>
    </w:rPr>
  </w:style>
  <w:style w:type="character" w:customStyle="1" w:styleId="HTML0">
    <w:name w:val="Стандартный HTML Знак"/>
    <w:basedOn w:val="a0"/>
    <w:link w:val="HTML"/>
    <w:uiPriority w:val="99"/>
    <w:rsid w:val="00EE5447"/>
    <w:rPr>
      <w:rFonts w:ascii="Courier New" w:eastAsia="Times New Roman" w:hAnsi="Courier New" w:cs="Courier New"/>
      <w:lang w:val="uk-UA" w:eastAsia="uk-UA"/>
    </w:rPr>
  </w:style>
  <w:style w:type="paragraph" w:styleId="ad">
    <w:name w:val="No Spacing"/>
    <w:uiPriority w:val="1"/>
    <w:qFormat/>
    <w:rsid w:val="007029EE"/>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59326">
      <w:bodyDiv w:val="1"/>
      <w:marLeft w:val="0"/>
      <w:marRight w:val="0"/>
      <w:marTop w:val="0"/>
      <w:marBottom w:val="0"/>
      <w:divBdr>
        <w:top w:val="none" w:sz="0" w:space="0" w:color="auto"/>
        <w:left w:val="none" w:sz="0" w:space="0" w:color="auto"/>
        <w:bottom w:val="none" w:sz="0" w:space="0" w:color="auto"/>
        <w:right w:val="none" w:sz="0" w:space="0" w:color="auto"/>
      </w:divBdr>
    </w:div>
    <w:div w:id="279193959">
      <w:bodyDiv w:val="1"/>
      <w:marLeft w:val="0"/>
      <w:marRight w:val="0"/>
      <w:marTop w:val="0"/>
      <w:marBottom w:val="0"/>
      <w:divBdr>
        <w:top w:val="none" w:sz="0" w:space="0" w:color="auto"/>
        <w:left w:val="none" w:sz="0" w:space="0" w:color="auto"/>
        <w:bottom w:val="none" w:sz="0" w:space="0" w:color="auto"/>
        <w:right w:val="none" w:sz="0" w:space="0" w:color="auto"/>
      </w:divBdr>
    </w:div>
    <w:div w:id="595091392">
      <w:bodyDiv w:val="1"/>
      <w:marLeft w:val="0"/>
      <w:marRight w:val="0"/>
      <w:marTop w:val="0"/>
      <w:marBottom w:val="0"/>
      <w:divBdr>
        <w:top w:val="none" w:sz="0" w:space="0" w:color="auto"/>
        <w:left w:val="none" w:sz="0" w:space="0" w:color="auto"/>
        <w:bottom w:val="none" w:sz="0" w:space="0" w:color="auto"/>
        <w:right w:val="none" w:sz="0" w:space="0" w:color="auto"/>
      </w:divBdr>
    </w:div>
    <w:div w:id="716005871">
      <w:bodyDiv w:val="1"/>
      <w:marLeft w:val="0"/>
      <w:marRight w:val="0"/>
      <w:marTop w:val="0"/>
      <w:marBottom w:val="0"/>
      <w:divBdr>
        <w:top w:val="none" w:sz="0" w:space="0" w:color="auto"/>
        <w:left w:val="none" w:sz="0" w:space="0" w:color="auto"/>
        <w:bottom w:val="none" w:sz="0" w:space="0" w:color="auto"/>
        <w:right w:val="none" w:sz="0" w:space="0" w:color="auto"/>
      </w:divBdr>
    </w:div>
    <w:div w:id="716784024">
      <w:bodyDiv w:val="1"/>
      <w:marLeft w:val="0"/>
      <w:marRight w:val="0"/>
      <w:marTop w:val="0"/>
      <w:marBottom w:val="0"/>
      <w:divBdr>
        <w:top w:val="none" w:sz="0" w:space="0" w:color="auto"/>
        <w:left w:val="none" w:sz="0" w:space="0" w:color="auto"/>
        <w:bottom w:val="none" w:sz="0" w:space="0" w:color="auto"/>
        <w:right w:val="none" w:sz="0" w:space="0" w:color="auto"/>
      </w:divBdr>
    </w:div>
    <w:div w:id="767774126">
      <w:bodyDiv w:val="1"/>
      <w:marLeft w:val="0"/>
      <w:marRight w:val="0"/>
      <w:marTop w:val="0"/>
      <w:marBottom w:val="0"/>
      <w:divBdr>
        <w:top w:val="none" w:sz="0" w:space="0" w:color="auto"/>
        <w:left w:val="none" w:sz="0" w:space="0" w:color="auto"/>
        <w:bottom w:val="none" w:sz="0" w:space="0" w:color="auto"/>
        <w:right w:val="none" w:sz="0" w:space="0" w:color="auto"/>
      </w:divBdr>
    </w:div>
    <w:div w:id="881939106">
      <w:bodyDiv w:val="1"/>
      <w:marLeft w:val="0"/>
      <w:marRight w:val="0"/>
      <w:marTop w:val="0"/>
      <w:marBottom w:val="0"/>
      <w:divBdr>
        <w:top w:val="none" w:sz="0" w:space="0" w:color="auto"/>
        <w:left w:val="none" w:sz="0" w:space="0" w:color="auto"/>
        <w:bottom w:val="none" w:sz="0" w:space="0" w:color="auto"/>
        <w:right w:val="none" w:sz="0" w:space="0" w:color="auto"/>
      </w:divBdr>
    </w:div>
    <w:div w:id="922494662">
      <w:bodyDiv w:val="1"/>
      <w:marLeft w:val="0"/>
      <w:marRight w:val="0"/>
      <w:marTop w:val="0"/>
      <w:marBottom w:val="0"/>
      <w:divBdr>
        <w:top w:val="none" w:sz="0" w:space="0" w:color="auto"/>
        <w:left w:val="none" w:sz="0" w:space="0" w:color="auto"/>
        <w:bottom w:val="none" w:sz="0" w:space="0" w:color="auto"/>
        <w:right w:val="none" w:sz="0" w:space="0" w:color="auto"/>
      </w:divBdr>
    </w:div>
    <w:div w:id="1198591710">
      <w:bodyDiv w:val="1"/>
      <w:marLeft w:val="0"/>
      <w:marRight w:val="0"/>
      <w:marTop w:val="0"/>
      <w:marBottom w:val="0"/>
      <w:divBdr>
        <w:top w:val="none" w:sz="0" w:space="0" w:color="auto"/>
        <w:left w:val="none" w:sz="0" w:space="0" w:color="auto"/>
        <w:bottom w:val="none" w:sz="0" w:space="0" w:color="auto"/>
        <w:right w:val="none" w:sz="0" w:space="0" w:color="auto"/>
      </w:divBdr>
    </w:div>
    <w:div w:id="1204711997">
      <w:bodyDiv w:val="1"/>
      <w:marLeft w:val="0"/>
      <w:marRight w:val="0"/>
      <w:marTop w:val="0"/>
      <w:marBottom w:val="0"/>
      <w:divBdr>
        <w:top w:val="none" w:sz="0" w:space="0" w:color="auto"/>
        <w:left w:val="none" w:sz="0" w:space="0" w:color="auto"/>
        <w:bottom w:val="none" w:sz="0" w:space="0" w:color="auto"/>
        <w:right w:val="none" w:sz="0" w:space="0" w:color="auto"/>
      </w:divBdr>
    </w:div>
    <w:div w:id="1372225409">
      <w:bodyDiv w:val="1"/>
      <w:marLeft w:val="0"/>
      <w:marRight w:val="0"/>
      <w:marTop w:val="0"/>
      <w:marBottom w:val="0"/>
      <w:divBdr>
        <w:top w:val="none" w:sz="0" w:space="0" w:color="auto"/>
        <w:left w:val="none" w:sz="0" w:space="0" w:color="auto"/>
        <w:bottom w:val="none" w:sz="0" w:space="0" w:color="auto"/>
        <w:right w:val="none" w:sz="0" w:space="0" w:color="auto"/>
      </w:divBdr>
    </w:div>
    <w:div w:id="1382513613">
      <w:bodyDiv w:val="1"/>
      <w:marLeft w:val="0"/>
      <w:marRight w:val="0"/>
      <w:marTop w:val="0"/>
      <w:marBottom w:val="0"/>
      <w:divBdr>
        <w:top w:val="none" w:sz="0" w:space="0" w:color="auto"/>
        <w:left w:val="none" w:sz="0" w:space="0" w:color="auto"/>
        <w:bottom w:val="none" w:sz="0" w:space="0" w:color="auto"/>
        <w:right w:val="none" w:sz="0" w:space="0" w:color="auto"/>
      </w:divBdr>
    </w:div>
    <w:div w:id="1452940157">
      <w:bodyDiv w:val="1"/>
      <w:marLeft w:val="0"/>
      <w:marRight w:val="0"/>
      <w:marTop w:val="0"/>
      <w:marBottom w:val="0"/>
      <w:divBdr>
        <w:top w:val="none" w:sz="0" w:space="0" w:color="auto"/>
        <w:left w:val="none" w:sz="0" w:space="0" w:color="auto"/>
        <w:bottom w:val="none" w:sz="0" w:space="0" w:color="auto"/>
        <w:right w:val="none" w:sz="0" w:space="0" w:color="auto"/>
      </w:divBdr>
    </w:div>
    <w:div w:id="1471358665">
      <w:bodyDiv w:val="1"/>
      <w:marLeft w:val="0"/>
      <w:marRight w:val="0"/>
      <w:marTop w:val="0"/>
      <w:marBottom w:val="0"/>
      <w:divBdr>
        <w:top w:val="none" w:sz="0" w:space="0" w:color="auto"/>
        <w:left w:val="none" w:sz="0" w:space="0" w:color="auto"/>
        <w:bottom w:val="none" w:sz="0" w:space="0" w:color="auto"/>
        <w:right w:val="none" w:sz="0" w:space="0" w:color="auto"/>
      </w:divBdr>
    </w:div>
    <w:div w:id="1564291830">
      <w:bodyDiv w:val="1"/>
      <w:marLeft w:val="0"/>
      <w:marRight w:val="0"/>
      <w:marTop w:val="0"/>
      <w:marBottom w:val="0"/>
      <w:divBdr>
        <w:top w:val="none" w:sz="0" w:space="0" w:color="auto"/>
        <w:left w:val="none" w:sz="0" w:space="0" w:color="auto"/>
        <w:bottom w:val="none" w:sz="0" w:space="0" w:color="auto"/>
        <w:right w:val="none" w:sz="0" w:space="0" w:color="auto"/>
      </w:divBdr>
    </w:div>
    <w:div w:id="1601529860">
      <w:bodyDiv w:val="1"/>
      <w:marLeft w:val="0"/>
      <w:marRight w:val="0"/>
      <w:marTop w:val="0"/>
      <w:marBottom w:val="0"/>
      <w:divBdr>
        <w:top w:val="none" w:sz="0" w:space="0" w:color="auto"/>
        <w:left w:val="none" w:sz="0" w:space="0" w:color="auto"/>
        <w:bottom w:val="none" w:sz="0" w:space="0" w:color="auto"/>
        <w:right w:val="none" w:sz="0" w:space="0" w:color="auto"/>
      </w:divBdr>
    </w:div>
    <w:div w:id="1659651113">
      <w:bodyDiv w:val="1"/>
      <w:marLeft w:val="0"/>
      <w:marRight w:val="0"/>
      <w:marTop w:val="0"/>
      <w:marBottom w:val="0"/>
      <w:divBdr>
        <w:top w:val="none" w:sz="0" w:space="0" w:color="auto"/>
        <w:left w:val="none" w:sz="0" w:space="0" w:color="auto"/>
        <w:bottom w:val="none" w:sz="0" w:space="0" w:color="auto"/>
        <w:right w:val="none" w:sz="0" w:space="0" w:color="auto"/>
      </w:divBdr>
    </w:div>
    <w:div w:id="1730151481">
      <w:bodyDiv w:val="1"/>
      <w:marLeft w:val="0"/>
      <w:marRight w:val="0"/>
      <w:marTop w:val="0"/>
      <w:marBottom w:val="0"/>
      <w:divBdr>
        <w:top w:val="none" w:sz="0" w:space="0" w:color="auto"/>
        <w:left w:val="none" w:sz="0" w:space="0" w:color="auto"/>
        <w:bottom w:val="none" w:sz="0" w:space="0" w:color="auto"/>
        <w:right w:val="none" w:sz="0" w:space="0" w:color="auto"/>
      </w:divBdr>
    </w:div>
    <w:div w:id="1858813249">
      <w:bodyDiv w:val="1"/>
      <w:marLeft w:val="0"/>
      <w:marRight w:val="0"/>
      <w:marTop w:val="0"/>
      <w:marBottom w:val="0"/>
      <w:divBdr>
        <w:top w:val="none" w:sz="0" w:space="0" w:color="auto"/>
        <w:left w:val="none" w:sz="0" w:space="0" w:color="auto"/>
        <w:bottom w:val="none" w:sz="0" w:space="0" w:color="auto"/>
        <w:right w:val="none" w:sz="0" w:space="0" w:color="auto"/>
      </w:divBdr>
    </w:div>
    <w:div w:id="1876232086">
      <w:bodyDiv w:val="1"/>
      <w:marLeft w:val="0"/>
      <w:marRight w:val="0"/>
      <w:marTop w:val="0"/>
      <w:marBottom w:val="0"/>
      <w:divBdr>
        <w:top w:val="none" w:sz="0" w:space="0" w:color="auto"/>
        <w:left w:val="none" w:sz="0" w:space="0" w:color="auto"/>
        <w:bottom w:val="none" w:sz="0" w:space="0" w:color="auto"/>
        <w:right w:val="none" w:sz="0" w:space="0" w:color="auto"/>
      </w:divBdr>
    </w:div>
    <w:div w:id="1930851085">
      <w:bodyDiv w:val="1"/>
      <w:marLeft w:val="0"/>
      <w:marRight w:val="0"/>
      <w:marTop w:val="0"/>
      <w:marBottom w:val="0"/>
      <w:divBdr>
        <w:top w:val="none" w:sz="0" w:space="0" w:color="auto"/>
        <w:left w:val="none" w:sz="0" w:space="0" w:color="auto"/>
        <w:bottom w:val="none" w:sz="0" w:space="0" w:color="auto"/>
        <w:right w:val="none" w:sz="0" w:space="0" w:color="auto"/>
      </w:divBdr>
    </w:div>
    <w:div w:id="1937399561">
      <w:bodyDiv w:val="1"/>
      <w:marLeft w:val="0"/>
      <w:marRight w:val="0"/>
      <w:marTop w:val="0"/>
      <w:marBottom w:val="0"/>
      <w:divBdr>
        <w:top w:val="none" w:sz="0" w:space="0" w:color="auto"/>
        <w:left w:val="none" w:sz="0" w:space="0" w:color="auto"/>
        <w:bottom w:val="none" w:sz="0" w:space="0" w:color="auto"/>
        <w:right w:val="none" w:sz="0" w:space="0" w:color="auto"/>
      </w:divBdr>
    </w:div>
    <w:div w:id="1961304709">
      <w:bodyDiv w:val="1"/>
      <w:marLeft w:val="0"/>
      <w:marRight w:val="0"/>
      <w:marTop w:val="0"/>
      <w:marBottom w:val="0"/>
      <w:divBdr>
        <w:top w:val="none" w:sz="0" w:space="0" w:color="auto"/>
        <w:left w:val="none" w:sz="0" w:space="0" w:color="auto"/>
        <w:bottom w:val="none" w:sz="0" w:space="0" w:color="auto"/>
        <w:right w:val="none" w:sz="0" w:space="0" w:color="auto"/>
      </w:divBdr>
    </w:div>
    <w:div w:id="1997301791">
      <w:bodyDiv w:val="1"/>
      <w:marLeft w:val="0"/>
      <w:marRight w:val="0"/>
      <w:marTop w:val="0"/>
      <w:marBottom w:val="0"/>
      <w:divBdr>
        <w:top w:val="none" w:sz="0" w:space="0" w:color="auto"/>
        <w:left w:val="none" w:sz="0" w:space="0" w:color="auto"/>
        <w:bottom w:val="none" w:sz="0" w:space="0" w:color="auto"/>
        <w:right w:val="none" w:sz="0" w:space="0" w:color="auto"/>
      </w:divBdr>
    </w:div>
    <w:div w:id="2018147141">
      <w:bodyDiv w:val="1"/>
      <w:marLeft w:val="0"/>
      <w:marRight w:val="0"/>
      <w:marTop w:val="0"/>
      <w:marBottom w:val="0"/>
      <w:divBdr>
        <w:top w:val="none" w:sz="0" w:space="0" w:color="auto"/>
        <w:left w:val="none" w:sz="0" w:space="0" w:color="auto"/>
        <w:bottom w:val="none" w:sz="0" w:space="0" w:color="auto"/>
        <w:right w:val="none" w:sz="0" w:space="0" w:color="auto"/>
      </w:divBdr>
    </w:div>
    <w:div w:id="2021007038">
      <w:bodyDiv w:val="1"/>
      <w:marLeft w:val="0"/>
      <w:marRight w:val="0"/>
      <w:marTop w:val="0"/>
      <w:marBottom w:val="0"/>
      <w:divBdr>
        <w:top w:val="none" w:sz="0" w:space="0" w:color="auto"/>
        <w:left w:val="none" w:sz="0" w:space="0" w:color="auto"/>
        <w:bottom w:val="none" w:sz="0" w:space="0" w:color="auto"/>
        <w:right w:val="none" w:sz="0" w:space="0" w:color="auto"/>
      </w:divBdr>
    </w:div>
    <w:div w:id="2045523690">
      <w:bodyDiv w:val="1"/>
      <w:marLeft w:val="0"/>
      <w:marRight w:val="0"/>
      <w:marTop w:val="0"/>
      <w:marBottom w:val="0"/>
      <w:divBdr>
        <w:top w:val="none" w:sz="0" w:space="0" w:color="auto"/>
        <w:left w:val="none" w:sz="0" w:space="0" w:color="auto"/>
        <w:bottom w:val="none" w:sz="0" w:space="0" w:color="auto"/>
        <w:right w:val="none" w:sz="0" w:space="0" w:color="auto"/>
      </w:divBdr>
    </w:div>
    <w:div w:id="2045708131">
      <w:bodyDiv w:val="1"/>
      <w:marLeft w:val="0"/>
      <w:marRight w:val="0"/>
      <w:marTop w:val="0"/>
      <w:marBottom w:val="0"/>
      <w:divBdr>
        <w:top w:val="none" w:sz="0" w:space="0" w:color="auto"/>
        <w:left w:val="none" w:sz="0" w:space="0" w:color="auto"/>
        <w:bottom w:val="none" w:sz="0" w:space="0" w:color="auto"/>
        <w:right w:val="none" w:sz="0" w:space="0" w:color="auto"/>
      </w:divBdr>
    </w:div>
    <w:div w:id="207180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36B7C-1322-407C-A285-7B18C26C6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24</Pages>
  <Words>5465</Words>
  <Characters>31152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melnik</dc:creator>
  <cp:lastModifiedBy>Админ</cp:lastModifiedBy>
  <cp:revision>76</cp:revision>
  <cp:lastPrinted>2018-01-04T12:56:00Z</cp:lastPrinted>
  <dcterms:created xsi:type="dcterms:W3CDTF">2017-12-29T07:45:00Z</dcterms:created>
  <dcterms:modified xsi:type="dcterms:W3CDTF">2019-01-08T15:26:00Z</dcterms:modified>
</cp:coreProperties>
</file>