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Default="00A550A3" w:rsidP="00BD2EC3">
      <w:pPr>
        <w:rPr>
          <w:sz w:val="28"/>
          <w:szCs w:val="28"/>
        </w:rPr>
      </w:pPr>
      <w:r w:rsidRPr="00A550A3">
        <w:rPr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" strokecolor="white">
            <v:textbox>
              <w:txbxContent>
                <w:p w:rsidR="00B063C4" w:rsidRDefault="00B063C4" w:rsidP="00BD2EC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ЗАТВЕРДЖЕНО</w:t>
                  </w:r>
                </w:p>
                <w:p w:rsidR="00BD2EC3" w:rsidRPr="00BD2EC3" w:rsidRDefault="00B063C4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наказом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начальника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BD2EC3" w:rsidRDefault="001A1FF8" w:rsidP="00BD2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від </w:t>
                  </w:r>
                  <w:r w:rsidR="00A6174A">
                    <w:rPr>
                      <w:sz w:val="28"/>
                      <w:szCs w:val="28"/>
                    </w:rPr>
                    <w:t>23.09.2021</w:t>
                  </w:r>
                  <w:r w:rsidR="00391057">
                    <w:rPr>
                      <w:sz w:val="28"/>
                      <w:szCs w:val="28"/>
                    </w:rPr>
                    <w:t xml:space="preserve"> № </w:t>
                  </w:r>
                  <w:r w:rsidR="00A6174A">
                    <w:rPr>
                      <w:sz w:val="28"/>
                      <w:szCs w:val="28"/>
                    </w:rPr>
                    <w:t>56-к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>
        <w:rPr>
          <w:sz w:val="28"/>
          <w:szCs w:val="28"/>
        </w:rPr>
        <w:t xml:space="preserve">                                                                             </w:t>
      </w:r>
    </w:p>
    <w:p w:rsidR="00F457DE" w:rsidRDefault="00F457DE" w:rsidP="00F457DE">
      <w:pPr>
        <w:ind w:left="4956" w:firstLine="708"/>
        <w:rPr>
          <w:sz w:val="28"/>
          <w:szCs w:val="28"/>
        </w:rPr>
      </w:pPr>
    </w:p>
    <w:p w:rsidR="00F457DE" w:rsidRDefault="00F457DE" w:rsidP="00F457DE">
      <w:pPr>
        <w:spacing w:line="260" w:lineRule="exact"/>
        <w:rPr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BD2EC3" w:rsidRDefault="00BD2EC3" w:rsidP="00BD2EC3"/>
    <w:p w:rsidR="00391057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584875" w:rsidRPr="000A00D4" w:rsidRDefault="00F457DE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</w:r>
      <w:r w:rsidR="00584875" w:rsidRPr="000A00D4">
        <w:rPr>
          <w:rFonts w:ascii="Times New Roman" w:hAnsi="Times New Roman"/>
          <w:sz w:val="28"/>
          <w:szCs w:val="28"/>
        </w:rPr>
        <w:t xml:space="preserve"> </w:t>
      </w:r>
      <w:r w:rsidR="000A00D4" w:rsidRPr="000A00D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проведення повторного конкурсу на зайняття посади державної служби категорії "В"</w:t>
      </w:r>
      <w:r w:rsidR="00584875" w:rsidRPr="000A00D4">
        <w:rPr>
          <w:rFonts w:ascii="Times New Roman" w:eastAsia="Calibri" w:hAnsi="Times New Roman"/>
          <w:sz w:val="28"/>
          <w:szCs w:val="28"/>
        </w:rPr>
        <w:t xml:space="preserve"> </w:t>
      </w:r>
      <w:r w:rsidR="000A00D4" w:rsidRPr="000A00D4">
        <w:rPr>
          <w:rFonts w:ascii="Times New Roman" w:eastAsia="Calibri" w:hAnsi="Times New Roman"/>
          <w:sz w:val="28"/>
          <w:szCs w:val="28"/>
        </w:rPr>
        <w:t xml:space="preserve">– </w:t>
      </w:r>
      <w:r w:rsidR="00584875" w:rsidRPr="000A00D4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391057" w:rsidRPr="000A00D4">
        <w:rPr>
          <w:rFonts w:ascii="Times New Roman" w:hAnsi="Times New Roman"/>
          <w:bCs/>
          <w:sz w:val="28"/>
          <w:szCs w:val="28"/>
        </w:rPr>
        <w:t>з питань персоналу Державної служби з лікарських засобів та контролю за наркотиками в Одеській області</w:t>
      </w:r>
    </w:p>
    <w:p w:rsidR="00F457DE" w:rsidRPr="00584875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1A" w:rsidRPr="009E6079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1153C"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озробл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яє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бере 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участь у розробленні</w:t>
            </w:r>
            <w:r w:rsidRPr="0060251A">
              <w:rPr>
                <w:color w:val="000000"/>
                <w:sz w:val="28"/>
                <w:szCs w:val="28"/>
              </w:rPr>
              <w:br/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проектів документів, що стосуються питань управління персоналом, державної служби та трудових відносин.</w:t>
            </w:r>
          </w:p>
          <w:p w:rsidR="00B73D1A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1153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ада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є консультативну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допомог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з питань управління персоналом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F35F3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1153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абезпеч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ує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підготовк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матеріалів щодо призначення на посади та 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вільнення працівників </w:t>
            </w:r>
            <w:r w:rsidR="00A87292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r w:rsidR="00CF35F3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5F3" w:rsidRPr="009941B9">
              <w:rPr>
                <w:sz w:val="28"/>
                <w:szCs w:val="28"/>
              </w:rPr>
              <w:t>підписує акт передачі справ і майна, у разі звільнення державного службовця з посади чи переведення на іншу посаду, разом з уповноваженою особою та державним службовцем, який звільняється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73D1A" w:rsidRPr="0060251A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1153C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дійсн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ює 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заход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щодо проведення оцінювання результатів службової діяльності державних службовців </w:t>
            </w:r>
            <w:r w:rsidR="00E24134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1153C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n95"/>
            <w:bookmarkEnd w:id="0"/>
            <w:r>
              <w:rPr>
                <w:sz w:val="28"/>
                <w:szCs w:val="28"/>
              </w:rPr>
              <w:t xml:space="preserve">    </w:t>
            </w:r>
            <w:r w:rsidR="0031153C">
              <w:rPr>
                <w:sz w:val="28"/>
                <w:szCs w:val="28"/>
              </w:rPr>
              <w:t xml:space="preserve"> </w:t>
            </w:r>
            <w:r w:rsidRPr="009941B9">
              <w:rPr>
                <w:sz w:val="28"/>
                <w:szCs w:val="28"/>
              </w:rPr>
              <w:t xml:space="preserve">забезпечує планування навчання персоналу </w:t>
            </w:r>
            <w:r w:rsidR="00E24134">
              <w:rPr>
                <w:sz w:val="28"/>
                <w:szCs w:val="28"/>
              </w:rPr>
              <w:t>Служби</w:t>
            </w:r>
            <w:r w:rsidR="00CF35F3">
              <w:rPr>
                <w:sz w:val="28"/>
                <w:szCs w:val="28"/>
              </w:rPr>
              <w:t>, здійснює контроль у цьому напрямку роботи</w:t>
            </w:r>
            <w:r w:rsidRPr="009941B9">
              <w:rPr>
                <w:sz w:val="28"/>
                <w:szCs w:val="28"/>
              </w:rPr>
              <w:t>;</w:t>
            </w:r>
          </w:p>
          <w:p w:rsidR="00B73D1A" w:rsidRPr="00BD0347" w:rsidRDefault="0031153C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виконує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у, пов’язану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 xml:space="preserve"> із заповненням, обліком і зберіганням трудових книж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ок та особових справ працівників</w:t>
            </w:r>
            <w:r w:rsidR="00B73D1A">
              <w:rPr>
                <w:sz w:val="28"/>
                <w:szCs w:val="28"/>
              </w:rPr>
              <w:t xml:space="preserve"> </w:t>
            </w:r>
            <w:r w:rsidR="00E24134">
              <w:rPr>
                <w:sz w:val="28"/>
                <w:szCs w:val="28"/>
              </w:rPr>
              <w:t>Служби</w:t>
            </w:r>
            <w:r w:rsidR="00B73D1A">
              <w:rPr>
                <w:sz w:val="28"/>
                <w:szCs w:val="28"/>
              </w:rPr>
              <w:t>;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3D1A" w:rsidRPr="00D9316A">
              <w:rPr>
                <w:color w:val="000000"/>
                <w:sz w:val="28"/>
                <w:szCs w:val="28"/>
              </w:rPr>
              <w:br/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 xml:space="preserve">ивчає потребу в персоналі на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>вакантні</w:t>
            </w:r>
            <w:r w:rsidR="00B73D1A">
              <w:rPr>
                <w:color w:val="000000"/>
                <w:sz w:val="28"/>
                <w:szCs w:val="28"/>
              </w:rPr>
              <w:t xml:space="preserve"> 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>посади та вносить відповідні</w:t>
            </w:r>
            <w:r w:rsidR="004356FB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пропозиції</w:t>
            </w:r>
            <w:r w:rsidR="004356FB" w:rsidRPr="004356F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керівнику державної 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B73D1A" w:rsidRPr="00D9316A">
              <w:rPr>
                <w:color w:val="000000"/>
                <w:sz w:val="28"/>
                <w:szCs w:val="28"/>
              </w:rPr>
              <w:br/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обчислює стаж роботи та державної служби, </w:t>
            </w:r>
            <w:r w:rsidR="00B73D1A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здійснює контроль за встановленням</w:t>
            </w:r>
            <w:r w:rsidR="00BD0347" w:rsidRPr="00BD03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73D1A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надбавок за вислугу років, оформляє документи про присвоєння відповідних рангів державним службовцям, веде облік відпусток;</w:t>
            </w:r>
          </w:p>
          <w:p w:rsidR="00B73D1A" w:rsidRPr="009941B9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n97"/>
            <w:bookmarkEnd w:id="1"/>
            <w:r>
              <w:rPr>
                <w:sz w:val="28"/>
                <w:szCs w:val="28"/>
              </w:rPr>
              <w:t xml:space="preserve">      </w:t>
            </w:r>
            <w:r w:rsidRPr="009941B9">
              <w:rPr>
                <w:sz w:val="28"/>
                <w:szCs w:val="28"/>
              </w:rPr>
              <w:t xml:space="preserve">вносить керівнику державної служби пропозиції щодо штатної чисельності, структури та </w:t>
            </w:r>
            <w:r w:rsidRPr="009941B9">
              <w:rPr>
                <w:sz w:val="28"/>
                <w:szCs w:val="28"/>
              </w:rPr>
              <w:lastRenderedPageBreak/>
              <w:t xml:space="preserve">штатного розпису </w:t>
            </w:r>
            <w:r w:rsidR="00576F0F">
              <w:rPr>
                <w:sz w:val="28"/>
                <w:szCs w:val="28"/>
              </w:rPr>
              <w:t>Служби</w:t>
            </w:r>
            <w:r>
              <w:rPr>
                <w:sz w:val="28"/>
                <w:szCs w:val="28"/>
              </w:rPr>
              <w:t>,</w:t>
            </w:r>
            <w:r w:rsidRPr="009941B9">
              <w:rPr>
                <w:sz w:val="28"/>
                <w:szCs w:val="28"/>
              </w:rPr>
              <w:t xml:space="preserve"> заохочення та притягнення до дисциплінарної відповідальності працівників </w:t>
            </w:r>
            <w:r w:rsidR="009C45B3" w:rsidRPr="009C45B3">
              <w:rPr>
                <w:sz w:val="28"/>
                <w:szCs w:val="28"/>
              </w:rPr>
              <w:t>Служби</w:t>
            </w:r>
            <w:r w:rsidRPr="009941B9">
              <w:rPr>
                <w:sz w:val="28"/>
                <w:szCs w:val="28"/>
              </w:rPr>
              <w:t>;</w:t>
            </w:r>
          </w:p>
          <w:p w:rsidR="00F457DE" w:rsidRPr="00F90EC3" w:rsidRDefault="00B73D1A" w:rsidP="00BD0347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98"/>
            <w:bookmarkStart w:id="3" w:name="n99"/>
            <w:bookmarkStart w:id="4" w:name="n100"/>
            <w:bookmarkEnd w:id="2"/>
            <w:bookmarkEnd w:id="3"/>
            <w:bookmarkEnd w:id="4"/>
            <w:r>
              <w:rPr>
                <w:sz w:val="28"/>
                <w:szCs w:val="28"/>
              </w:rPr>
              <w:t xml:space="preserve">   </w:t>
            </w:r>
            <w:r w:rsidR="00F90EC3">
              <w:rPr>
                <w:sz w:val="28"/>
                <w:szCs w:val="28"/>
              </w:rPr>
              <w:t xml:space="preserve"> </w:t>
            </w:r>
            <w:r w:rsidR="00F90EC3" w:rsidRPr="00F90EC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здійснює облік військовозобов’язаних і призовників та бронювання військовозобов’язаних в </w:t>
            </w:r>
            <w:bookmarkStart w:id="5" w:name="n101"/>
            <w:bookmarkEnd w:id="5"/>
            <w:r w:rsid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Службі</w:t>
            </w:r>
            <w:r w:rsidRPr="00F90EC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457DE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B73D1A">
              <w:rPr>
                <w:sz w:val="28"/>
                <w:szCs w:val="28"/>
              </w:rPr>
              <w:t>адовий оклад – 5500</w:t>
            </w:r>
            <w:r>
              <w:rPr>
                <w:sz w:val="28"/>
                <w:szCs w:val="28"/>
              </w:rPr>
              <w:t xml:space="preserve"> грн.;</w:t>
            </w: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F457DE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9F5743" w:rsidRDefault="009F5743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457DE">
              <w:rPr>
                <w:sz w:val="28"/>
                <w:szCs w:val="28"/>
              </w:rPr>
              <w:t xml:space="preserve">езстрокове 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3B4D3E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3B4D3E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>(</w:t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br/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3B4D3E">
              <w:rPr>
                <w:color w:val="000000" w:themeColor="text1"/>
                <w:sz w:val="28"/>
                <w:szCs w:val="28"/>
              </w:rPr>
              <w:t>)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3B4D3E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3B4D3E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3B4D3E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6" w:name="n1172"/>
            <w:bookmarkEnd w:id="6"/>
            <w:r w:rsidRPr="008C617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n1173"/>
            <w:bookmarkEnd w:id="7"/>
            <w:r w:rsidRPr="008C617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174"/>
            <w:bookmarkEnd w:id="8"/>
            <w:r w:rsidRPr="008C617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9" w:name="n1175"/>
            <w:bookmarkStart w:id="10" w:name="n1176"/>
            <w:bookmarkEnd w:id="9"/>
            <w:bookmarkEnd w:id="10"/>
            <w:r w:rsidRPr="008C617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1" w:name="n1446"/>
            <w:bookmarkStart w:id="12" w:name="n1177"/>
            <w:bookmarkEnd w:id="11"/>
            <w:bookmarkEnd w:id="12"/>
            <w:r w:rsidRPr="008C617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, та надає згоду на проходження перевірки та на оприлюднення </w:t>
            </w:r>
            <w:r w:rsidRPr="008C6172">
              <w:rPr>
                <w:color w:val="000000" w:themeColor="text1"/>
                <w:sz w:val="28"/>
                <w:szCs w:val="28"/>
              </w:rPr>
              <w:lastRenderedPageBreak/>
              <w:t>відомостей стосовно неї відповідно до зазначеного Закону.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3" w:name="n1508"/>
            <w:bookmarkEnd w:id="13"/>
            <w:r w:rsidRPr="008C617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4" w:name="n1507"/>
            <w:bookmarkStart w:id="15" w:name="n1630"/>
            <w:bookmarkEnd w:id="14"/>
            <w:bookmarkEnd w:id="15"/>
            <w:r w:rsidRPr="008C6172">
              <w:rPr>
                <w:color w:val="000000" w:themeColor="text1"/>
                <w:sz w:val="28"/>
                <w:szCs w:val="28"/>
              </w:rPr>
              <w:t>3</w:t>
            </w:r>
            <w:r w:rsidRPr="008C617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8C6172">
              <w:rPr>
                <w:color w:val="000000" w:themeColor="text1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8C617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8C6172">
              <w:rPr>
                <w:sz w:val="28"/>
                <w:szCs w:val="28"/>
              </w:rPr>
              <w:t xml:space="preserve"> </w:t>
            </w:r>
          </w:p>
          <w:p w:rsidR="00F457DE" w:rsidRPr="00FA3554" w:rsidRDefault="00FA3554" w:rsidP="000E0AF1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>Інформація приймається до 1</w:t>
            </w:r>
            <w:r w:rsidR="000E0AF1">
              <w:rPr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8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жовтня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2021 року</w:t>
            </w:r>
            <w:r w:rsidRPr="00FA355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>
              <w:rPr>
                <w:sz w:val="28"/>
                <w:szCs w:val="28"/>
              </w:rPr>
              <w:t xml:space="preserve">виключно через Єдиний портал вакансій державної служби за посиланням: </w:t>
            </w:r>
            <w:r w:rsidR="002939D5">
              <w:rPr>
                <w:sz w:val="28"/>
                <w:szCs w:val="28"/>
                <w:lang w:val="en-US"/>
              </w:rPr>
              <w:t>https</w:t>
            </w:r>
            <w:r w:rsidR="002939D5">
              <w:rPr>
                <w:sz w:val="28"/>
                <w:szCs w:val="28"/>
              </w:rPr>
              <w:t>://</w:t>
            </w:r>
            <w:r w:rsidR="002939D5">
              <w:rPr>
                <w:sz w:val="28"/>
                <w:szCs w:val="28"/>
                <w:lang w:val="en-US"/>
              </w:rPr>
              <w:t>career</w:t>
            </w:r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ua</w:t>
            </w:r>
            <w:proofErr w:type="spellEnd"/>
            <w:r w:rsidR="002939D5">
              <w:rPr>
                <w:sz w:val="28"/>
                <w:szCs w:val="28"/>
              </w:rPr>
              <w:t>/</w:t>
            </w:r>
          </w:p>
        </w:tc>
      </w:tr>
      <w:tr w:rsidR="00F457DE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>
              <w:rPr>
                <w:sz w:val="28"/>
                <w:szCs w:val="28"/>
              </w:rPr>
              <w:t xml:space="preserve">і час </w:t>
            </w:r>
            <w:r w:rsidR="00BD0881" w:rsidRPr="00BD0881">
              <w:rPr>
                <w:sz w:val="28"/>
                <w:szCs w:val="28"/>
                <w:lang w:val="ru-RU"/>
              </w:rPr>
              <w:t xml:space="preserve">початку </w:t>
            </w:r>
            <w:r>
              <w:rPr>
                <w:sz w:val="28"/>
                <w:szCs w:val="28"/>
              </w:rPr>
              <w:t>проведення тестування кандидаті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977F9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BD0881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92371E" w:rsidRDefault="000B5702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2</w:t>
            </w:r>
            <w:r w:rsidR="000E0AF1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1</w:t>
            </w:r>
            <w:r w:rsidR="0092371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 w:rsidR="00FA3554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жовтня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2021 року о 10 год. 00 хв.</w:t>
            </w:r>
          </w:p>
          <w:p w:rsidR="00F457DE" w:rsidRPr="003548B5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BD2EC3" w:rsidRDefault="00237E43" w:rsidP="00A977F9">
            <w:pPr>
              <w:jc w:val="both"/>
              <w:rPr>
                <w:sz w:val="28"/>
                <w:szCs w:val="28"/>
              </w:rPr>
            </w:pPr>
            <w:r w:rsidRPr="00BD2E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Default="00C05BE9">
            <w:pPr>
              <w:spacing w:line="300" w:lineRule="exact"/>
            </w:pPr>
          </w:p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C05BE9" w:rsidRDefault="00F457DE" w:rsidP="00C05BE9"/>
        </w:tc>
      </w:tr>
      <w:tr w:rsidR="00F457DE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BD0347" w:rsidRDefault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Сломінська</w:t>
            </w:r>
            <w:proofErr w:type="spellEnd"/>
            <w:r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Вікторія Вікторівна</w:t>
            </w:r>
            <w:r w:rsidR="00F457DE"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BD0347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BD0347">
              <w:rPr>
                <w:color w:val="000000" w:themeColor="text1"/>
                <w:sz w:val="28"/>
                <w:szCs w:val="28"/>
              </w:rPr>
              <w:t>-</w:t>
            </w:r>
            <w:r w:rsidRPr="00BD0347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BD0347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D0347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072693" w:rsidRDefault="00072693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бакалавра, молодшого бакалавра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05BE9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потребує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7DE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E24134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E24134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693" w:rsidRPr="00E24134" w:rsidRDefault="00072693" w:rsidP="0007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24134">
              <w:rPr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072693" w:rsidRPr="00E24134" w:rsidRDefault="00072693" w:rsidP="0007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24134">
              <w:rPr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F457DE" w:rsidRPr="00E24134" w:rsidRDefault="00072693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24134">
              <w:rPr>
                <w:sz w:val="28"/>
                <w:szCs w:val="28"/>
              </w:rPr>
              <w:t>вміння запобігати та ефективно долати перешкоди.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Відповідальність 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24134" w:rsidRPr="00E24134" w:rsidRDefault="00E24134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Командна робота та взаємодія 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>орієнтація на командний результат;</w:t>
            </w:r>
          </w:p>
          <w:p w:rsidR="00E24134" w:rsidRPr="00E24134" w:rsidRDefault="00E24134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>готовність працювати в команді та сприяти колегам у їх професійній діяльності за для досягнення спільний цілей;</w:t>
            </w:r>
          </w:p>
          <w:p w:rsidR="00E24134" w:rsidRPr="00E24134" w:rsidRDefault="00E24134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відкритість в обміні інформацією  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>Особистісна</w:t>
            </w:r>
          </w:p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 w:rsidP="000E1481">
            <w:pPr>
              <w:jc w:val="both"/>
              <w:rPr>
                <w:sz w:val="28"/>
                <w:szCs w:val="28"/>
              </w:rPr>
            </w:pPr>
            <w:r w:rsidRPr="00E24134">
              <w:rPr>
                <w:sz w:val="28"/>
                <w:szCs w:val="28"/>
              </w:rPr>
              <w:t>здатність помічати окремі елементи та акцентувати увагу на деталях у своїй роботі; здатність до самовдосконалення в процесі виконання професійної діяльності; усвідомлення важливості якісного виконання своїх посадових обов’язків з дотриманням строків та встановлених процедур</w:t>
            </w:r>
          </w:p>
        </w:tc>
      </w:tr>
      <w:tr w:rsidR="00E24134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Професійні знання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Tr="00380D93">
        <w:trPr>
          <w:trHeight w:val="11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="00E24134" w:rsidRPr="001238B8">
              <w:rPr>
                <w:color w:val="000000"/>
                <w:sz w:val="28"/>
                <w:szCs w:val="28"/>
              </w:rPr>
              <w:t xml:space="preserve">Конституції України; 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>-</w:t>
            </w:r>
            <w:r w:rsidR="00E24134" w:rsidRPr="001238B8">
              <w:rPr>
                <w:color w:val="000000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="00E24134" w:rsidRPr="001238B8">
              <w:rPr>
                <w:color w:val="000000"/>
                <w:sz w:val="28"/>
                <w:szCs w:val="28"/>
              </w:rPr>
              <w:t>Закону України «Про запобігання корупції» ;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Pr="001238B8">
              <w:rPr>
                <w:sz w:val="28"/>
                <w:szCs w:val="28"/>
              </w:rPr>
              <w:t xml:space="preserve">Кодексу законів про працю України; 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Закону України «Про відпустки»; 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Постанови Кабінету Міністрів України від 25.03.2016 № 246 «Про затвердження Порядку проведення конкурсу на зайняття посад державної служби»; 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Постанови Кабінету Міністрів України від 20.04.2016 № 306 «Питання присвоєння рангів державних службовців та співвідношення між рангами посадових осіб місцевого самоврядування, військовими званнями, дипломатичними рангами та іншими спеціальними званнями»; 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Постанови Кабінету Міністрів України від 06.04.2016 № 270 «Про затвердження Порядку надання державним службовцям додаткових оплачуваних відпусток»; </w:t>
            </w:r>
          </w:p>
          <w:p w:rsidR="00E24134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>- Постанови</w:t>
            </w:r>
            <w:r w:rsidR="00E24134" w:rsidRPr="001238B8">
              <w:rPr>
                <w:sz w:val="28"/>
                <w:szCs w:val="28"/>
              </w:rPr>
              <w:t xml:space="preserve"> К</w:t>
            </w:r>
            <w:r w:rsidRPr="001238B8">
              <w:rPr>
                <w:sz w:val="28"/>
                <w:szCs w:val="28"/>
              </w:rPr>
              <w:t xml:space="preserve">абінету </w:t>
            </w:r>
            <w:proofErr w:type="spellStart"/>
            <w:r w:rsidR="0049056B">
              <w:rPr>
                <w:sz w:val="28"/>
                <w:szCs w:val="28"/>
                <w:lang w:val="ru-RU"/>
              </w:rPr>
              <w:t>Міністрів</w:t>
            </w:r>
            <w:proofErr w:type="spellEnd"/>
            <w:r w:rsidR="0049056B">
              <w:rPr>
                <w:sz w:val="28"/>
                <w:szCs w:val="28"/>
                <w:lang w:val="ru-RU"/>
              </w:rPr>
              <w:t xml:space="preserve"> </w:t>
            </w:r>
            <w:r w:rsidRPr="001238B8">
              <w:rPr>
                <w:sz w:val="28"/>
                <w:szCs w:val="28"/>
              </w:rPr>
              <w:t>України</w:t>
            </w:r>
            <w:r w:rsidR="00E24134" w:rsidRPr="001238B8">
              <w:rPr>
                <w:sz w:val="28"/>
                <w:szCs w:val="28"/>
              </w:rPr>
              <w:t xml:space="preserve"> від 25.03.2016 № 229 «Про затвердження Порядку обчислення стажу державної служби».</w:t>
            </w:r>
          </w:p>
        </w:tc>
      </w:tr>
    </w:tbl>
    <w:p w:rsidR="00F457DE" w:rsidRDefault="00F457DE" w:rsidP="00F457DE">
      <w:pPr>
        <w:jc w:val="center"/>
        <w:rPr>
          <w:sz w:val="28"/>
          <w:szCs w:val="28"/>
        </w:rPr>
      </w:pPr>
    </w:p>
    <w:p w:rsidR="00517E1E" w:rsidRDefault="00F457DE" w:rsidP="00594002">
      <w:pPr>
        <w:jc w:val="center"/>
      </w:pPr>
      <w:r>
        <w:rPr>
          <w:sz w:val="28"/>
          <w:szCs w:val="28"/>
        </w:rPr>
        <w:t>_______________</w:t>
      </w:r>
    </w:p>
    <w:sectPr w:rsidR="00517E1E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7DE"/>
    <w:rsid w:val="00015FF4"/>
    <w:rsid w:val="00072693"/>
    <w:rsid w:val="00094A37"/>
    <w:rsid w:val="000A00D4"/>
    <w:rsid w:val="000B5702"/>
    <w:rsid w:val="000E0AF1"/>
    <w:rsid w:val="000F276A"/>
    <w:rsid w:val="001238B8"/>
    <w:rsid w:val="001443C0"/>
    <w:rsid w:val="00155858"/>
    <w:rsid w:val="001A1FF8"/>
    <w:rsid w:val="001A29A5"/>
    <w:rsid w:val="001D7B70"/>
    <w:rsid w:val="00237E43"/>
    <w:rsid w:val="002443FC"/>
    <w:rsid w:val="002939D5"/>
    <w:rsid w:val="002B2417"/>
    <w:rsid w:val="0031153C"/>
    <w:rsid w:val="00350A2F"/>
    <w:rsid w:val="003548B5"/>
    <w:rsid w:val="00380D93"/>
    <w:rsid w:val="00391057"/>
    <w:rsid w:val="003B4D3E"/>
    <w:rsid w:val="004210FC"/>
    <w:rsid w:val="004356FB"/>
    <w:rsid w:val="0049056B"/>
    <w:rsid w:val="004A4B96"/>
    <w:rsid w:val="004B4314"/>
    <w:rsid w:val="0050293B"/>
    <w:rsid w:val="00517E1E"/>
    <w:rsid w:val="00575AD7"/>
    <w:rsid w:val="00576F0F"/>
    <w:rsid w:val="00584875"/>
    <w:rsid w:val="00594002"/>
    <w:rsid w:val="006551B4"/>
    <w:rsid w:val="0080002C"/>
    <w:rsid w:val="00806F7D"/>
    <w:rsid w:val="008B5B6F"/>
    <w:rsid w:val="008C0CD3"/>
    <w:rsid w:val="008C6172"/>
    <w:rsid w:val="00901D26"/>
    <w:rsid w:val="0092371E"/>
    <w:rsid w:val="009536BE"/>
    <w:rsid w:val="009A1C3C"/>
    <w:rsid w:val="009C23A6"/>
    <w:rsid w:val="009C45B3"/>
    <w:rsid w:val="009F5743"/>
    <w:rsid w:val="00A550A3"/>
    <w:rsid w:val="00A6174A"/>
    <w:rsid w:val="00A87292"/>
    <w:rsid w:val="00A977F9"/>
    <w:rsid w:val="00AA3B64"/>
    <w:rsid w:val="00B063C4"/>
    <w:rsid w:val="00B73D1A"/>
    <w:rsid w:val="00B921DC"/>
    <w:rsid w:val="00BD0347"/>
    <w:rsid w:val="00BD0881"/>
    <w:rsid w:val="00BD2EC3"/>
    <w:rsid w:val="00BF1DA5"/>
    <w:rsid w:val="00BF5C89"/>
    <w:rsid w:val="00C05BE9"/>
    <w:rsid w:val="00CF35F3"/>
    <w:rsid w:val="00CF712F"/>
    <w:rsid w:val="00E24134"/>
    <w:rsid w:val="00E379CC"/>
    <w:rsid w:val="00E5307C"/>
    <w:rsid w:val="00E612DE"/>
    <w:rsid w:val="00E83F47"/>
    <w:rsid w:val="00EC2345"/>
    <w:rsid w:val="00F23E5F"/>
    <w:rsid w:val="00F457DE"/>
    <w:rsid w:val="00F61F06"/>
    <w:rsid w:val="00F90EC3"/>
    <w:rsid w:val="00F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User06</cp:lastModifiedBy>
  <cp:revision>38</cp:revision>
  <cp:lastPrinted>2021-09-16T08:19:00Z</cp:lastPrinted>
  <dcterms:created xsi:type="dcterms:W3CDTF">2021-09-21T21:09:00Z</dcterms:created>
  <dcterms:modified xsi:type="dcterms:W3CDTF">2021-09-23T11:04:00Z</dcterms:modified>
</cp:coreProperties>
</file>