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14" w:rsidRDefault="00B11C14" w:rsidP="00B11C14">
      <w:pPr>
        <w:pStyle w:val="xmsonormal"/>
      </w:pPr>
      <w:r>
        <w:t>ДОДАТОК 1</w:t>
      </w:r>
    </w:p>
    <w:p w:rsidR="00B11C14" w:rsidRDefault="00B11C14" w:rsidP="00B11C14">
      <w:pPr>
        <w:pStyle w:val="xmsonormal"/>
      </w:pPr>
      <w:r>
        <w:t xml:space="preserve">Для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пакет </w:t>
      </w:r>
      <w:proofErr w:type="spellStart"/>
      <w:r>
        <w:t>документів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>:</w:t>
      </w:r>
    </w:p>
    <w:p w:rsidR="00B11C14" w:rsidRDefault="00B11C14" w:rsidP="002F23F9">
      <w:pPr>
        <w:pStyle w:val="xmsonormal"/>
      </w:pPr>
      <w:r>
        <w:t> 1.</w:t>
      </w:r>
      <w:r>
        <w:rPr>
          <w:sz w:val="14"/>
          <w:szCs w:val="14"/>
        </w:rPr>
        <w:t xml:space="preserve">      </w:t>
      </w:r>
      <w:proofErr w:type="spellStart"/>
      <w:r>
        <w:t>Особиста</w:t>
      </w:r>
      <w:proofErr w:type="spellEnd"/>
      <w:r>
        <w:t xml:space="preserve"> </w:t>
      </w:r>
      <w:proofErr w:type="spellStart"/>
      <w:r>
        <w:t>картка</w:t>
      </w:r>
      <w:proofErr w:type="spellEnd"/>
      <w:r>
        <w:t xml:space="preserve"> курсанта (див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lang w:val="uk-UA"/>
        </w:rPr>
        <w:t>н</w:t>
      </w:r>
      <w:proofErr w:type="spellStart"/>
      <w:proofErr w:type="gramEnd"/>
      <w:r>
        <w:t>ижче</w:t>
      </w:r>
      <w:proofErr w:type="spellEnd"/>
      <w:r>
        <w:t xml:space="preserve">). </w:t>
      </w:r>
    </w:p>
    <w:p w:rsidR="00B11C14" w:rsidRDefault="00B11C14" w:rsidP="00B11C14">
      <w:pPr>
        <w:pStyle w:val="xgmail-msolistparagraph"/>
      </w:pPr>
      <w:r>
        <w:t>2.</w:t>
      </w:r>
      <w:r>
        <w:rPr>
          <w:sz w:val="14"/>
          <w:szCs w:val="14"/>
        </w:rPr>
        <w:t xml:space="preserve">      </w:t>
      </w:r>
      <w:proofErr w:type="spellStart"/>
      <w:r>
        <w:t>Копія</w:t>
      </w:r>
      <w:proofErr w:type="spellEnd"/>
      <w:r>
        <w:t xml:space="preserve"> диплома про 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вищу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</w:t>
      </w:r>
      <w:proofErr w:type="gramStart"/>
      <w:r>
        <w:t>за</w:t>
      </w:r>
      <w:proofErr w:type="gramEnd"/>
      <w:r>
        <w:t xml:space="preserve"> </w:t>
      </w:r>
      <w:proofErr w:type="spellStart"/>
      <w:r>
        <w:t>спеціальністю</w:t>
      </w:r>
      <w:proofErr w:type="spellEnd"/>
      <w:r>
        <w:t xml:space="preserve"> «</w:t>
      </w:r>
      <w:proofErr w:type="spellStart"/>
      <w:r>
        <w:t>Фармація</w:t>
      </w:r>
      <w:proofErr w:type="spellEnd"/>
      <w:r>
        <w:t xml:space="preserve">» </w:t>
      </w:r>
      <w:proofErr w:type="spellStart"/>
      <w:r>
        <w:t>або</w:t>
      </w:r>
      <w:proofErr w:type="spellEnd"/>
      <w:r>
        <w:t xml:space="preserve"> «</w:t>
      </w:r>
      <w:proofErr w:type="spellStart"/>
      <w:r>
        <w:t>Технології</w:t>
      </w:r>
      <w:proofErr w:type="spellEnd"/>
      <w:r>
        <w:t xml:space="preserve">  </w:t>
      </w:r>
      <w:proofErr w:type="spellStart"/>
      <w:r>
        <w:t>парфумерно-косметичних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».</w:t>
      </w:r>
    </w:p>
    <w:p w:rsidR="00B11C14" w:rsidRDefault="00B11C14" w:rsidP="00B11C14">
      <w:pPr>
        <w:pStyle w:val="xgmail-msolistparagraph"/>
      </w:pPr>
      <w:r>
        <w:t>3.</w:t>
      </w:r>
      <w:r>
        <w:rPr>
          <w:sz w:val="14"/>
          <w:szCs w:val="14"/>
        </w:rPr>
        <w:t xml:space="preserve">     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сертифікату</w:t>
      </w:r>
      <w:proofErr w:type="spellEnd"/>
      <w:r>
        <w:t xml:space="preserve"> </w:t>
      </w:r>
      <w:proofErr w:type="spellStart"/>
      <w:proofErr w:type="gramStart"/>
      <w:r>
        <w:t>пров</w:t>
      </w:r>
      <w:proofErr w:type="gramEnd"/>
      <w:r>
        <w:t>ізора</w:t>
      </w:r>
      <w:proofErr w:type="spellEnd"/>
      <w:r>
        <w:t xml:space="preserve"> – </w:t>
      </w:r>
      <w:proofErr w:type="spellStart"/>
      <w:r>
        <w:t>спеціаліста</w:t>
      </w:r>
      <w:proofErr w:type="spellEnd"/>
      <w:r>
        <w:t xml:space="preserve"> за </w:t>
      </w:r>
      <w:proofErr w:type="spellStart"/>
      <w:r>
        <w:t>спеціальністю</w:t>
      </w:r>
      <w:proofErr w:type="spellEnd"/>
      <w:r>
        <w:t xml:space="preserve"> «Загальна </w:t>
      </w:r>
      <w:proofErr w:type="spellStart"/>
      <w:r>
        <w:t>фармація</w:t>
      </w:r>
      <w:proofErr w:type="spellEnd"/>
      <w:r>
        <w:t>» (</w:t>
      </w:r>
      <w:proofErr w:type="spellStart"/>
      <w:r>
        <w:t>інтернатура</w:t>
      </w:r>
      <w:proofErr w:type="spellEnd"/>
      <w:r>
        <w:t xml:space="preserve">), для </w:t>
      </w:r>
      <w:proofErr w:type="spellStart"/>
      <w:r>
        <w:t>випускників</w:t>
      </w:r>
      <w:proofErr w:type="spellEnd"/>
      <w:r>
        <w:t xml:space="preserve"> з 1992 року.</w:t>
      </w:r>
    </w:p>
    <w:p w:rsidR="00B11C14" w:rsidRDefault="00B11C14" w:rsidP="00B11C14">
      <w:pPr>
        <w:pStyle w:val="xgmail-msolistparagraph"/>
      </w:pPr>
      <w:r>
        <w:t>4.</w:t>
      </w:r>
      <w:r>
        <w:rPr>
          <w:sz w:val="14"/>
          <w:szCs w:val="14"/>
        </w:rPr>
        <w:t xml:space="preserve">     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трудової</w:t>
      </w:r>
      <w:proofErr w:type="spellEnd"/>
      <w:r>
        <w:t xml:space="preserve"> книжки </w:t>
      </w:r>
      <w:proofErr w:type="gramStart"/>
      <w:r>
        <w:t xml:space="preserve">( </w:t>
      </w:r>
      <w:proofErr w:type="gramEnd"/>
      <w:r>
        <w:t xml:space="preserve">перша </w:t>
      </w:r>
      <w:proofErr w:type="spellStart"/>
      <w:r>
        <w:t>сторінка</w:t>
      </w:r>
      <w:proofErr w:type="spellEnd"/>
      <w:r>
        <w:t xml:space="preserve"> та </w:t>
      </w:r>
      <w:proofErr w:type="spellStart"/>
      <w:r>
        <w:t>останні</w:t>
      </w:r>
      <w:proofErr w:type="spellEnd"/>
      <w:r>
        <w:t xml:space="preserve"> записи </w:t>
      </w:r>
      <w:proofErr w:type="spellStart"/>
      <w:r>
        <w:t>відповідно</w:t>
      </w:r>
      <w:proofErr w:type="spellEnd"/>
      <w:r>
        <w:t xml:space="preserve"> до стажу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відповідності</w:t>
      </w:r>
      <w:proofErr w:type="spellEnd"/>
      <w:r>
        <w:t xml:space="preserve">  </w:t>
      </w:r>
      <w:proofErr w:type="spellStart"/>
      <w:r>
        <w:t>кваліфікаційній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та </w:t>
      </w:r>
      <w:proofErr w:type="spellStart"/>
      <w:r>
        <w:t>фаху</w:t>
      </w:r>
      <w:proofErr w:type="spellEnd"/>
      <w:r>
        <w:t>).</w:t>
      </w:r>
    </w:p>
    <w:p w:rsidR="00B11C14" w:rsidRDefault="00B11C14" w:rsidP="00B11C14">
      <w:pPr>
        <w:pStyle w:val="xgmail-msolistparagraph"/>
      </w:pPr>
      <w:r>
        <w:t>5.</w:t>
      </w:r>
      <w:r>
        <w:rPr>
          <w:sz w:val="14"/>
          <w:szCs w:val="14"/>
        </w:rPr>
        <w:t xml:space="preserve">      </w:t>
      </w:r>
      <w:proofErr w:type="spellStart"/>
      <w:r>
        <w:t>Копія</w:t>
      </w:r>
      <w:proofErr w:type="spellEnd"/>
      <w:r>
        <w:t xml:space="preserve"> паспорта </w:t>
      </w:r>
      <w:proofErr w:type="gramStart"/>
      <w:r>
        <w:t xml:space="preserve">( </w:t>
      </w:r>
      <w:proofErr w:type="gramEnd"/>
      <w:r>
        <w:t xml:space="preserve">1-2 </w:t>
      </w:r>
      <w:proofErr w:type="spellStart"/>
      <w:r>
        <w:t>сторінка</w:t>
      </w:r>
      <w:proofErr w:type="spellEnd"/>
      <w:r>
        <w:t>).</w:t>
      </w:r>
    </w:p>
    <w:p w:rsidR="00B11C14" w:rsidRDefault="00B11C14" w:rsidP="00B11C14">
      <w:pPr>
        <w:pStyle w:val="xgmail-msolistparagraph"/>
      </w:pPr>
      <w:r>
        <w:t>6.</w:t>
      </w:r>
      <w:r>
        <w:rPr>
          <w:sz w:val="14"/>
          <w:szCs w:val="14"/>
        </w:rPr>
        <w:t xml:space="preserve">      </w:t>
      </w:r>
      <w:proofErr w:type="spellStart"/>
      <w:r>
        <w:t>Копія</w:t>
      </w:r>
      <w:proofErr w:type="spellEnd"/>
      <w:r>
        <w:t xml:space="preserve"> 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сертифікату</w:t>
      </w:r>
      <w:proofErr w:type="spellEnd"/>
      <w:r>
        <w:t xml:space="preserve">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>.</w:t>
      </w:r>
    </w:p>
    <w:p w:rsidR="00B11C14" w:rsidRDefault="00B11C14" w:rsidP="00B11C14">
      <w:pPr>
        <w:pStyle w:val="xgmail-msolistparagraph"/>
      </w:pPr>
      <w:r>
        <w:t>7.</w:t>
      </w:r>
      <w:r>
        <w:rPr>
          <w:sz w:val="14"/>
          <w:szCs w:val="14"/>
        </w:rPr>
        <w:t xml:space="preserve">     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про </w:t>
      </w:r>
      <w:proofErr w:type="spellStart"/>
      <w:r>
        <w:t>кваліфікаційну</w:t>
      </w:r>
      <w:proofErr w:type="spellEnd"/>
      <w:r>
        <w:t xml:space="preserve"> </w:t>
      </w:r>
      <w:proofErr w:type="spellStart"/>
      <w:r>
        <w:t>категорію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при </w:t>
      </w:r>
      <w:proofErr w:type="spellStart"/>
      <w:r>
        <w:t>наявності</w:t>
      </w:r>
      <w:proofErr w:type="spellEnd"/>
      <w:r>
        <w:t>)</w:t>
      </w:r>
    </w:p>
    <w:p w:rsidR="00B11C14" w:rsidRDefault="00B11C14" w:rsidP="00B11C14">
      <w:pPr>
        <w:pStyle w:val="xgmail-msolistparagraph"/>
      </w:pPr>
      <w:r>
        <w:t>8.</w:t>
      </w:r>
      <w:r>
        <w:rPr>
          <w:sz w:val="14"/>
          <w:szCs w:val="14"/>
        </w:rPr>
        <w:t xml:space="preserve">     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proofErr w:type="gramStart"/>
      <w:r>
        <w:t>пров</w:t>
      </w:r>
      <w:proofErr w:type="gramEnd"/>
      <w:r>
        <w:t>ізора</w:t>
      </w:r>
      <w:proofErr w:type="spellEnd"/>
      <w:r>
        <w:t xml:space="preserve"> у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передатестаційними</w:t>
      </w:r>
      <w:proofErr w:type="spellEnd"/>
      <w:r>
        <w:t xml:space="preserve"> циклами, на </w:t>
      </w:r>
      <w:proofErr w:type="spellStart"/>
      <w:r>
        <w:t>виконання</w:t>
      </w:r>
      <w:proofErr w:type="spellEnd"/>
      <w:r>
        <w:t xml:space="preserve"> наказу МОЗ </w:t>
      </w:r>
      <w:proofErr w:type="spellStart"/>
      <w:r>
        <w:t>України</w:t>
      </w:r>
      <w:proofErr w:type="spellEnd"/>
      <w:r>
        <w:t xml:space="preserve"> № 484 </w:t>
      </w:r>
      <w:proofErr w:type="spellStart"/>
      <w:r>
        <w:t>від</w:t>
      </w:r>
      <w:proofErr w:type="spellEnd"/>
      <w:r>
        <w:t xml:space="preserve"> 07.07. 2009 р. ( для </w:t>
      </w:r>
      <w:proofErr w:type="spellStart"/>
      <w:r>
        <w:t>провізорів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атестуються</w:t>
      </w:r>
      <w:proofErr w:type="spellEnd"/>
      <w:r>
        <w:t xml:space="preserve"> на </w:t>
      </w:r>
      <w:proofErr w:type="spellStart"/>
      <w:r>
        <w:t>кваліфікаційну</w:t>
      </w:r>
      <w:proofErr w:type="spellEnd"/>
      <w:r>
        <w:t xml:space="preserve"> </w:t>
      </w:r>
      <w:proofErr w:type="spellStart"/>
      <w:r>
        <w:t>категорію</w:t>
      </w:r>
      <w:proofErr w:type="spellEnd"/>
      <w:r>
        <w:t xml:space="preserve">) –  в 2-х </w:t>
      </w:r>
      <w:proofErr w:type="spellStart"/>
      <w:r>
        <w:t>примірниках</w:t>
      </w:r>
      <w:proofErr w:type="spellEnd"/>
      <w:r>
        <w:t xml:space="preserve"> (див. </w:t>
      </w:r>
      <w:proofErr w:type="spellStart"/>
      <w:proofErr w:type="gramStart"/>
      <w:r>
        <w:t>Нижче</w:t>
      </w:r>
      <w:proofErr w:type="spellEnd"/>
      <w:r>
        <w:t>).</w:t>
      </w:r>
      <w:proofErr w:type="gramEnd"/>
    </w:p>
    <w:p w:rsidR="00B11C14" w:rsidRDefault="00B11C14" w:rsidP="00B11C14">
      <w:pPr>
        <w:pStyle w:val="xgmail-msolistparagraph"/>
      </w:pPr>
      <w:r>
        <w:t>9.</w:t>
      </w:r>
      <w:r>
        <w:rPr>
          <w:sz w:val="14"/>
          <w:szCs w:val="14"/>
        </w:rPr>
        <w:t xml:space="preserve">      </w:t>
      </w:r>
      <w:proofErr w:type="spellStart"/>
      <w:proofErr w:type="gramStart"/>
      <w:r>
        <w:t>Згода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(див.</w:t>
      </w:r>
      <w:proofErr w:type="gramEnd"/>
      <w:r>
        <w:t xml:space="preserve"> </w:t>
      </w:r>
      <w:proofErr w:type="spellStart"/>
      <w:proofErr w:type="gramStart"/>
      <w:r>
        <w:t>Нижче</w:t>
      </w:r>
      <w:proofErr w:type="spellEnd"/>
      <w:r>
        <w:t>).</w:t>
      </w:r>
      <w:proofErr w:type="gramEnd"/>
    </w:p>
    <w:p w:rsidR="00B11C14" w:rsidRDefault="00B11C14" w:rsidP="00B11C14">
      <w:pPr>
        <w:pStyle w:val="xgmail-msolistparagraph"/>
      </w:pPr>
      <w:r>
        <w:t>10.</w:t>
      </w:r>
      <w:r>
        <w:rPr>
          <w:sz w:val="14"/>
          <w:szCs w:val="14"/>
        </w:rPr>
        <w:t xml:space="preserve">  </w:t>
      </w:r>
      <w:proofErr w:type="spellStart"/>
      <w:r>
        <w:t>Копії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ідоцтво</w:t>
      </w:r>
      <w:proofErr w:type="spellEnd"/>
      <w:r>
        <w:t xml:space="preserve"> про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шлюбу</w:t>
      </w:r>
      <w:proofErr w:type="spellEnd"/>
      <w:r>
        <w:t xml:space="preserve"> (при </w:t>
      </w:r>
      <w:proofErr w:type="spellStart"/>
      <w:r>
        <w:t>зміні</w:t>
      </w:r>
      <w:proofErr w:type="spellEnd"/>
      <w:r>
        <w:t xml:space="preserve"> </w:t>
      </w:r>
      <w:proofErr w:type="spellStart"/>
      <w:r>
        <w:t>прізвища</w:t>
      </w:r>
      <w:proofErr w:type="spellEnd"/>
      <w:r>
        <w:t>).</w:t>
      </w:r>
    </w:p>
    <w:p w:rsidR="00B11C14" w:rsidRDefault="00B11C14" w:rsidP="00B11C14">
      <w:pPr>
        <w:pStyle w:val="xgmail-msolistparagraph"/>
      </w:pPr>
      <w:r>
        <w:t>11.</w:t>
      </w:r>
      <w:r>
        <w:rPr>
          <w:sz w:val="14"/>
          <w:szCs w:val="14"/>
        </w:rPr>
        <w:t xml:space="preserve"> 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про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(в 2-х </w:t>
      </w:r>
      <w:proofErr w:type="spellStart"/>
      <w:r>
        <w:t>примірниках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оплати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>).</w:t>
      </w:r>
    </w:p>
    <w:p w:rsidR="00B11C14" w:rsidRDefault="00B11C14" w:rsidP="00B11C14">
      <w:pPr>
        <w:pStyle w:val="xgmail-msolistparagraph"/>
      </w:pPr>
      <w:r>
        <w:t>12.</w:t>
      </w:r>
      <w:r>
        <w:rPr>
          <w:sz w:val="14"/>
          <w:szCs w:val="14"/>
        </w:rPr>
        <w:t xml:space="preserve">  </w:t>
      </w:r>
      <w:proofErr w:type="spellStart"/>
      <w:r>
        <w:t>Копії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ідоцтва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ПДВ (при </w:t>
      </w:r>
      <w:proofErr w:type="spellStart"/>
      <w:r>
        <w:t>оплаті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юридичною</w:t>
      </w:r>
      <w:proofErr w:type="spellEnd"/>
      <w:r>
        <w:t xml:space="preserve"> особою) для </w:t>
      </w:r>
      <w:proofErr w:type="spellStart"/>
      <w:r>
        <w:t>отримання</w:t>
      </w:r>
      <w:proofErr w:type="spellEnd"/>
      <w:r>
        <w:t xml:space="preserve"> акту </w:t>
      </w:r>
      <w:proofErr w:type="spellStart"/>
      <w:r>
        <w:t>виконаних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:rsidR="00B11C14" w:rsidRDefault="00B11C14" w:rsidP="00B11C14">
      <w:pPr>
        <w:pStyle w:val="xgmail-msolistparagraph"/>
      </w:pPr>
      <w:r>
        <w:t>13.</w:t>
      </w:r>
      <w:r>
        <w:rPr>
          <w:sz w:val="14"/>
          <w:szCs w:val="14"/>
        </w:rPr>
        <w:t xml:space="preserve">  </w:t>
      </w:r>
      <w:proofErr w:type="spellStart"/>
      <w:r>
        <w:t>Заява</w:t>
      </w:r>
      <w:proofErr w:type="spellEnd"/>
      <w:r>
        <w:t xml:space="preserve"> (написана </w:t>
      </w:r>
      <w:proofErr w:type="spellStart"/>
      <w:r>
        <w:t>власноруч</w:t>
      </w:r>
      <w:proofErr w:type="spellEnd"/>
      <w:r>
        <w:t>)</w:t>
      </w:r>
    </w:p>
    <w:p w:rsidR="00B11C14" w:rsidRDefault="00B11C14" w:rsidP="00B11C14">
      <w:pPr>
        <w:pStyle w:val="xmsonormal"/>
        <w:rPr>
          <w:lang w:val="uk-UA"/>
        </w:rPr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1 </w:t>
      </w:r>
      <w:proofErr w:type="spellStart"/>
      <w:r>
        <w:t>місяць</w:t>
      </w:r>
      <w:proofErr w:type="spellEnd"/>
      <w:r>
        <w:t>.</w:t>
      </w:r>
    </w:p>
    <w:p w:rsidR="002F23F9" w:rsidRDefault="002F23F9" w:rsidP="00B11C14">
      <w:pPr>
        <w:pStyle w:val="xmsonormal"/>
        <w:rPr>
          <w:lang w:val="uk-UA"/>
        </w:rPr>
      </w:pPr>
    </w:p>
    <w:p w:rsidR="002F23F9" w:rsidRPr="002F23F9" w:rsidRDefault="002F23F9" w:rsidP="002F23F9">
      <w:pPr>
        <w:pStyle w:val="xmsonormal"/>
        <w:rPr>
          <w:lang w:val="uk-UA"/>
        </w:rPr>
      </w:pPr>
      <w:r w:rsidRPr="002F23F9">
        <w:rPr>
          <w:lang w:val="uk-UA"/>
        </w:rPr>
        <w:t>Вартість курсів:</w:t>
      </w:r>
    </w:p>
    <w:p w:rsidR="002F23F9" w:rsidRPr="002F23F9" w:rsidRDefault="002F23F9" w:rsidP="002F23F9">
      <w:pPr>
        <w:pStyle w:val="xmsonormal"/>
        <w:rPr>
          <w:lang w:val="uk-UA"/>
        </w:rPr>
      </w:pPr>
      <w:r w:rsidRPr="002F23F9">
        <w:rPr>
          <w:lang w:val="uk-UA"/>
        </w:rPr>
        <w:t>-для фармацевтів/провізорів (вища освіта) – 2600 грн;</w:t>
      </w:r>
    </w:p>
    <w:p w:rsidR="002F23F9" w:rsidRPr="002F23F9" w:rsidRDefault="002F23F9" w:rsidP="002F23F9">
      <w:pPr>
        <w:pStyle w:val="xmsonormal"/>
        <w:rPr>
          <w:lang w:val="uk-UA"/>
        </w:rPr>
      </w:pPr>
      <w:r w:rsidRPr="002F23F9">
        <w:rPr>
          <w:lang w:val="uk-UA"/>
        </w:rPr>
        <w:t>-для асистентів фармацевтів (середня спеціальна освіта) – 1650 грн;</w:t>
      </w:r>
    </w:p>
    <w:p w:rsidR="002F23F9" w:rsidRPr="002F23F9" w:rsidRDefault="002F23F9" w:rsidP="002F23F9">
      <w:pPr>
        <w:pStyle w:val="xmsonormal"/>
        <w:rPr>
          <w:lang w:val="uk-UA"/>
        </w:rPr>
      </w:pPr>
      <w:r w:rsidRPr="002F23F9">
        <w:rPr>
          <w:lang w:val="uk-UA"/>
        </w:rPr>
        <w:t>-спеціалізація - 3950 грн.</w:t>
      </w:r>
      <w:bookmarkStart w:id="0" w:name="_GoBack"/>
      <w:bookmarkEnd w:id="0"/>
    </w:p>
    <w:p w:rsidR="00A053E9" w:rsidRPr="00B11C14" w:rsidRDefault="00A053E9">
      <w:pPr>
        <w:rPr>
          <w:lang w:val="ru-RU"/>
        </w:rPr>
      </w:pPr>
    </w:p>
    <w:sectPr w:rsidR="00A053E9" w:rsidRPr="00B1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14"/>
    <w:rsid w:val="002F23F9"/>
    <w:rsid w:val="00962EFB"/>
    <w:rsid w:val="00A053E9"/>
    <w:rsid w:val="00B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B1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gmail-msolistparagraph">
    <w:name w:val="x_gmail-msolistparagraph"/>
    <w:basedOn w:val="a"/>
    <w:rsid w:val="00B1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B1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gmail-msolistparagraph">
    <w:name w:val="x_gmail-msolistparagraph"/>
    <w:basedOn w:val="a"/>
    <w:rsid w:val="00B1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2022-05-06T11:49:00Z</dcterms:created>
  <dcterms:modified xsi:type="dcterms:W3CDTF">2022-05-06T12:11:00Z</dcterms:modified>
</cp:coreProperties>
</file>