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A" w:rsidRPr="006913A9" w:rsidRDefault="0057050A" w:rsidP="006913A9">
      <w:pPr>
        <w:pStyle w:val="a3"/>
        <w:ind w:left="3969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57050A" w:rsidRPr="006913A9" w:rsidRDefault="0057050A" w:rsidP="006913A9">
      <w:pPr>
        <w:pStyle w:val="ShapkaDocumentu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F55DE8" w:rsidRDefault="00F55DE8" w:rsidP="00F55DE8">
      <w:pPr>
        <w:pStyle w:val="a5"/>
        <w:spacing w:after="12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Державна служба України з лікарських</w:t>
      </w:r>
    </w:p>
    <w:p w:rsidR="0057050A" w:rsidRPr="006913A9" w:rsidRDefault="00F55DE8" w:rsidP="00F55DE8">
      <w:pPr>
        <w:pStyle w:val="a3"/>
        <w:spacing w:before="0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засобів та контролю за наркотиками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7050A" w:rsidRPr="006913A9">
        <w:rPr>
          <w:rFonts w:ascii="Times New Roman" w:hAnsi="Times New Roman"/>
          <w:noProof/>
          <w:sz w:val="24"/>
          <w:szCs w:val="24"/>
          <w:lang w:val="ru-RU"/>
        </w:rPr>
        <w:br/>
      </w:r>
      <w:r w:rsidR="0057050A" w:rsidRPr="006913A9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0" w:name="_Hlk59371114"/>
      <w:r w:rsidRPr="00DD4BEE">
        <w:rPr>
          <w:rFonts w:ascii="Times New Roman" w:hAnsi="Times New Roman"/>
          <w:b/>
          <w:noProof/>
          <w:sz w:val="28"/>
          <w:szCs w:val="28"/>
          <w:lang w:val="ru-RU"/>
        </w:rPr>
        <w:t>анулювання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або </w:t>
      </w:r>
      <w:r w:rsidRPr="00DD4BEE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часткове анулювання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ліцензії/</w:t>
      </w:r>
      <w:r w:rsidRPr="000977E6">
        <w:rPr>
          <w:rFonts w:ascii="Times New Roman" w:hAnsi="Times New Roman"/>
          <w:b/>
          <w:noProof/>
          <w:sz w:val="28"/>
          <w:szCs w:val="28"/>
          <w:lang w:val="ru-RU"/>
        </w:rPr>
        <w:t>звуження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провадження виду господарської діяльності з виробництва </w:t>
      </w:r>
      <w:bookmarkEnd w:id="0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>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57050A" w:rsidRPr="006913A9" w:rsidRDefault="000977E6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Ліцензіат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ТОВ «ЛІЛІЯ»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01001, м. 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КИЇВ, вул</w:t>
      </w:r>
      <w:r w:rsidR="00F55DE8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Зелена, буд</w:t>
      </w:r>
      <w:r w:rsidR="00F55DE8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. 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="0057050A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МАРЧЕНКО ІРИНА ІВАНІВНА</w:t>
      </w:r>
      <w:r w:rsidRPr="005C4D70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+380442550000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, адреса електронної пошти</w:t>
      </w:r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  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hyperlink r:id="rId4" w:history="1"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lili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0101@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ukr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net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5C4D70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</w:hyperlink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11111100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______________  </w:t>
      </w:r>
    </w:p>
    <w:p w:rsidR="0057050A" w:rsidRPr="005C4D70" w:rsidRDefault="0057050A" w:rsidP="005705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</w:t>
      </w:r>
      <w:r w:rsidRPr="00BC7340">
        <w:rPr>
          <w:rFonts w:ascii="Times New Roman" w:hAnsi="Times New Roman"/>
          <w:noProof/>
          <w:sz w:val="24"/>
          <w:szCs w:val="24"/>
          <w:lang w:val="ru-RU"/>
        </w:rPr>
        <w:t>,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оптова та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 xml:space="preserve">роздрібна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</w:rPr>
        <w:t>торгівля лікарськими засобами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>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видачі і серія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>, номер (за наявності) ліцензії</w:t>
      </w:r>
      <w:r w:rsidR="00BC0BB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01.01.201</w:t>
      </w:r>
      <w:r w:rsidR="00BC0BBD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8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 б/н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BC0BBD">
        <w:rPr>
          <w:rFonts w:ascii="Times New Roman" w:hAnsi="Times New Roman"/>
          <w:noProof/>
          <w:sz w:val="24"/>
          <w:szCs w:val="24"/>
          <w:lang w:val="ru-RU"/>
        </w:rPr>
        <w:t xml:space="preserve">________        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" w:name="_Hlk59371200"/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Прошу </w:t>
      </w:r>
      <w:r w:rsidRPr="00DD4BEE">
        <w:rPr>
          <w:rFonts w:ascii="Times New Roman" w:hAnsi="Times New Roman"/>
          <w:noProof/>
          <w:sz w:val="24"/>
          <w:szCs w:val="24"/>
          <w:lang w:val="ru-RU"/>
        </w:rPr>
        <w:t>анулювати ліцензію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71260C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частково анулювати ліцензію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0977E6">
        <w:rPr>
          <w:rFonts w:ascii="Times New Roman" w:hAnsi="Times New Roman"/>
          <w:noProof/>
          <w:sz w:val="24"/>
          <w:szCs w:val="24"/>
          <w:lang w:val="ru-RU"/>
        </w:rPr>
        <w:t>звузити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провадження виду господарської діяльності, на який отримано ліцензію, виключивши з нього частину</w:t>
      </w:r>
      <w:bookmarkEnd w:id="1"/>
      <w:r w:rsidRPr="006913A9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993"/>
      </w:tblGrid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виробництво (виготовлення) лікарських засобів в умовах аптеки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22547E" w:rsidRDefault="00DD4BEE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0977E6" w:rsidRDefault="00DD4BEE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електронна 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6913A9">
        <w:rPr>
          <w:rFonts w:ascii="Times New Roman" w:hAnsi="Times New Roman"/>
          <w:noProof/>
          <w:sz w:val="24"/>
          <w:szCs w:val="24"/>
        </w:rPr>
        <w:t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з виробництва (виготовлення) лікарських засобів в умовах аптеки, оптової або роздрібної торгівлі лікарськими засобами, електронної роздрібної торгівлі лікарськими засобами згідно з отриманою ліцензією):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554"/>
      </w:tblGrid>
      <w:tr w:rsidR="0057050A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A" w:rsidRPr="00811A65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50A" w:rsidRPr="006913A9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</w:t>
            </w:r>
            <w:bookmarkStart w:id="2" w:name="_GoBack"/>
            <w:bookmarkEnd w:id="2"/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</w:tr>
      <w:tr w:rsidR="00DD4BEE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DD4BEE" w:rsidRDefault="00DD4BE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Аптека № 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BEE" w:rsidRPr="006913A9" w:rsidRDefault="00DD4BEE" w:rsidP="00F55DE8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01000, Київська обл., Бучанський р-н, м. Ірпінь, вул. Соборна</w:t>
            </w:r>
            <w:r w:rsidR="00BB54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буд</w:t>
            </w:r>
            <w:r w:rsidR="00F55D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165</w:t>
            </w:r>
          </w:p>
        </w:tc>
      </w:tr>
    </w:tbl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805"/>
        <w:gridCol w:w="2183"/>
        <w:gridCol w:w="2105"/>
      </w:tblGrid>
      <w:tr w:rsidR="0057050A" w:rsidRPr="00811A65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</w:t>
            </w:r>
            <w:r w:rsidR="0022547E"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ru-RU"/>
              </w:rPr>
              <w:t>Директор</w:t>
            </w:r>
            <w:r w:rsidR="0022547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</w:t>
            </w: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57050A" w:rsidRPr="00DD4BEE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D4BE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</w:t>
            </w:r>
          </w:p>
          <w:p w:rsidR="0057050A" w:rsidRPr="00DD4BEE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D4BEE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57050A" w:rsidRPr="00DD4BEE" w:rsidRDefault="00E7558F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І.І. Марченко</w:t>
            </w:r>
          </w:p>
          <w:p w:rsidR="0057050A" w:rsidRPr="00F55DE8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D4BEE">
              <w:rPr>
                <w:rFonts w:ascii="Times New Roman" w:hAnsi="Times New Roman"/>
                <w:noProof/>
                <w:sz w:val="20"/>
                <w:lang w:val="ru-RU"/>
              </w:rPr>
              <w:t xml:space="preserve">(прізвище та ініціали </w:t>
            </w:r>
            <w:r w:rsidRPr="00F55DE8">
              <w:rPr>
                <w:rFonts w:ascii="Times New Roman" w:hAnsi="Times New Roman"/>
                <w:noProof/>
                <w:sz w:val="20"/>
                <w:lang w:val="ru-RU"/>
              </w:rPr>
              <w:t>(ініціал власного імені)</w:t>
            </w:r>
          </w:p>
        </w:tc>
      </w:tr>
      <w:tr w:rsidR="0057050A" w:rsidRPr="00811A65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7050A" w:rsidRPr="00F55DE8" w:rsidRDefault="0057050A" w:rsidP="00955EAD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F55DE8" w:rsidRDefault="0057050A" w:rsidP="00955EAD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F55DE8" w:rsidRDefault="0057050A" w:rsidP="00955EAD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_____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  </w:t>
      </w:r>
      <w:r w:rsidRP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E7558F">
        <w:rPr>
          <w:rFonts w:ascii="Times New Roman" w:hAnsi="Times New Roman"/>
          <w:b/>
          <w:noProof/>
          <w:sz w:val="24"/>
          <w:szCs w:val="24"/>
          <w:lang w:val="ru-RU"/>
        </w:rPr>
        <w:t>____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c>
          <w:tcPr>
            <w:tcW w:w="2109" w:type="pc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57050A" w:rsidRPr="005C4D70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C4D7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57050A" w:rsidRPr="005C4D70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 w:rsidRPr="005C4D70">
        <w:rPr>
          <w:rFonts w:ascii="Times New Roman" w:hAnsi="Times New Roman"/>
          <w:noProof/>
          <w:sz w:val="20"/>
        </w:rPr>
        <w:t>_________</w:t>
      </w:r>
      <w:r w:rsidRPr="005C4D70">
        <w:rPr>
          <w:rFonts w:ascii="Times New Roman" w:hAnsi="Times New Roman"/>
          <w:noProof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3094F" w:rsidRPr="006913A9" w:rsidRDefault="00D3094F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Pr="006913A9" w:rsidRDefault="006913A9">
      <w:pPr>
        <w:rPr>
          <w:rFonts w:ascii="Times New Roman" w:hAnsi="Times New Roman"/>
          <w:noProof/>
          <w:sz w:val="24"/>
          <w:lang w:val="ru-RU"/>
        </w:rPr>
      </w:pPr>
      <w:r w:rsidRPr="006913A9">
        <w:rPr>
          <w:rStyle w:val="st46"/>
          <w:rFonts w:ascii="Times New Roman" w:hAnsi="Times New Roman"/>
          <w:color w:val="auto"/>
          <w:sz w:val="24"/>
        </w:rPr>
        <w:t xml:space="preserve">{Додаток 15 в редакції Постанови КМ </w:t>
      </w:r>
      <w:r w:rsidRPr="006913A9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6913A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913A9" w:rsidRPr="0069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0977E6"/>
    <w:rsid w:val="0022547E"/>
    <w:rsid w:val="002A08ED"/>
    <w:rsid w:val="0057050A"/>
    <w:rsid w:val="005C4D70"/>
    <w:rsid w:val="006913A9"/>
    <w:rsid w:val="0071260C"/>
    <w:rsid w:val="00732F93"/>
    <w:rsid w:val="00811A65"/>
    <w:rsid w:val="00A21D31"/>
    <w:rsid w:val="00BB54EC"/>
    <w:rsid w:val="00BC0BBD"/>
    <w:rsid w:val="00BC7340"/>
    <w:rsid w:val="00D02AEF"/>
    <w:rsid w:val="00D3094F"/>
    <w:rsid w:val="00DC1F60"/>
    <w:rsid w:val="00DC4505"/>
    <w:rsid w:val="00DD4BEE"/>
    <w:rsid w:val="00E7558F"/>
    <w:rsid w:val="00ED1A00"/>
    <w:rsid w:val="00F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  <w:style w:type="character" w:styleId="a4">
    <w:name w:val="Hyperlink"/>
    <w:basedOn w:val="a0"/>
    <w:uiPriority w:val="99"/>
    <w:unhideWhenUsed/>
    <w:rsid w:val="005C4D70"/>
    <w:rPr>
      <w:color w:val="0563C1" w:themeColor="hyperlink"/>
      <w:u w:val="single"/>
    </w:rPr>
  </w:style>
  <w:style w:type="paragraph" w:customStyle="1" w:styleId="a5">
    <w:name w:val="Назва документа"/>
    <w:basedOn w:val="a"/>
    <w:next w:val="a"/>
    <w:rsid w:val="00F55DE8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0101@ukr.net______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11</cp:revision>
  <dcterms:created xsi:type="dcterms:W3CDTF">2022-07-19T05:13:00Z</dcterms:created>
  <dcterms:modified xsi:type="dcterms:W3CDTF">2022-07-21T06:31:00Z</dcterms:modified>
</cp:coreProperties>
</file>