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377B" w14:textId="77777777" w:rsidR="00D45E86" w:rsidRDefault="00D45E86" w:rsidP="00D45E86">
      <w:pPr>
        <w:jc w:val="center"/>
        <w:rPr>
          <w:rFonts w:eastAsia="Times New Roman"/>
          <w:bCs/>
          <w:sz w:val="28"/>
          <w:szCs w:val="28"/>
          <w:lang w:val="uk-UA" w:eastAsia="uk-UA"/>
        </w:rPr>
      </w:pPr>
      <w:bookmarkStart w:id="0" w:name="_GoBack"/>
      <w:bookmarkEnd w:id="0"/>
    </w:p>
    <w:p w14:paraId="75DC288C" w14:textId="77777777" w:rsidR="00D45E86" w:rsidRDefault="00D45E86" w:rsidP="00D45E86">
      <w:pPr>
        <w:jc w:val="center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>
        <w:rPr>
          <w:rFonts w:eastAsia="Times New Roman"/>
          <w:bCs/>
          <w:sz w:val="28"/>
          <w:szCs w:val="28"/>
          <w:lang w:val="uk-UA" w:eastAsia="uk-UA"/>
        </w:rPr>
        <w:t xml:space="preserve">                                          Додаток 1</w:t>
      </w:r>
    </w:p>
    <w:p w14:paraId="1A0C6BE9" w14:textId="77777777" w:rsidR="00D45E86" w:rsidRDefault="00D45E86" w:rsidP="00D45E86">
      <w:pPr>
        <w:jc w:val="right"/>
        <w:rPr>
          <w:rFonts w:eastAsia="Times New Roman"/>
          <w:bCs/>
          <w:sz w:val="28"/>
          <w:szCs w:val="28"/>
          <w:lang w:val="uk-UA" w:eastAsia="uk-UA"/>
        </w:rPr>
      </w:pPr>
      <w:r>
        <w:rPr>
          <w:rFonts w:eastAsia="Times New Roman"/>
          <w:bCs/>
          <w:sz w:val="28"/>
          <w:szCs w:val="28"/>
          <w:lang w:val="uk-UA" w:eastAsia="uk-UA"/>
        </w:rPr>
        <w:t>до Аналізу регуляторного впливу</w:t>
      </w:r>
    </w:p>
    <w:p w14:paraId="69949698" w14:textId="77777777" w:rsidR="00D45E86" w:rsidRDefault="00D45E86" w:rsidP="00D45E86">
      <w:pPr>
        <w:jc w:val="right"/>
        <w:rPr>
          <w:rFonts w:eastAsia="Times New Roman"/>
          <w:bCs/>
          <w:sz w:val="28"/>
          <w:szCs w:val="28"/>
          <w:lang w:val="uk-UA" w:eastAsia="uk-UA"/>
        </w:rPr>
      </w:pPr>
    </w:p>
    <w:p w14:paraId="046233F7" w14:textId="77777777" w:rsidR="00D45E86" w:rsidRDefault="00D45E86" w:rsidP="00D45E86">
      <w:pPr>
        <w:spacing w:before="150" w:after="150"/>
        <w:jc w:val="center"/>
        <w:rPr>
          <w:rFonts w:eastAsia="Times New Roman"/>
          <w:b/>
          <w:bCs/>
          <w:sz w:val="28"/>
          <w:szCs w:val="28"/>
          <w:lang w:val="uk-UA" w:eastAsia="uk-UA"/>
        </w:rPr>
      </w:pPr>
      <w:r>
        <w:rPr>
          <w:rFonts w:eastAsia="Times New Roman"/>
          <w:b/>
          <w:bCs/>
          <w:sz w:val="28"/>
          <w:szCs w:val="28"/>
          <w:lang w:val="uk-UA" w:eastAsia="uk-UA"/>
        </w:rPr>
        <w:t>ВИТРАТИ</w:t>
      </w:r>
      <w:r>
        <w:rPr>
          <w:rFonts w:eastAsia="Times New Roman"/>
          <w:sz w:val="28"/>
          <w:szCs w:val="28"/>
          <w:lang w:val="uk-UA" w:eastAsia="uk-UA"/>
        </w:rPr>
        <w:br/>
      </w:r>
      <w:r>
        <w:rPr>
          <w:rFonts w:eastAsia="Times New Roman"/>
          <w:b/>
          <w:bCs/>
          <w:sz w:val="28"/>
          <w:szCs w:val="28"/>
          <w:lang w:val="uk-UA"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506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92"/>
        <w:gridCol w:w="5159"/>
        <w:gridCol w:w="1531"/>
        <w:gridCol w:w="1568"/>
      </w:tblGrid>
      <w:tr w:rsidR="00D45E86" w14:paraId="4DA6A4F0" w14:textId="77777777" w:rsidTr="00D45E86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0500A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B6A25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Витрати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E3F776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За перший рік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96AE5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За п’ять років</w:t>
            </w:r>
          </w:p>
        </w:tc>
      </w:tr>
      <w:tr w:rsidR="00D45E86" w14:paraId="4007CB84" w14:textId="77777777" w:rsidTr="00D45E86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126B8C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4A3F7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0306DC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2AEE61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D45E86" w14:paraId="57554E74" w14:textId="77777777" w:rsidTr="00D45E86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175D59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64E35E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3644A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DB4E3C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D45E86" w14:paraId="121C394D" w14:textId="77777777" w:rsidTr="00D45E86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F9F50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FC4D6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AF1A7C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97F198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D45E86" w14:paraId="5C62D0DB" w14:textId="77777777" w:rsidTr="00D45E86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EF3B8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8D541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C9D84F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7C234B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D45E86" w14:paraId="13EB72C9" w14:textId="77777777" w:rsidTr="00D45E86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34EE1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5E819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460989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88964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D45E86" w14:paraId="4759513E" w14:textId="77777777" w:rsidTr="00D45E86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9F3800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42D91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C4FE26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6D5EA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D45E86" w14:paraId="01FB5A2B" w14:textId="77777777" w:rsidTr="00D45E86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8E8C31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A51762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7ECD71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9C1C6C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D45E86" w14:paraId="50ACBF93" w14:textId="77777777" w:rsidTr="00D45E86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BECB8F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3FFAD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Інше (уточнити), гривень:</w:t>
            </w:r>
          </w:p>
          <w:p w14:paraId="24C44858" w14:textId="77777777" w:rsidR="00D45E86" w:rsidRDefault="00D45E86">
            <w:pPr>
              <w:spacing w:line="20" w:lineRule="atLeast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отримання первинної інформації про вимоги регулювання*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83029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4FFC66B7" w14:textId="77777777" w:rsidR="00D45E86" w:rsidRDefault="00D45E86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40,46 грн.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D61CF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339E082F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40,46 грн.</w:t>
            </w:r>
          </w:p>
        </w:tc>
      </w:tr>
      <w:tr w:rsidR="00D45E86" w14:paraId="4DC2FC5E" w14:textId="77777777" w:rsidTr="00D45E86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3E55B4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A9211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РАЗОМ (сума рядків: 1 + 2 + 3 + 4 + 5 + 6 + 7 + 8), гривень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24813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40,46 грн.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44000E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40,46 грн.</w:t>
            </w:r>
          </w:p>
        </w:tc>
      </w:tr>
      <w:tr w:rsidR="00D45E86" w14:paraId="71AD945D" w14:textId="77777777" w:rsidTr="00D45E86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86F79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9602D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B9BC8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324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3FDD4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324</w:t>
            </w:r>
          </w:p>
        </w:tc>
      </w:tr>
      <w:tr w:rsidR="00D45E86" w14:paraId="3AA38454" w14:textId="77777777" w:rsidTr="00D45E86">
        <w:trPr>
          <w:jc w:val="center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1B8A2" w14:textId="77777777" w:rsidR="00D45E86" w:rsidRDefault="00D45E86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lastRenderedPageBreak/>
              <w:t>11</w:t>
            </w:r>
          </w:p>
        </w:tc>
        <w:tc>
          <w:tcPr>
            <w:tcW w:w="2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4FAA3" w14:textId="77777777" w:rsidR="00D45E86" w:rsidRDefault="00D45E86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02C9D" w14:textId="77777777" w:rsidR="00D45E86" w:rsidRDefault="00D45E8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13 109грн.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BC3E00" w14:textId="77777777" w:rsidR="00D45E86" w:rsidRDefault="00D45E86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13 109 грн.</w:t>
            </w:r>
          </w:p>
        </w:tc>
      </w:tr>
    </w:tbl>
    <w:p w14:paraId="2E186DF2" w14:textId="77777777" w:rsidR="00D45E86" w:rsidRDefault="00D45E86" w:rsidP="00D45E86">
      <w:pPr>
        <w:spacing w:after="240"/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* для ознайомлення з актом потрібна 1 година. Для обрахунку за основу береться мінімальна заробітна плата, визначена у погодинному розмірі, що відповідно до Закону України «Про Державний бюджет України на 2023 рік» з 1 січня становить 40,46 грн/год.</w:t>
      </w:r>
    </w:p>
    <w:p w14:paraId="7A3EB82C" w14:textId="77777777" w:rsidR="00D45E86" w:rsidRDefault="00D45E86" w:rsidP="00D45E86">
      <w:pPr>
        <w:spacing w:after="240"/>
        <w:ind w:left="448" w:right="448"/>
        <w:jc w:val="center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>___________________________________</w:t>
      </w:r>
    </w:p>
    <w:p w14:paraId="532C7954" w14:textId="77777777" w:rsidR="00D45E86" w:rsidRDefault="00D45E86" w:rsidP="00D45E86"/>
    <w:p w14:paraId="538CD58D" w14:textId="77777777" w:rsidR="002A696B" w:rsidRDefault="002A696B"/>
    <w:sectPr w:rsidR="002A696B" w:rsidSect="00D45E86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88330" w14:textId="77777777" w:rsidR="000B06F3" w:rsidRDefault="000B06F3" w:rsidP="00D45E86">
      <w:r>
        <w:separator/>
      </w:r>
    </w:p>
  </w:endnote>
  <w:endnote w:type="continuationSeparator" w:id="0">
    <w:p w14:paraId="33760197" w14:textId="77777777" w:rsidR="000B06F3" w:rsidRDefault="000B06F3" w:rsidP="00D4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CAE91" w14:textId="77777777" w:rsidR="000B06F3" w:rsidRDefault="000B06F3" w:rsidP="00D45E86">
      <w:r>
        <w:separator/>
      </w:r>
    </w:p>
  </w:footnote>
  <w:footnote w:type="continuationSeparator" w:id="0">
    <w:p w14:paraId="5F47EE1E" w14:textId="77777777" w:rsidR="000B06F3" w:rsidRDefault="000B06F3" w:rsidP="00D4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929916"/>
      <w:docPartObj>
        <w:docPartGallery w:val="Page Numbers (Top of Page)"/>
        <w:docPartUnique/>
      </w:docPartObj>
    </w:sdtPr>
    <w:sdtEndPr/>
    <w:sdtContent>
      <w:p w14:paraId="5303D5E5" w14:textId="67F5AAAA" w:rsidR="00D45E86" w:rsidRDefault="00D45E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0065139" w14:textId="77777777" w:rsidR="00D45E86" w:rsidRDefault="00D45E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6B"/>
    <w:rsid w:val="000B06F3"/>
    <w:rsid w:val="002A696B"/>
    <w:rsid w:val="00CA5B43"/>
    <w:rsid w:val="00D45E86"/>
    <w:rsid w:val="00E8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8C190-BDDD-4609-BD2A-0F8489C0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5E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E8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45E86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5">
    <w:name w:val="footer"/>
    <w:basedOn w:val="a"/>
    <w:link w:val="a6"/>
    <w:uiPriority w:val="99"/>
    <w:unhideWhenUsed/>
    <w:rsid w:val="00D45E8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45E86"/>
    <w:rPr>
      <w:rFonts w:ascii="Times New Roman" w:eastAsia="MS Mincho" w:hAnsi="Times New Roman" w:cs="Times New Roman"/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1284</Words>
  <Characters>733</Characters>
  <Application>Microsoft Office Word</Application>
  <DocSecurity>0</DocSecurity>
  <Lines>6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Radkevych</dc:creator>
  <cp:keywords/>
  <dc:description/>
  <cp:lastModifiedBy>Бабійчук Оксана Миколаївна</cp:lastModifiedBy>
  <cp:revision>2</cp:revision>
  <dcterms:created xsi:type="dcterms:W3CDTF">2023-01-11T13:15:00Z</dcterms:created>
  <dcterms:modified xsi:type="dcterms:W3CDTF">2023-01-11T13:15:00Z</dcterms:modified>
</cp:coreProperties>
</file>