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B377B" w14:textId="77777777" w:rsidR="00D45E86" w:rsidRDefault="00D45E86" w:rsidP="00D45E86">
      <w:pPr>
        <w:jc w:val="center"/>
        <w:rPr>
          <w:rFonts w:eastAsia="Times New Roman"/>
          <w:bCs/>
          <w:sz w:val="28"/>
          <w:szCs w:val="28"/>
          <w:lang w:val="uk-UA" w:eastAsia="uk-UA"/>
        </w:rPr>
      </w:pPr>
      <w:bookmarkStart w:id="0" w:name="_GoBack"/>
      <w:bookmarkEnd w:id="0"/>
    </w:p>
    <w:p w14:paraId="75DC288C" w14:textId="77777777" w:rsidR="00D45E86" w:rsidRDefault="00D45E86" w:rsidP="00D45E86">
      <w:pPr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eastAsia="Times New Roman"/>
          <w:bCs/>
          <w:sz w:val="28"/>
          <w:szCs w:val="28"/>
          <w:lang w:val="uk-UA" w:eastAsia="uk-UA"/>
        </w:rPr>
        <w:t xml:space="preserve">                                          Додаток 1</w:t>
      </w:r>
    </w:p>
    <w:p w14:paraId="1A0C6BE9" w14:textId="77777777" w:rsidR="00D45E86" w:rsidRDefault="00D45E86" w:rsidP="00D45E86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14:paraId="69949698" w14:textId="77777777" w:rsidR="00D45E86" w:rsidRDefault="00D45E86" w:rsidP="00D45E86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14:paraId="046233F7" w14:textId="77777777" w:rsidR="00D45E86" w:rsidRDefault="00D45E86" w:rsidP="00D45E86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>
        <w:rPr>
          <w:rFonts w:eastAsia="Times New Roman"/>
          <w:sz w:val="28"/>
          <w:szCs w:val="28"/>
          <w:lang w:val="uk-UA" w:eastAsia="uk-UA"/>
        </w:rPr>
        <w:br/>
      </w:r>
      <w:r>
        <w:rPr>
          <w:rFonts w:eastAsia="Times New Roman"/>
          <w:b/>
          <w:bCs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92"/>
        <w:gridCol w:w="5159"/>
        <w:gridCol w:w="1531"/>
        <w:gridCol w:w="1568"/>
      </w:tblGrid>
      <w:tr w:rsidR="00D45E86" w14:paraId="4DA6A4F0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0500A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B6A25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3F776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996AE5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D45E86" w14:paraId="4007CB84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126B8C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B4A3F7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306DC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AEE61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D45E86" w14:paraId="57554E74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175D59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4E35E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3644A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B4E3C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D45E86" w14:paraId="121C394D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9F50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FC4D6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F1A7C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7F198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D45E86" w14:paraId="5C62D0DB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EF3B8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8D541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9D84F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C234B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D45E86" w14:paraId="13EB72C9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34EE1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5E819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60989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88964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D45E86" w14:paraId="4759513E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9F3800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42D91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4FE26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6D5EA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D45E86" w14:paraId="01FB5A2B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E8C31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51762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ECD71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C1C6C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D45E86" w14:paraId="50ACBF93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ECB8F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3FFAD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14:paraId="24C44858" w14:textId="77777777" w:rsidR="00D45E86" w:rsidRDefault="00D45E86">
            <w:pPr>
              <w:spacing w:line="20" w:lineRule="atLeast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отримання первинної інформації про вимоги регулювання*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83029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FFC66B7" w14:textId="77777777" w:rsidR="00D45E86" w:rsidRDefault="00D45E86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40,46 грн.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D61CF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39E082F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40,46 грн.</w:t>
            </w:r>
          </w:p>
        </w:tc>
      </w:tr>
      <w:tr w:rsidR="00D45E86" w14:paraId="4DC2FC5E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E55B4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6A9211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24813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40,46 грн.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4000E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40,46 грн.</w:t>
            </w:r>
          </w:p>
        </w:tc>
      </w:tr>
      <w:tr w:rsidR="00D45E86" w14:paraId="71AD945D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86F79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9602D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AB9BC8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324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83FDD4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324</w:t>
            </w:r>
          </w:p>
        </w:tc>
      </w:tr>
      <w:tr w:rsidR="00D45E86" w14:paraId="3AA38454" w14:textId="77777777" w:rsidTr="00D45E86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1B8A2" w14:textId="77777777" w:rsidR="00D45E86" w:rsidRDefault="00D45E86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11</w:t>
            </w:r>
          </w:p>
        </w:tc>
        <w:tc>
          <w:tcPr>
            <w:tcW w:w="2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4FAA3" w14:textId="77777777" w:rsidR="00D45E86" w:rsidRDefault="00D45E86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02C9D" w14:textId="77777777" w:rsidR="00D45E86" w:rsidRDefault="00D45E8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13 109грн.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C3E00" w14:textId="77777777" w:rsidR="00D45E86" w:rsidRDefault="00D45E86">
            <w:pPr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13 109 грн.</w:t>
            </w:r>
          </w:p>
        </w:tc>
      </w:tr>
    </w:tbl>
    <w:p w14:paraId="2E186DF2" w14:textId="77777777" w:rsidR="00D45E86" w:rsidRDefault="00D45E86" w:rsidP="00D45E86">
      <w:pPr>
        <w:spacing w:after="240"/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* для ознайомлення з актом потрібна 1 година. 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2023 рік» з 1 січня становить 40,46 грн/год.</w:t>
      </w:r>
    </w:p>
    <w:p w14:paraId="7A3EB82C" w14:textId="77777777" w:rsidR="00D45E86" w:rsidRDefault="00D45E86" w:rsidP="00D45E86">
      <w:pPr>
        <w:spacing w:after="240"/>
        <w:ind w:left="448" w:right="448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___________________________________</w:t>
      </w:r>
    </w:p>
    <w:p w14:paraId="532C7954" w14:textId="77777777" w:rsidR="00D45E86" w:rsidRDefault="00D45E86" w:rsidP="00D45E86"/>
    <w:p w14:paraId="538CD58D" w14:textId="77777777" w:rsidR="002A696B" w:rsidRDefault="002A696B"/>
    <w:sectPr w:rsidR="002A696B" w:rsidSect="00D45E8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88330" w14:textId="77777777" w:rsidR="000B06F3" w:rsidRDefault="000B06F3" w:rsidP="00D45E86">
      <w:r>
        <w:separator/>
      </w:r>
    </w:p>
  </w:endnote>
  <w:endnote w:type="continuationSeparator" w:id="0">
    <w:p w14:paraId="33760197" w14:textId="77777777" w:rsidR="000B06F3" w:rsidRDefault="000B06F3" w:rsidP="00D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CAE91" w14:textId="77777777" w:rsidR="000B06F3" w:rsidRDefault="000B06F3" w:rsidP="00D45E86">
      <w:r>
        <w:separator/>
      </w:r>
    </w:p>
  </w:footnote>
  <w:footnote w:type="continuationSeparator" w:id="0">
    <w:p w14:paraId="5F47EE1E" w14:textId="77777777" w:rsidR="000B06F3" w:rsidRDefault="000B06F3" w:rsidP="00D4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929916"/>
      <w:docPartObj>
        <w:docPartGallery w:val="Page Numbers (Top of Page)"/>
        <w:docPartUnique/>
      </w:docPartObj>
    </w:sdtPr>
    <w:sdtEndPr/>
    <w:sdtContent>
      <w:p w14:paraId="5303D5E5" w14:textId="67F5AAAA" w:rsidR="00D45E86" w:rsidRDefault="00D45E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0065139" w14:textId="77777777" w:rsidR="00D45E86" w:rsidRDefault="00D45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6B"/>
    <w:rsid w:val="000B06F3"/>
    <w:rsid w:val="002A696B"/>
    <w:rsid w:val="00CA5B43"/>
    <w:rsid w:val="00D45E86"/>
    <w:rsid w:val="00E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C190-BDDD-4609-BD2A-0F8489C0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5E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8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45E86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5">
    <w:name w:val="footer"/>
    <w:basedOn w:val="a"/>
    <w:link w:val="a6"/>
    <w:uiPriority w:val="99"/>
    <w:unhideWhenUsed/>
    <w:rsid w:val="00D45E8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45E86"/>
    <w:rPr>
      <w:rFonts w:ascii="Times New Roman" w:eastAsia="MS Mincho" w:hAnsi="Times New Roman" w:cs="Times New Roman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Radkevych</dc:creator>
  <cp:keywords/>
  <dc:description/>
  <cp:lastModifiedBy>Бабійчук Оксана Миколаївна</cp:lastModifiedBy>
  <cp:revision>2</cp:revision>
  <dcterms:created xsi:type="dcterms:W3CDTF">2023-01-11T13:15:00Z</dcterms:created>
  <dcterms:modified xsi:type="dcterms:W3CDTF">2023-01-11T13:15:00Z</dcterms:modified>
</cp:coreProperties>
</file>