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754"/>
        <w:gridCol w:w="2498"/>
        <w:gridCol w:w="2268"/>
        <w:gridCol w:w="1985"/>
        <w:gridCol w:w="2976"/>
        <w:gridCol w:w="2658"/>
      </w:tblGrid>
      <w:tr w:rsidR="00247F0B" w:rsidRPr="00DF54E8" w14:paraId="3C69DCF7" w14:textId="650258AC" w:rsidTr="006559BE">
        <w:tc>
          <w:tcPr>
            <w:tcW w:w="421" w:type="dxa"/>
            <w:shd w:val="clear" w:color="auto" w:fill="D9E2F3" w:themeFill="accent1" w:themeFillTint="33"/>
          </w:tcPr>
          <w:p w14:paraId="4396A0A3" w14:textId="77777777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bookmarkEnd w:id="0"/>
          </w:p>
          <w:p w14:paraId="540D5425" w14:textId="77777777" w:rsidR="00B06796" w:rsidRPr="00DF54E8" w:rsidRDefault="00B06796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7D5F1B3" w14:textId="07188E07" w:rsidR="00B06796" w:rsidRPr="00DF54E8" w:rsidRDefault="00B06796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4" w:type="dxa"/>
            <w:shd w:val="clear" w:color="auto" w:fill="D9E2F3" w:themeFill="accent1" w:themeFillTint="33"/>
          </w:tcPr>
          <w:p w14:paraId="5D563609" w14:textId="77777777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FB8FF6A" w14:textId="772B9092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Опис</w:t>
            </w:r>
          </w:p>
          <w:p w14:paraId="35A6141A" w14:textId="5BE1C7C0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98" w:type="dxa"/>
            <w:shd w:val="clear" w:color="auto" w:fill="D9E2F3" w:themeFill="accent1" w:themeFillTint="33"/>
          </w:tcPr>
          <w:p w14:paraId="45BB556D" w14:textId="77777777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F5E0C80" w14:textId="4F63E0FE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Оригінальний ЛЗ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3C49C22" w14:textId="77777777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612694A" w14:textId="3EC918AE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Фальсифікований ЛЗ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4C0173D5" w14:textId="77777777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C0C8417" w14:textId="4EAE31FA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Оригінальні частини шприц-ручки та голки</w:t>
            </w:r>
            <w:r w:rsidR="003F74F9"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5B5DE6BE" w14:textId="07A126B6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E2F3" w:themeFill="accent1" w:themeFillTint="33"/>
          </w:tcPr>
          <w:p w14:paraId="087A9E21" w14:textId="77777777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028EA28" w14:textId="3850A299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Фото оригінального ЛЗ</w:t>
            </w:r>
          </w:p>
        </w:tc>
        <w:tc>
          <w:tcPr>
            <w:tcW w:w="2658" w:type="dxa"/>
            <w:shd w:val="clear" w:color="auto" w:fill="D9E2F3" w:themeFill="accent1" w:themeFillTint="33"/>
          </w:tcPr>
          <w:p w14:paraId="5DA32C66" w14:textId="366A897A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6109B66" w14:textId="673454B9" w:rsidR="00BF0C12" w:rsidRPr="00DF54E8" w:rsidRDefault="00BF0C12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Фото фальсифікованого ЛЗ</w:t>
            </w:r>
          </w:p>
        </w:tc>
      </w:tr>
      <w:tr w:rsidR="00614835" w:rsidRPr="00DF54E8" w14:paraId="2CF565AB" w14:textId="77777777" w:rsidTr="006559BE">
        <w:tc>
          <w:tcPr>
            <w:tcW w:w="421" w:type="dxa"/>
            <w:shd w:val="clear" w:color="auto" w:fill="D9E2F3" w:themeFill="accent1" w:themeFillTint="33"/>
          </w:tcPr>
          <w:p w14:paraId="5E4C4ECF" w14:textId="2B98A83B" w:rsidR="00614835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54" w:type="dxa"/>
            <w:shd w:val="clear" w:color="auto" w:fill="FFFFFF" w:themeFill="background1"/>
          </w:tcPr>
          <w:p w14:paraId="30783C88" w14:textId="5715F085" w:rsidR="00B932DB" w:rsidRPr="00DF54E8" w:rsidRDefault="00B932DB" w:rsidP="00B932D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Загальне фото шприц-ручки ЛЗ </w:t>
            </w:r>
            <w:proofErr w:type="spellStart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Ozempic</w:t>
            </w:r>
            <w:proofErr w:type="spellEnd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®</w:t>
            </w: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98" w:type="dxa"/>
            <w:shd w:val="clear" w:color="auto" w:fill="FFFFFF" w:themeFill="background1"/>
          </w:tcPr>
          <w:p w14:paraId="6ACB9F77" w14:textId="77777777" w:rsidR="00614835" w:rsidRPr="00DF54E8" w:rsidRDefault="00614835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FB70560" w14:textId="5EC03ABA" w:rsidR="00B932DB" w:rsidRPr="00DF54E8" w:rsidRDefault="00B932DB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</w:t>
            </w:r>
          </w:p>
        </w:tc>
        <w:tc>
          <w:tcPr>
            <w:tcW w:w="2268" w:type="dxa"/>
            <w:shd w:val="clear" w:color="auto" w:fill="FFFFFF" w:themeFill="background1"/>
          </w:tcPr>
          <w:p w14:paraId="1A2BAC2C" w14:textId="77777777" w:rsidR="00614835" w:rsidRPr="00DF54E8" w:rsidRDefault="00614835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B55F0CA" w14:textId="4FCCFD7A" w:rsidR="00B932DB" w:rsidRPr="00DF54E8" w:rsidRDefault="00B932DB" w:rsidP="00B932D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</w:t>
            </w:r>
          </w:p>
        </w:tc>
        <w:tc>
          <w:tcPr>
            <w:tcW w:w="1985" w:type="dxa"/>
            <w:shd w:val="clear" w:color="auto" w:fill="FFFFFF" w:themeFill="background1"/>
          </w:tcPr>
          <w:p w14:paraId="54DF6470" w14:textId="77777777" w:rsidR="00614835" w:rsidRPr="00DF54E8" w:rsidRDefault="00614835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B036913" w14:textId="73472675" w:rsidR="00B932DB" w:rsidRPr="00DF54E8" w:rsidRDefault="00B932DB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</w:t>
            </w:r>
          </w:p>
        </w:tc>
        <w:tc>
          <w:tcPr>
            <w:tcW w:w="2976" w:type="dxa"/>
            <w:shd w:val="clear" w:color="auto" w:fill="FFFFFF" w:themeFill="background1"/>
          </w:tcPr>
          <w:p w14:paraId="3CE2C2C3" w14:textId="01C881B5" w:rsidR="00614835" w:rsidRPr="00DF54E8" w:rsidRDefault="00B932DB" w:rsidP="00B932D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32A8B671" wp14:editId="0D6BD223">
                  <wp:extent cx="1752600" cy="7575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FFFFFF" w:themeFill="background1"/>
          </w:tcPr>
          <w:p w14:paraId="39C56F3F" w14:textId="77777777" w:rsidR="00614835" w:rsidRPr="00DF54E8" w:rsidRDefault="00614835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25689E8" w14:textId="1C96F2C5" w:rsidR="00D2766C" w:rsidRPr="00DF54E8" w:rsidRDefault="00D2766C" w:rsidP="00A82A5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5EC3732" wp14:editId="2805B0A1">
                  <wp:extent cx="1550670" cy="277586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3" cy="27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2DB" w:rsidRPr="00DF54E8" w14:paraId="077785F3" w14:textId="66265485" w:rsidTr="006559BE">
        <w:tc>
          <w:tcPr>
            <w:tcW w:w="421" w:type="dxa"/>
            <w:vMerge w:val="restart"/>
            <w:shd w:val="clear" w:color="auto" w:fill="D9E2F3" w:themeFill="accent1" w:themeFillTint="33"/>
          </w:tcPr>
          <w:p w14:paraId="444ED6AF" w14:textId="70B828E2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54" w:type="dxa"/>
            <w:vMerge w:val="restart"/>
          </w:tcPr>
          <w:p w14:paraId="1F8EC115" w14:textId="5652A35C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 xml:space="preserve">Наявність </w:t>
            </w:r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одноразових голок </w:t>
            </w:r>
            <w:proofErr w:type="spellStart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НовоФайн</w:t>
            </w:r>
            <w:proofErr w:type="spellEnd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® Плюс в картонній коробці</w:t>
            </w:r>
          </w:p>
        </w:tc>
        <w:tc>
          <w:tcPr>
            <w:tcW w:w="2498" w:type="dxa"/>
          </w:tcPr>
          <w:p w14:paraId="6F6F9AA1" w14:textId="278BFFA9" w:rsidR="00B932DB" w:rsidRPr="00DF54E8" w:rsidRDefault="00B932DB" w:rsidP="00221075">
            <w:pPr>
              <w:rPr>
                <w:rFonts w:asciiTheme="majorBidi" w:hAnsiTheme="majorBidi" w:cstheme="majorBidi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0,25/0,5 мг: по 1,5 мл </w:t>
            </w:r>
          </w:p>
          <w:p w14:paraId="03B8F730" w14:textId="77777777" w:rsidR="00B932DB" w:rsidRPr="00DF54E8" w:rsidRDefault="00B932DB" w:rsidP="00221075">
            <w:pP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6 одноразових голок </w:t>
            </w:r>
            <w:proofErr w:type="spellStart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НовоФайн</w:t>
            </w:r>
            <w:proofErr w:type="spellEnd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® Плюс </w:t>
            </w:r>
          </w:p>
          <w:p w14:paraId="4291FD5F" w14:textId="4B2C7608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5B20EEF" w14:textId="5B59B6B6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Відсутні взагалі або може містити недостатню кількість</w:t>
            </w:r>
          </w:p>
        </w:tc>
        <w:tc>
          <w:tcPr>
            <w:tcW w:w="1985" w:type="dxa"/>
            <w:vMerge w:val="restart"/>
          </w:tcPr>
          <w:p w14:paraId="4AF3D678" w14:textId="69889C1C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38D9D6A8" wp14:editId="1E791EC8">
                  <wp:extent cx="653143" cy="16490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14" cy="168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 w:val="restart"/>
          </w:tcPr>
          <w:p w14:paraId="0E0C4B9A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98C0DCC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636EF9E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4BD1F09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32DCB1" w14:textId="0277148B" w:rsidR="00B932DB" w:rsidRPr="00DF54E8" w:rsidRDefault="00B932DB" w:rsidP="00B932D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------</w:t>
            </w:r>
          </w:p>
        </w:tc>
        <w:tc>
          <w:tcPr>
            <w:tcW w:w="2658" w:type="dxa"/>
            <w:vMerge w:val="restart"/>
          </w:tcPr>
          <w:p w14:paraId="35D23F73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8E04A65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3163A8F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65D83D9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85628F" w14:textId="2A338FD4" w:rsidR="00B932DB" w:rsidRPr="00DF54E8" w:rsidRDefault="00B932DB" w:rsidP="00B932D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------</w:t>
            </w:r>
          </w:p>
        </w:tc>
      </w:tr>
      <w:tr w:rsidR="00B932DB" w:rsidRPr="00DF54E8" w14:paraId="7F874115" w14:textId="77777777" w:rsidTr="006559BE">
        <w:tc>
          <w:tcPr>
            <w:tcW w:w="421" w:type="dxa"/>
            <w:vMerge/>
            <w:shd w:val="clear" w:color="auto" w:fill="D9E2F3" w:themeFill="accent1" w:themeFillTint="33"/>
          </w:tcPr>
          <w:p w14:paraId="7CE65D14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14:paraId="2C8DB6DC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98" w:type="dxa"/>
          </w:tcPr>
          <w:p w14:paraId="468A42AE" w14:textId="77777777" w:rsidR="00B932DB" w:rsidRPr="00DF54E8" w:rsidRDefault="00B932DB" w:rsidP="00221075">
            <w:pPr>
              <w:rPr>
                <w:rFonts w:asciiTheme="majorBidi" w:hAnsiTheme="majorBidi" w:cstheme="majorBidi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u w:val="single"/>
                <w:shd w:val="clear" w:color="auto" w:fill="FFFFFF"/>
              </w:rPr>
              <w:t>1 мг: по 3 мл</w:t>
            </w:r>
          </w:p>
          <w:p w14:paraId="53ACF3A8" w14:textId="4CBB4B2C" w:rsidR="00B932DB" w:rsidRPr="00DF54E8" w:rsidRDefault="00B932DB" w:rsidP="00221075">
            <w:pPr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4 одноразових голки </w:t>
            </w:r>
            <w:proofErr w:type="spellStart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НовоФайн</w:t>
            </w:r>
            <w:proofErr w:type="spellEnd"/>
            <w:r w:rsidRPr="00DF54E8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® Плюс </w:t>
            </w:r>
          </w:p>
        </w:tc>
        <w:tc>
          <w:tcPr>
            <w:tcW w:w="2268" w:type="dxa"/>
          </w:tcPr>
          <w:p w14:paraId="2D0C56CA" w14:textId="067AF914" w:rsidR="00B932DB" w:rsidRPr="00DF54E8" w:rsidRDefault="00B932DB" w:rsidP="0061483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Відсутні взагалі або може містити недостатню кількість</w:t>
            </w:r>
          </w:p>
        </w:tc>
        <w:tc>
          <w:tcPr>
            <w:tcW w:w="1985" w:type="dxa"/>
            <w:vMerge/>
          </w:tcPr>
          <w:p w14:paraId="4D6A464B" w14:textId="2BFEC573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17C2CEE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58" w:type="dxa"/>
            <w:vMerge/>
          </w:tcPr>
          <w:p w14:paraId="01178CF5" w14:textId="32494F83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F0C12" w:rsidRPr="00DF54E8" w14:paraId="105E8249" w14:textId="0322E58A" w:rsidTr="006559BE">
        <w:tc>
          <w:tcPr>
            <w:tcW w:w="421" w:type="dxa"/>
            <w:shd w:val="clear" w:color="auto" w:fill="D9E2F3" w:themeFill="accent1" w:themeFillTint="33"/>
          </w:tcPr>
          <w:p w14:paraId="0F5A7247" w14:textId="1528EEA7" w:rsidR="00BF0C12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14:paraId="1BDECDB6" w14:textId="793EE23F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Наявність логотипу на ковпачку первинної упаковки (шприц-ручки)</w:t>
            </w:r>
          </w:p>
        </w:tc>
        <w:tc>
          <w:tcPr>
            <w:tcW w:w="2498" w:type="dxa"/>
          </w:tcPr>
          <w:p w14:paraId="4D867045" w14:textId="144609D0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Наявний</w:t>
            </w:r>
          </w:p>
        </w:tc>
        <w:tc>
          <w:tcPr>
            <w:tcW w:w="2268" w:type="dxa"/>
          </w:tcPr>
          <w:p w14:paraId="398DE6E7" w14:textId="4F8A3287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Відсутній</w:t>
            </w:r>
          </w:p>
        </w:tc>
        <w:tc>
          <w:tcPr>
            <w:tcW w:w="1985" w:type="dxa"/>
          </w:tcPr>
          <w:p w14:paraId="13DFEB9C" w14:textId="5C0FE4D2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8CA236E" wp14:editId="2DBE1651">
                  <wp:extent cx="772886" cy="116459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61" cy="119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1B2DF16E" w14:textId="4500A8CB" w:rsidR="00BF0C12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55852D5" wp14:editId="686E7C1C">
                  <wp:extent cx="1752600" cy="8223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14:paraId="3BF556A1" w14:textId="77F84FFD" w:rsidR="00BF0C12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0C21977F" wp14:editId="7FBD9CE7">
                  <wp:extent cx="1550670" cy="4978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E45D2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CCC8D96" w14:textId="77777777" w:rsidR="00B932DB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D6A10" w:rsidRPr="00DF54E8" w14:paraId="3BB8C628" w14:textId="7E60A502" w:rsidTr="006559BE">
        <w:tc>
          <w:tcPr>
            <w:tcW w:w="421" w:type="dxa"/>
            <w:vMerge w:val="restart"/>
            <w:shd w:val="clear" w:color="auto" w:fill="D9E2F3" w:themeFill="accent1" w:themeFillTint="33"/>
          </w:tcPr>
          <w:p w14:paraId="14B8F05B" w14:textId="7B580949" w:rsidR="00DD6A10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754" w:type="dxa"/>
            <w:vMerge w:val="restart"/>
          </w:tcPr>
          <w:p w14:paraId="15E991A0" w14:textId="161EE790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Картридж та вікно картриджа (розмір, колір та дизайн)</w:t>
            </w:r>
          </w:p>
        </w:tc>
        <w:tc>
          <w:tcPr>
            <w:tcW w:w="2498" w:type="dxa"/>
          </w:tcPr>
          <w:p w14:paraId="58B7B562" w14:textId="77777777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  <w:u w:val="single"/>
              </w:rPr>
              <w:t xml:space="preserve">0,25/0,5 мг: по 1,5 мл </w:t>
            </w:r>
          </w:p>
          <w:p w14:paraId="200F73E3" w14:textId="6CFAB73E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Розмір картриджа: 3,3 см</w:t>
            </w:r>
          </w:p>
          <w:p w14:paraId="4113C92F" w14:textId="7165D37C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Колір картриджа: сірий</w:t>
            </w:r>
          </w:p>
          <w:p w14:paraId="6A6F23BF" w14:textId="57C1D132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Колір вікна картриджа: прозорий</w:t>
            </w:r>
          </w:p>
          <w:p w14:paraId="3C84744D" w14:textId="4B3A36F8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68" w:type="dxa"/>
            <w:vMerge w:val="restart"/>
          </w:tcPr>
          <w:p w14:paraId="357149AF" w14:textId="12063815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Розмір картриджа: Однаковий </w:t>
            </w:r>
          </w:p>
          <w:p w14:paraId="2AE865C5" w14:textId="77777777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Колір картриджа: прозорий</w:t>
            </w:r>
          </w:p>
          <w:p w14:paraId="406E8B42" w14:textId="5FDCAAAD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Колір вікна картриджа: вікно відсутнє</w:t>
            </w:r>
          </w:p>
        </w:tc>
        <w:tc>
          <w:tcPr>
            <w:tcW w:w="1985" w:type="dxa"/>
            <w:vMerge w:val="restart"/>
          </w:tcPr>
          <w:p w14:paraId="6BE14248" w14:textId="73033345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5CD2E35D" wp14:editId="5305FB68">
                  <wp:extent cx="968375" cy="1110343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36" cy="112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 w:val="restart"/>
          </w:tcPr>
          <w:p w14:paraId="5D93A51F" w14:textId="60BC1D90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BC70B62" wp14:editId="0E0C81ED">
                  <wp:extent cx="1752600" cy="137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Merge w:val="restart"/>
          </w:tcPr>
          <w:p w14:paraId="663CD6DE" w14:textId="77777777" w:rsidR="00DD6A10" w:rsidRPr="00DF54E8" w:rsidRDefault="00DD6A10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092BEEB4" wp14:editId="75712410">
                  <wp:extent cx="1550670" cy="493395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43AF3" w14:textId="77777777" w:rsidR="003E522E" w:rsidRPr="00DF54E8" w:rsidRDefault="003E522E" w:rsidP="003E522E">
            <w:pPr>
              <w:rPr>
                <w:noProof/>
                <w:sz w:val="24"/>
                <w:szCs w:val="24"/>
              </w:rPr>
            </w:pPr>
          </w:p>
          <w:p w14:paraId="5CA735AF" w14:textId="3C516080" w:rsidR="003E522E" w:rsidRPr="00DF54E8" w:rsidRDefault="003E522E" w:rsidP="003E522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8EFEE90" wp14:editId="4DDEFE47">
                  <wp:extent cx="1550670" cy="299357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09" cy="30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10" w:rsidRPr="00DF54E8" w14:paraId="25CAF5A3" w14:textId="77777777" w:rsidTr="006559BE">
        <w:tc>
          <w:tcPr>
            <w:tcW w:w="421" w:type="dxa"/>
            <w:vMerge/>
            <w:shd w:val="clear" w:color="auto" w:fill="D9E2F3" w:themeFill="accent1" w:themeFillTint="33"/>
          </w:tcPr>
          <w:p w14:paraId="50E729CD" w14:textId="77777777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14:paraId="4F3B7942" w14:textId="77777777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98" w:type="dxa"/>
          </w:tcPr>
          <w:p w14:paraId="01EFCBFA" w14:textId="77777777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  <w:u w:val="single"/>
              </w:rPr>
              <w:t>1 мг: по 3 мл</w:t>
            </w:r>
          </w:p>
          <w:p w14:paraId="2E12593E" w14:textId="77777777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Розмір картриджа: 5,5 см</w:t>
            </w:r>
          </w:p>
          <w:p w14:paraId="3DDA0E5D" w14:textId="681159F5" w:rsidR="00DD6A10" w:rsidRPr="00DF54E8" w:rsidRDefault="00DD6A10" w:rsidP="009B381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Колір картриджа: сірий</w:t>
            </w:r>
          </w:p>
          <w:p w14:paraId="47FB666D" w14:textId="77777777" w:rsidR="00DD6A10" w:rsidRPr="00DF54E8" w:rsidRDefault="00DD6A10" w:rsidP="009B381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Колір вікна картриджа: прозорий</w:t>
            </w:r>
          </w:p>
          <w:p w14:paraId="37A7C65F" w14:textId="2E9BE7A4" w:rsidR="00DD6A10" w:rsidRPr="00DF54E8" w:rsidRDefault="00DD6A10" w:rsidP="00565920">
            <w:pPr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/>
          </w:tcPr>
          <w:p w14:paraId="3A720BD8" w14:textId="3F7067C1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43D356F" w14:textId="77777777" w:rsidR="00DD6A10" w:rsidRPr="00DF54E8" w:rsidRDefault="00DD6A10" w:rsidP="00221075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2033EDE7" w14:textId="77777777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58" w:type="dxa"/>
            <w:vMerge/>
          </w:tcPr>
          <w:p w14:paraId="7B37C69A" w14:textId="04327EB7" w:rsidR="00DD6A10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F0C12" w:rsidRPr="00DF54E8" w14:paraId="468D3BD8" w14:textId="15C37370" w:rsidTr="006559BE">
        <w:tc>
          <w:tcPr>
            <w:tcW w:w="421" w:type="dxa"/>
            <w:shd w:val="clear" w:color="auto" w:fill="D9E2F3" w:themeFill="accent1" w:themeFillTint="33"/>
          </w:tcPr>
          <w:p w14:paraId="3A96CC11" w14:textId="0F94DCA4" w:rsidR="00BF0C12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</w:tcPr>
          <w:p w14:paraId="461F725B" w14:textId="7E57F1C3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Розміщення етикетки до лічильника дози</w:t>
            </w:r>
          </w:p>
        </w:tc>
        <w:tc>
          <w:tcPr>
            <w:tcW w:w="2498" w:type="dxa"/>
          </w:tcPr>
          <w:p w14:paraId="3F72E028" w14:textId="0768E22D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 xml:space="preserve">Близько </w:t>
            </w:r>
          </w:p>
        </w:tc>
        <w:tc>
          <w:tcPr>
            <w:tcW w:w="2268" w:type="dxa"/>
          </w:tcPr>
          <w:p w14:paraId="350E22DE" w14:textId="58CA00F4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Далеко</w:t>
            </w:r>
          </w:p>
        </w:tc>
        <w:tc>
          <w:tcPr>
            <w:tcW w:w="1985" w:type="dxa"/>
          </w:tcPr>
          <w:p w14:paraId="7A5C6B4C" w14:textId="73609935" w:rsidR="00BF0C12" w:rsidRPr="00DF54E8" w:rsidRDefault="00BF0C12" w:rsidP="0056592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0F8E490" wp14:editId="1F1443B2">
                  <wp:extent cx="1131426" cy="95123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82" cy="95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734CD3A5" w14:textId="024C8D8F" w:rsidR="00BF0C12" w:rsidRPr="00DF54E8" w:rsidRDefault="00431BBF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DDF51CF" wp14:editId="0B524826">
                  <wp:extent cx="1752600" cy="1369060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14:paraId="2A60F7FA" w14:textId="77777777" w:rsidR="00BF0C12" w:rsidRPr="00DF54E8" w:rsidRDefault="00F0313B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00CAE90" wp14:editId="3191B47D">
                  <wp:extent cx="1550670" cy="361315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18A9C" w14:textId="77777777" w:rsidR="003E522E" w:rsidRPr="00DF54E8" w:rsidRDefault="003E522E" w:rsidP="003E522E">
            <w:pPr>
              <w:rPr>
                <w:noProof/>
                <w:sz w:val="24"/>
                <w:szCs w:val="24"/>
              </w:rPr>
            </w:pPr>
          </w:p>
          <w:p w14:paraId="063042A5" w14:textId="42F55899" w:rsidR="003E522E" w:rsidRPr="00DF54E8" w:rsidRDefault="003E522E" w:rsidP="003E52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5954C231" wp14:editId="79F271BE">
                  <wp:extent cx="1550670" cy="3111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453" w:rsidRPr="00DF54E8" w14:paraId="263A4615" w14:textId="047954D7" w:rsidTr="006559BE">
        <w:tc>
          <w:tcPr>
            <w:tcW w:w="421" w:type="dxa"/>
            <w:vMerge w:val="restart"/>
            <w:shd w:val="clear" w:color="auto" w:fill="D9E2F3" w:themeFill="accent1" w:themeFillTint="33"/>
          </w:tcPr>
          <w:p w14:paraId="333DA36A" w14:textId="49B7CBFF" w:rsidR="009B4453" w:rsidRPr="00DF54E8" w:rsidRDefault="00B932DB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754" w:type="dxa"/>
            <w:vMerge w:val="restart"/>
          </w:tcPr>
          <w:p w14:paraId="2F3C58C6" w14:textId="04016387" w:rsidR="009B4453" w:rsidRPr="00DF54E8" w:rsidRDefault="009B4453" w:rsidP="004E03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При повертанні селектора дози вперед, щоб обрати дозу,</w:t>
            </w:r>
          </w:p>
          <w:p w14:paraId="5EB2DA18" w14:textId="745A729B" w:rsidR="009B4453" w:rsidRPr="00DF54E8" w:rsidRDefault="009B4453" w:rsidP="00A24B1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 xml:space="preserve">лічильник дози покаже відповідну дозу </w:t>
            </w:r>
          </w:p>
        </w:tc>
        <w:tc>
          <w:tcPr>
            <w:tcW w:w="2498" w:type="dxa"/>
          </w:tcPr>
          <w:p w14:paraId="126A7424" w14:textId="77777777" w:rsidR="009B4453" w:rsidRPr="00DF54E8" w:rsidRDefault="009B4453" w:rsidP="00A24B1B">
            <w:pPr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  <w:u w:val="single"/>
              </w:rPr>
              <w:t xml:space="preserve">0,25/0,5 мг: по 1,5 мл </w:t>
            </w:r>
          </w:p>
          <w:p w14:paraId="0E65BA97" w14:textId="20A056F1" w:rsidR="009B4453" w:rsidRPr="00DF54E8" w:rsidRDefault="009B4453" w:rsidP="00A24B1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0мг</w:t>
            </w:r>
            <w:r w:rsidR="00520CDA" w:rsidRPr="00DF54E8">
              <w:rPr>
                <w:rFonts w:asciiTheme="majorBidi" w:hAnsiTheme="majorBidi" w:cstheme="majorBidi"/>
                <w:sz w:val="24"/>
                <w:szCs w:val="24"/>
              </w:rPr>
              <w:t>;</w:t>
            </w:r>
            <w:r w:rsidRPr="00DF54E8">
              <w:rPr>
                <w:rFonts w:asciiTheme="majorBidi" w:hAnsiTheme="majorBidi" w:cstheme="majorBidi"/>
                <w:sz w:val="24"/>
                <w:szCs w:val="24"/>
              </w:rPr>
              <w:t xml:space="preserve"> 0,25мг</w:t>
            </w:r>
            <w:r w:rsidR="00520CDA" w:rsidRPr="00DF54E8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r w:rsidRPr="00DF54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20CDA" w:rsidRPr="00DF54E8">
              <w:rPr>
                <w:rFonts w:asciiTheme="majorBidi" w:hAnsiTheme="majorBidi" w:cstheme="majorBidi"/>
                <w:sz w:val="24"/>
                <w:szCs w:val="24"/>
              </w:rPr>
              <w:t xml:space="preserve">0мг; </w:t>
            </w:r>
            <w:r w:rsidRPr="00DF54E8">
              <w:rPr>
                <w:rFonts w:asciiTheme="majorBidi" w:hAnsiTheme="majorBidi" w:cstheme="majorBidi"/>
                <w:sz w:val="24"/>
                <w:szCs w:val="24"/>
              </w:rPr>
              <w:t>0,5 мг</w:t>
            </w:r>
          </w:p>
        </w:tc>
        <w:tc>
          <w:tcPr>
            <w:tcW w:w="2268" w:type="dxa"/>
            <w:vMerge w:val="restart"/>
          </w:tcPr>
          <w:p w14:paraId="641C4593" w14:textId="77777777" w:rsidR="009B4453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Від 0 до 80</w:t>
            </w:r>
          </w:p>
          <w:p w14:paraId="6FB3ED99" w14:textId="7C04ED9B" w:rsidR="009B4453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7B9924EB" w14:textId="77777777" w:rsidR="009B4453" w:rsidRPr="00DF54E8" w:rsidRDefault="009B4453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9E566E9" wp14:editId="449A662F">
                  <wp:extent cx="1130935" cy="4457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63" cy="45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05C8C" w14:textId="77777777" w:rsidR="00CF7DAE" w:rsidRPr="00DF54E8" w:rsidRDefault="00CF7DAE" w:rsidP="00CF7DAE">
            <w:pPr>
              <w:rPr>
                <w:noProof/>
                <w:sz w:val="24"/>
                <w:szCs w:val="24"/>
              </w:rPr>
            </w:pPr>
          </w:p>
          <w:p w14:paraId="64AEF001" w14:textId="7C0ACD65" w:rsidR="00CF7DAE" w:rsidRPr="00DF54E8" w:rsidRDefault="00CF7DAE" w:rsidP="00CF7D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57684D1" wp14:editId="178ADAE3">
                  <wp:extent cx="751114" cy="472153"/>
                  <wp:effectExtent l="0" t="0" r="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53" cy="48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 w:val="restart"/>
          </w:tcPr>
          <w:p w14:paraId="1962D163" w14:textId="4BB28D72" w:rsidR="009B4453" w:rsidRPr="00DF54E8" w:rsidRDefault="003E522E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BE9234F" wp14:editId="59FC5FD2">
                  <wp:extent cx="1752600" cy="3702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5FE89" w14:textId="77777777" w:rsidR="00520CDA" w:rsidRPr="00DF54E8" w:rsidRDefault="00520CDA" w:rsidP="00520CDA">
            <w:pPr>
              <w:rPr>
                <w:noProof/>
                <w:sz w:val="24"/>
                <w:szCs w:val="24"/>
              </w:rPr>
            </w:pPr>
          </w:p>
          <w:p w14:paraId="3BF1E2E9" w14:textId="491E13E3" w:rsidR="00520CDA" w:rsidRPr="00DF54E8" w:rsidRDefault="007117DB" w:rsidP="00520CD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1EDD1AC" wp14:editId="3B916922">
                  <wp:extent cx="1752600" cy="360045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Merge w:val="restart"/>
          </w:tcPr>
          <w:p w14:paraId="007CA6FD" w14:textId="77777777" w:rsidR="009B4453" w:rsidRPr="00DF54E8" w:rsidRDefault="009B4453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531CCC61" wp14:editId="12D99629">
                  <wp:extent cx="1550670" cy="4006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4875A" w14:textId="4224D6F6" w:rsidR="003E522E" w:rsidRPr="00DF54E8" w:rsidRDefault="003E522E" w:rsidP="003E522E">
            <w:pPr>
              <w:rPr>
                <w:noProof/>
                <w:sz w:val="24"/>
                <w:szCs w:val="24"/>
              </w:rPr>
            </w:pPr>
          </w:p>
          <w:p w14:paraId="1A576EFD" w14:textId="01E67634" w:rsidR="003E522E" w:rsidRPr="00DF54E8" w:rsidRDefault="003E522E" w:rsidP="003E522E">
            <w:pPr>
              <w:rPr>
                <w:noProof/>
                <w:sz w:val="24"/>
                <w:szCs w:val="24"/>
              </w:rPr>
            </w:pPr>
          </w:p>
          <w:p w14:paraId="3DB8659E" w14:textId="248E4833" w:rsidR="003E522E" w:rsidRPr="00DF54E8" w:rsidRDefault="003E522E" w:rsidP="003E522E">
            <w:pPr>
              <w:ind w:firstLine="70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B4453" w:rsidRPr="00DF54E8" w14:paraId="1B6F8957" w14:textId="77777777" w:rsidTr="006559BE">
        <w:tc>
          <w:tcPr>
            <w:tcW w:w="421" w:type="dxa"/>
            <w:vMerge/>
            <w:shd w:val="clear" w:color="auto" w:fill="D9E2F3" w:themeFill="accent1" w:themeFillTint="33"/>
          </w:tcPr>
          <w:p w14:paraId="3EE5BD1D" w14:textId="77777777" w:rsidR="009B4453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14:paraId="0E94C93F" w14:textId="77777777" w:rsidR="009B4453" w:rsidRPr="00DF54E8" w:rsidRDefault="009B4453" w:rsidP="004E03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98" w:type="dxa"/>
          </w:tcPr>
          <w:p w14:paraId="2C5EECCB" w14:textId="77777777" w:rsidR="009B4453" w:rsidRPr="00DF54E8" w:rsidRDefault="009B4453" w:rsidP="00A24B1B">
            <w:pPr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  <w:u w:val="single"/>
                <w:lang w:val="fr-FR"/>
              </w:rPr>
              <w:t xml:space="preserve">1 </w:t>
            </w:r>
            <w:r w:rsidRPr="00DF54E8">
              <w:rPr>
                <w:rFonts w:asciiTheme="majorBidi" w:hAnsiTheme="majorBidi" w:cstheme="majorBidi"/>
                <w:sz w:val="24"/>
                <w:szCs w:val="24"/>
                <w:u w:val="single"/>
              </w:rPr>
              <w:t>мг: по 3мл</w:t>
            </w:r>
          </w:p>
          <w:p w14:paraId="7CF922D7" w14:textId="3622D0DE" w:rsidR="009B4453" w:rsidRPr="00DF54E8" w:rsidRDefault="009B4453" w:rsidP="00A24B1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0мг, 1мг</w:t>
            </w:r>
          </w:p>
        </w:tc>
        <w:tc>
          <w:tcPr>
            <w:tcW w:w="2268" w:type="dxa"/>
            <w:vMerge/>
          </w:tcPr>
          <w:p w14:paraId="7CBA91B4" w14:textId="77777777" w:rsidR="009B4453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C74B37C" w14:textId="77777777" w:rsidR="009B4453" w:rsidRPr="00DF54E8" w:rsidRDefault="009B4453" w:rsidP="00221075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41650B9" w14:textId="77777777" w:rsidR="009B4453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58" w:type="dxa"/>
            <w:vMerge/>
          </w:tcPr>
          <w:p w14:paraId="27239749" w14:textId="77777777" w:rsidR="009B4453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62B1" w:rsidRPr="00DF54E8" w14:paraId="32BCE993" w14:textId="77777777" w:rsidTr="006559BE">
        <w:tc>
          <w:tcPr>
            <w:tcW w:w="421" w:type="dxa"/>
            <w:shd w:val="clear" w:color="auto" w:fill="D9E2F3" w:themeFill="accent1" w:themeFillTint="33"/>
          </w:tcPr>
          <w:p w14:paraId="5F493D70" w14:textId="379EA6F3" w:rsidR="00C262B1" w:rsidRPr="00DF54E8" w:rsidRDefault="00575DE6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</w:tcPr>
          <w:p w14:paraId="5262865D" w14:textId="7D634484" w:rsidR="00C262B1" w:rsidRPr="00DF54E8" w:rsidRDefault="00C262B1" w:rsidP="00C262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При повертанні селектора дози вперед, щоб обрати дозу</w:t>
            </w:r>
          </w:p>
          <w:p w14:paraId="17C6D3D9" w14:textId="77777777" w:rsidR="00C262B1" w:rsidRPr="00DF54E8" w:rsidRDefault="00C262B1" w:rsidP="004E03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98" w:type="dxa"/>
          </w:tcPr>
          <w:p w14:paraId="41B9DD5C" w14:textId="493F3357" w:rsidR="00C262B1" w:rsidRPr="00DF54E8" w:rsidRDefault="00C262B1" w:rsidP="00A24B1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Шприц-ручка не змінюється в довжині</w:t>
            </w:r>
          </w:p>
        </w:tc>
        <w:tc>
          <w:tcPr>
            <w:tcW w:w="2268" w:type="dxa"/>
          </w:tcPr>
          <w:p w14:paraId="126DEEBD" w14:textId="70F6D8A8" w:rsidR="00C262B1" w:rsidRPr="00DF54E8" w:rsidRDefault="00C262B1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Шприц-ручка змінюється в довжині (вона постійно зміщується (збільшується))</w:t>
            </w:r>
          </w:p>
        </w:tc>
        <w:tc>
          <w:tcPr>
            <w:tcW w:w="1985" w:type="dxa"/>
          </w:tcPr>
          <w:p w14:paraId="2D2AC5FE" w14:textId="77777777" w:rsidR="00C262B1" w:rsidRPr="00DF54E8" w:rsidRDefault="00575DE6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57EECB7" wp14:editId="03BAFD93">
                  <wp:extent cx="440871" cy="29337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92" cy="30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3846C" w14:textId="77777777" w:rsidR="00CF7DAE" w:rsidRPr="00DF54E8" w:rsidRDefault="00CF7DAE" w:rsidP="00221075">
            <w:pPr>
              <w:rPr>
                <w:noProof/>
                <w:sz w:val="24"/>
                <w:szCs w:val="24"/>
              </w:rPr>
            </w:pPr>
          </w:p>
          <w:p w14:paraId="1E6C73BF" w14:textId="1A1BF0A3" w:rsidR="00CF7DAE" w:rsidRPr="00DF54E8" w:rsidRDefault="00CF7DAE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3CEB690B" wp14:editId="2E299DF1">
                  <wp:extent cx="751114" cy="472153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53" cy="48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F9037C5" w14:textId="321952C2" w:rsidR="00575DE6" w:rsidRPr="00DF54E8" w:rsidRDefault="00575DE6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0889F51" wp14:editId="64549ACC">
                  <wp:extent cx="1752600" cy="377190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12ADF" w14:textId="705152E2" w:rsidR="00575DE6" w:rsidRPr="00DF54E8" w:rsidRDefault="00575DE6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AE58D2D" wp14:editId="5365F8E6">
                  <wp:extent cx="1752600" cy="40386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14:paraId="28AFF041" w14:textId="7C3577F1" w:rsidR="00C262B1" w:rsidRPr="00DF54E8" w:rsidRDefault="00C262B1" w:rsidP="00665CBF">
            <w:pPr>
              <w:tabs>
                <w:tab w:val="left" w:pos="1551"/>
              </w:tabs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A475037" wp14:editId="5FD04F99">
                  <wp:extent cx="963386" cy="494712"/>
                  <wp:effectExtent l="0" t="0" r="8255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68" cy="50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09FEC" w14:textId="77777777" w:rsidR="00C262B1" w:rsidRPr="00DF54E8" w:rsidRDefault="00C262B1" w:rsidP="00665CBF">
            <w:pPr>
              <w:tabs>
                <w:tab w:val="left" w:pos="1551"/>
              </w:tabs>
              <w:rPr>
                <w:noProof/>
                <w:sz w:val="24"/>
                <w:szCs w:val="24"/>
              </w:rPr>
            </w:pPr>
          </w:p>
          <w:p w14:paraId="5EF68799" w14:textId="4A3BE39B" w:rsidR="00C262B1" w:rsidRPr="00DF54E8" w:rsidRDefault="00C262B1" w:rsidP="00665CBF">
            <w:pPr>
              <w:tabs>
                <w:tab w:val="left" w:pos="1551"/>
              </w:tabs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6978959" wp14:editId="2E7D0595">
                  <wp:extent cx="1550670" cy="436245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453" w:rsidRPr="00DF54E8" w14:paraId="1FED48C3" w14:textId="77777777" w:rsidTr="006559BE">
        <w:tc>
          <w:tcPr>
            <w:tcW w:w="421" w:type="dxa"/>
            <w:shd w:val="clear" w:color="auto" w:fill="D9E2F3" w:themeFill="accent1" w:themeFillTint="33"/>
          </w:tcPr>
          <w:p w14:paraId="3C4C92A2" w14:textId="73864B0C" w:rsidR="009B4453" w:rsidRPr="00DF54E8" w:rsidRDefault="00575DE6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8</w:t>
            </w:r>
          </w:p>
        </w:tc>
        <w:tc>
          <w:tcPr>
            <w:tcW w:w="1754" w:type="dxa"/>
          </w:tcPr>
          <w:p w14:paraId="60A237F4" w14:textId="7739F9C9" w:rsidR="009B4453" w:rsidRPr="00DF54E8" w:rsidRDefault="009B4453" w:rsidP="004E03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Наявність покажчика дози</w:t>
            </w:r>
          </w:p>
        </w:tc>
        <w:tc>
          <w:tcPr>
            <w:tcW w:w="2498" w:type="dxa"/>
          </w:tcPr>
          <w:p w14:paraId="4A496315" w14:textId="1F9B7FCF" w:rsidR="009B4453" w:rsidRPr="00DF54E8" w:rsidRDefault="009B4453" w:rsidP="00A24B1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Наявний</w:t>
            </w:r>
          </w:p>
        </w:tc>
        <w:tc>
          <w:tcPr>
            <w:tcW w:w="2268" w:type="dxa"/>
          </w:tcPr>
          <w:p w14:paraId="7C6AF57E" w14:textId="7D52F035" w:rsidR="009B4453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Відсутній</w:t>
            </w:r>
          </w:p>
        </w:tc>
        <w:tc>
          <w:tcPr>
            <w:tcW w:w="1985" w:type="dxa"/>
          </w:tcPr>
          <w:p w14:paraId="2E58CCF3" w14:textId="04B7CAF3" w:rsidR="009B4453" w:rsidRPr="00DF54E8" w:rsidRDefault="00665CBF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9F1732B" wp14:editId="5EDBF683">
                  <wp:extent cx="1123315" cy="27432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1FBB4897" w14:textId="03477623" w:rsidR="009B4453" w:rsidRPr="00DF54E8" w:rsidRDefault="00431BBF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78BC5EC" wp14:editId="7834EB31">
                  <wp:extent cx="1752600" cy="143764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14:paraId="513B2270" w14:textId="77777777" w:rsidR="009B4453" w:rsidRPr="00DF54E8" w:rsidRDefault="009B4453" w:rsidP="00665CBF">
            <w:pPr>
              <w:tabs>
                <w:tab w:val="left" w:pos="1551"/>
              </w:tabs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89517C3" wp14:editId="5B58A641">
                  <wp:extent cx="560614" cy="396875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2" cy="40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5CBF" w:rsidRPr="00DF54E8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  <w:p w14:paraId="037616F6" w14:textId="77777777" w:rsidR="003E522E" w:rsidRPr="00DF54E8" w:rsidRDefault="003E522E" w:rsidP="003E522E">
            <w:pPr>
              <w:rPr>
                <w:noProof/>
                <w:sz w:val="24"/>
                <w:szCs w:val="24"/>
              </w:rPr>
            </w:pPr>
          </w:p>
          <w:p w14:paraId="6EDC992D" w14:textId="645B85DA" w:rsidR="003E522E" w:rsidRPr="00DF54E8" w:rsidRDefault="003E522E" w:rsidP="003E52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62AD5A9" wp14:editId="54538996">
                  <wp:extent cx="1550670" cy="43688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C12" w:rsidRPr="00DF54E8" w14:paraId="0D5E0A4D" w14:textId="661F2A00" w:rsidTr="006559BE">
        <w:tc>
          <w:tcPr>
            <w:tcW w:w="421" w:type="dxa"/>
            <w:shd w:val="clear" w:color="auto" w:fill="D9E2F3" w:themeFill="accent1" w:themeFillTint="33"/>
          </w:tcPr>
          <w:p w14:paraId="249F66CD" w14:textId="712A1E97" w:rsidR="00BF0C12" w:rsidRPr="00DF54E8" w:rsidRDefault="00575DE6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</w:tcPr>
          <w:p w14:paraId="123791C7" w14:textId="15FDB1E6" w:rsidR="00BF0C12" w:rsidRPr="00DF54E8" w:rsidRDefault="00FB388D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Колір пускової кнопки</w:t>
            </w:r>
          </w:p>
        </w:tc>
        <w:tc>
          <w:tcPr>
            <w:tcW w:w="2498" w:type="dxa"/>
          </w:tcPr>
          <w:p w14:paraId="78E047D2" w14:textId="471DAE9A" w:rsidR="00BF0C12" w:rsidRPr="00DF54E8" w:rsidRDefault="00FB388D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Сірий</w:t>
            </w:r>
          </w:p>
        </w:tc>
        <w:tc>
          <w:tcPr>
            <w:tcW w:w="2268" w:type="dxa"/>
          </w:tcPr>
          <w:p w14:paraId="4F303CE6" w14:textId="476F3A7B" w:rsidR="00BF0C12" w:rsidRPr="00DF54E8" w:rsidRDefault="00FB388D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Фіолетовий</w:t>
            </w:r>
          </w:p>
        </w:tc>
        <w:tc>
          <w:tcPr>
            <w:tcW w:w="1985" w:type="dxa"/>
          </w:tcPr>
          <w:p w14:paraId="089D15E8" w14:textId="3DFD7BB8" w:rsidR="00BF0C12" w:rsidRPr="00DF54E8" w:rsidRDefault="00FB388D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080165D" wp14:editId="5C31AFEC">
                  <wp:extent cx="881380" cy="4789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38" cy="48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35383DE" w14:textId="4C86CE6E" w:rsidR="00BF0C12" w:rsidRPr="00DF54E8" w:rsidRDefault="00DD6A10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AAA329E" wp14:editId="1E64BD61">
                  <wp:extent cx="1752600" cy="13487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14:paraId="31B23987" w14:textId="77777777" w:rsidR="00BF0C12" w:rsidRPr="00DF54E8" w:rsidRDefault="00AE63B3" w:rsidP="00221075">
            <w:pPr>
              <w:rPr>
                <w:noProof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56C34DF4" wp14:editId="6E4A912B">
                  <wp:extent cx="321128" cy="413226"/>
                  <wp:effectExtent l="0" t="0" r="3175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3" cy="4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3D9C2" w14:textId="77777777" w:rsidR="003E522E" w:rsidRPr="00DF54E8" w:rsidRDefault="003E522E" w:rsidP="003E522E">
            <w:pPr>
              <w:rPr>
                <w:noProof/>
                <w:sz w:val="24"/>
                <w:szCs w:val="24"/>
              </w:rPr>
            </w:pPr>
          </w:p>
          <w:p w14:paraId="549B2667" w14:textId="7DC6E1C0" w:rsidR="003E522E" w:rsidRPr="00DF54E8" w:rsidRDefault="003E522E" w:rsidP="003E52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51CF82F4" wp14:editId="20DF9C64">
                  <wp:extent cx="1550670" cy="4191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C12" w:rsidRPr="00DF54E8" w14:paraId="068C9F46" w14:textId="5F1D268A" w:rsidTr="006559BE">
        <w:tc>
          <w:tcPr>
            <w:tcW w:w="421" w:type="dxa"/>
            <w:shd w:val="clear" w:color="auto" w:fill="D9E2F3" w:themeFill="accent1" w:themeFillTint="33"/>
          </w:tcPr>
          <w:p w14:paraId="6BBDD51B" w14:textId="644A6827" w:rsidR="00BF0C12" w:rsidRPr="00DF54E8" w:rsidRDefault="00575DE6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754" w:type="dxa"/>
          </w:tcPr>
          <w:p w14:paraId="6CA5624B" w14:textId="49FFDCAC" w:rsidR="00BF0C12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Наявність в лічильнику дози символу перевірки потоку розчину (</w:t>
            </w:r>
            <w:r w:rsidRPr="00DF54E8">
              <w:rPr>
                <w:rFonts w:asciiTheme="majorBidi" w:hAnsiTheme="majorBidi" w:cstheme="majorBidi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2C1D8A8" wp14:editId="31A1573C">
                  <wp:extent cx="326390" cy="114300"/>
                  <wp:effectExtent l="0" t="0" r="0" b="0"/>
                  <wp:docPr id="3" name="Picture 3" descr="Ozempic_IFU_Flow_Symb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zempic_IFU_Flow_Symb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E8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</w:p>
        </w:tc>
        <w:tc>
          <w:tcPr>
            <w:tcW w:w="2498" w:type="dxa"/>
          </w:tcPr>
          <w:p w14:paraId="1FB8D042" w14:textId="2688E8BD" w:rsidR="00BF0C12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Наявний</w:t>
            </w:r>
          </w:p>
        </w:tc>
        <w:tc>
          <w:tcPr>
            <w:tcW w:w="2268" w:type="dxa"/>
          </w:tcPr>
          <w:p w14:paraId="101A34F1" w14:textId="503406A5" w:rsidR="00BF0C12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Відсутній</w:t>
            </w:r>
          </w:p>
        </w:tc>
        <w:tc>
          <w:tcPr>
            <w:tcW w:w="1985" w:type="dxa"/>
          </w:tcPr>
          <w:p w14:paraId="586DC788" w14:textId="43D94168" w:rsidR="00BF0C12" w:rsidRPr="00DF54E8" w:rsidRDefault="00FB388D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00AF194A" wp14:editId="732A2DF6">
                  <wp:extent cx="813897" cy="544285"/>
                  <wp:effectExtent l="0" t="0" r="571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48" cy="5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7B1C3843" w14:textId="77777777" w:rsidR="00BF0C12" w:rsidRPr="00DF54E8" w:rsidRDefault="00BF0C12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697DF65" w14:textId="77777777" w:rsidR="003E522E" w:rsidRPr="00DF54E8" w:rsidRDefault="003E522E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DC5FBB" w14:textId="289DD376" w:rsidR="003E522E" w:rsidRPr="00DF54E8" w:rsidRDefault="003E522E" w:rsidP="003E522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rFonts w:asciiTheme="majorBidi" w:hAnsiTheme="majorBidi" w:cstheme="majorBidi"/>
                <w:sz w:val="24"/>
                <w:szCs w:val="24"/>
              </w:rPr>
              <w:t>-----</w:t>
            </w:r>
          </w:p>
        </w:tc>
        <w:tc>
          <w:tcPr>
            <w:tcW w:w="2658" w:type="dxa"/>
          </w:tcPr>
          <w:p w14:paraId="7C5C7643" w14:textId="5847E8C5" w:rsidR="00BF0C12" w:rsidRPr="00DF54E8" w:rsidRDefault="009B4453" w:rsidP="0022107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F54E8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59B9A741" wp14:editId="64DB693F">
                  <wp:extent cx="1377043" cy="45148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52" cy="4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A2FF13" w14:textId="77777777" w:rsidR="002016CD" w:rsidRPr="00DF54E8" w:rsidRDefault="002016CD">
      <w:pPr>
        <w:rPr>
          <w:sz w:val="24"/>
          <w:szCs w:val="24"/>
        </w:rPr>
      </w:pPr>
    </w:p>
    <w:sectPr w:rsidR="002016CD" w:rsidRPr="00DF54E8" w:rsidSect="00221075">
      <w:headerReference w:type="default" r:id="rId4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6A61B" w14:textId="77777777" w:rsidR="0008641D" w:rsidRDefault="0008641D" w:rsidP="00221075">
      <w:pPr>
        <w:spacing w:after="0" w:line="240" w:lineRule="auto"/>
      </w:pPr>
      <w:r>
        <w:separator/>
      </w:r>
    </w:p>
  </w:endnote>
  <w:endnote w:type="continuationSeparator" w:id="0">
    <w:p w14:paraId="6319D06C" w14:textId="77777777" w:rsidR="0008641D" w:rsidRDefault="0008641D" w:rsidP="00221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C7834" w14:textId="77777777" w:rsidR="0008641D" w:rsidRDefault="0008641D" w:rsidP="00221075">
      <w:pPr>
        <w:spacing w:after="0" w:line="240" w:lineRule="auto"/>
      </w:pPr>
      <w:r>
        <w:separator/>
      </w:r>
    </w:p>
  </w:footnote>
  <w:footnote w:type="continuationSeparator" w:id="0">
    <w:p w14:paraId="2B1DF794" w14:textId="77777777" w:rsidR="0008641D" w:rsidRDefault="0008641D" w:rsidP="00221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D75A6" w14:textId="666D2333" w:rsidR="00AA738C" w:rsidRPr="00DD5CF6" w:rsidRDefault="00456513" w:rsidP="00B06796">
    <w:pPr>
      <w:pStyle w:val="a3"/>
      <w:jc w:val="center"/>
      <w:rPr>
        <w:rFonts w:asciiTheme="majorBidi" w:hAnsiTheme="majorBidi" w:cstheme="majorBidi"/>
        <w:bCs/>
        <w:i/>
        <w:sz w:val="40"/>
        <w:szCs w:val="40"/>
      </w:rPr>
    </w:pPr>
    <w:r w:rsidRPr="00456513">
      <w:rPr>
        <w:rFonts w:asciiTheme="majorBidi" w:hAnsiTheme="majorBidi" w:cstheme="majorBidi"/>
        <w:b/>
        <w:bCs/>
        <w:sz w:val="40"/>
        <w:szCs w:val="40"/>
      </w:rPr>
      <w:t>Ознаки фальсифік</w:t>
    </w:r>
    <w:r>
      <w:rPr>
        <w:rFonts w:asciiTheme="majorBidi" w:hAnsiTheme="majorBidi" w:cstheme="majorBidi"/>
        <w:b/>
        <w:bCs/>
        <w:sz w:val="40"/>
        <w:szCs w:val="40"/>
      </w:rPr>
      <w:t>ації</w:t>
    </w:r>
    <w:r w:rsidRPr="00456513">
      <w:rPr>
        <w:rFonts w:asciiTheme="majorBidi" w:hAnsiTheme="majorBidi" w:cstheme="majorBidi"/>
        <w:b/>
        <w:bCs/>
        <w:sz w:val="40"/>
        <w:szCs w:val="40"/>
      </w:rPr>
      <w:t xml:space="preserve"> </w:t>
    </w:r>
    <w:r w:rsidR="00AA738C">
      <w:rPr>
        <w:rFonts w:asciiTheme="majorBidi" w:hAnsiTheme="majorBidi" w:cstheme="majorBidi"/>
        <w:b/>
        <w:bCs/>
        <w:sz w:val="40"/>
        <w:szCs w:val="40"/>
      </w:rPr>
      <w:t xml:space="preserve">шприц-ручки (первинної упаковки) </w:t>
    </w:r>
    <w:r w:rsidR="00DD5CF6">
      <w:rPr>
        <w:rFonts w:asciiTheme="majorBidi" w:hAnsiTheme="majorBidi" w:cstheme="majorBidi"/>
        <w:b/>
        <w:bCs/>
        <w:sz w:val="40"/>
        <w:szCs w:val="40"/>
      </w:rPr>
      <w:t xml:space="preserve">                   </w:t>
    </w:r>
    <w:r w:rsidR="00DD5CF6" w:rsidRPr="00DD5CF6">
      <w:rPr>
        <w:rFonts w:asciiTheme="majorBidi" w:hAnsiTheme="majorBidi" w:cstheme="majorBidi"/>
        <w:bCs/>
        <w:i/>
        <w:sz w:val="40"/>
        <w:szCs w:val="40"/>
      </w:rPr>
      <w:t>Додаток 1</w:t>
    </w:r>
  </w:p>
  <w:p w14:paraId="6AA27BA9" w14:textId="7AF71BA1" w:rsidR="00B06796" w:rsidRPr="00456513" w:rsidRDefault="00DF54E8" w:rsidP="00DF54E8">
    <w:pPr>
      <w:pStyle w:val="a3"/>
      <w:tabs>
        <w:tab w:val="left" w:pos="4530"/>
        <w:tab w:val="center" w:pos="7285"/>
      </w:tabs>
      <w:rPr>
        <w:rFonts w:asciiTheme="majorBidi" w:hAnsiTheme="majorBidi" w:cstheme="majorBidi"/>
        <w:b/>
        <w:bCs/>
        <w:sz w:val="40"/>
        <w:szCs w:val="40"/>
      </w:rPr>
    </w:pPr>
    <w:r>
      <w:rPr>
        <w:rFonts w:asciiTheme="majorBidi" w:hAnsiTheme="majorBidi" w:cstheme="majorBidi"/>
        <w:b/>
        <w:bCs/>
        <w:sz w:val="40"/>
        <w:szCs w:val="40"/>
      </w:rPr>
      <w:tab/>
    </w:r>
    <w:r>
      <w:rPr>
        <w:rFonts w:asciiTheme="majorBidi" w:hAnsiTheme="majorBidi" w:cstheme="majorBidi"/>
        <w:b/>
        <w:bCs/>
        <w:sz w:val="40"/>
        <w:szCs w:val="40"/>
      </w:rPr>
      <w:tab/>
    </w:r>
    <w:r w:rsidR="00456513" w:rsidRPr="00456513">
      <w:rPr>
        <w:rFonts w:asciiTheme="majorBidi" w:hAnsiTheme="majorBidi" w:cstheme="majorBidi"/>
        <w:b/>
        <w:bCs/>
        <w:sz w:val="40"/>
        <w:szCs w:val="40"/>
      </w:rPr>
      <w:t xml:space="preserve">лікарського засобу </w:t>
    </w:r>
    <w:proofErr w:type="spellStart"/>
    <w:r w:rsidR="00456513" w:rsidRPr="00456513">
      <w:rPr>
        <w:rFonts w:asciiTheme="majorBidi" w:hAnsiTheme="majorBidi" w:cstheme="majorBidi"/>
        <w:b/>
        <w:bCs/>
        <w:color w:val="000000"/>
        <w:sz w:val="40"/>
        <w:szCs w:val="40"/>
        <w:shd w:val="clear" w:color="auto" w:fill="FFFFFF"/>
      </w:rPr>
      <w:t>Ozempic</w:t>
    </w:r>
    <w:proofErr w:type="spellEnd"/>
    <w:r w:rsidR="00456513" w:rsidRPr="00456513">
      <w:rPr>
        <w:rFonts w:asciiTheme="majorBidi" w:hAnsiTheme="majorBidi" w:cstheme="majorBidi"/>
        <w:b/>
        <w:bCs/>
        <w:color w:val="000000"/>
        <w:sz w:val="40"/>
        <w:szCs w:val="40"/>
        <w:shd w:val="clear" w:color="auto" w:fill="FFFFFF"/>
      </w:rPr>
      <w:t>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6CD"/>
    <w:rsid w:val="0008641D"/>
    <w:rsid w:val="000C255E"/>
    <w:rsid w:val="002016CD"/>
    <w:rsid w:val="00221075"/>
    <w:rsid w:val="00247F0B"/>
    <w:rsid w:val="003D70B8"/>
    <w:rsid w:val="003E522E"/>
    <w:rsid w:val="003F74F9"/>
    <w:rsid w:val="00431BBF"/>
    <w:rsid w:val="00456513"/>
    <w:rsid w:val="004D6841"/>
    <w:rsid w:val="004E036E"/>
    <w:rsid w:val="00520CDA"/>
    <w:rsid w:val="00565920"/>
    <w:rsid w:val="00575DE6"/>
    <w:rsid w:val="00614835"/>
    <w:rsid w:val="006559BE"/>
    <w:rsid w:val="00665CBF"/>
    <w:rsid w:val="007117DB"/>
    <w:rsid w:val="007530E0"/>
    <w:rsid w:val="00824982"/>
    <w:rsid w:val="0094614B"/>
    <w:rsid w:val="009770C6"/>
    <w:rsid w:val="009B3813"/>
    <w:rsid w:val="009B4453"/>
    <w:rsid w:val="00A24B1B"/>
    <w:rsid w:val="00A82A59"/>
    <w:rsid w:val="00AA738C"/>
    <w:rsid w:val="00AE63B3"/>
    <w:rsid w:val="00B06796"/>
    <w:rsid w:val="00B61FF6"/>
    <w:rsid w:val="00B932DB"/>
    <w:rsid w:val="00BF0C12"/>
    <w:rsid w:val="00C262B1"/>
    <w:rsid w:val="00C502E9"/>
    <w:rsid w:val="00CE0C8F"/>
    <w:rsid w:val="00CF7DAE"/>
    <w:rsid w:val="00D2766C"/>
    <w:rsid w:val="00DD5CF6"/>
    <w:rsid w:val="00DD6A10"/>
    <w:rsid w:val="00DF54E8"/>
    <w:rsid w:val="00E95950"/>
    <w:rsid w:val="00F0313B"/>
    <w:rsid w:val="00FA72B9"/>
    <w:rsid w:val="00FB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C7055D"/>
  <w15:chartTrackingRefBased/>
  <w15:docId w15:val="{05902DCE-9A0C-456E-BD38-EDCED09F8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1075"/>
  </w:style>
  <w:style w:type="paragraph" w:styleId="a5">
    <w:name w:val="footer"/>
    <w:basedOn w:val="a"/>
    <w:link w:val="a6"/>
    <w:uiPriority w:val="99"/>
    <w:unhideWhenUsed/>
    <w:rsid w:val="0022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1075"/>
  </w:style>
  <w:style w:type="table" w:styleId="a7">
    <w:name w:val="Table Grid"/>
    <w:basedOn w:val="a1"/>
    <w:uiPriority w:val="39"/>
    <w:rsid w:val="00221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95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95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OHKC (Olha Kostiuchenko)</dc:creator>
  <cp:keywords/>
  <dc:description/>
  <cp:lastModifiedBy>User</cp:lastModifiedBy>
  <cp:revision>2</cp:revision>
  <cp:lastPrinted>2023-03-31T06:18:00Z</cp:lastPrinted>
  <dcterms:created xsi:type="dcterms:W3CDTF">2023-03-31T06:20:00Z</dcterms:created>
  <dcterms:modified xsi:type="dcterms:W3CDTF">2023-03-31T06:20:00Z</dcterms:modified>
</cp:coreProperties>
</file>