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F5" w:rsidRDefault="00F532F5">
      <w:pPr>
        <w:rPr>
          <w:rFonts w:ascii="ProbaPro-Regular" w:hAnsi="ProbaPro-Regular"/>
          <w:color w:val="1D1D1B"/>
        </w:rPr>
      </w:pPr>
    </w:p>
    <w:p w:rsidR="00D512E4" w:rsidRDefault="00D512E4">
      <w:pPr>
        <w:rPr>
          <w:rFonts w:ascii="ProbaPro-Regular" w:hAnsi="ProbaPro-Regular"/>
          <w:color w:val="1D1D1B"/>
        </w:rPr>
      </w:pPr>
    </w:p>
    <w:p w:rsidR="00D512E4" w:rsidRDefault="00D512E4">
      <w:pPr>
        <w:rPr>
          <w:rFonts w:ascii="ProbaPro-Regular" w:hAnsi="ProbaPro-Regular"/>
          <w:color w:val="1D1D1B"/>
        </w:rPr>
      </w:pPr>
    </w:p>
    <w:p w:rsidR="00F532F5" w:rsidRDefault="00F532F5">
      <w:pPr>
        <w:rPr>
          <w:rFonts w:ascii="ProbaPro-Regular" w:hAnsi="ProbaPro-Regular"/>
          <w:color w:val="1D1D1B"/>
        </w:rPr>
      </w:pPr>
    </w:p>
    <w:p w:rsidR="00F532F5" w:rsidRPr="00087CAA" w:rsidRDefault="00F532F5">
      <w:pPr>
        <w:rPr>
          <w:rFonts w:ascii="ProbaPro-Regular" w:hAnsi="ProbaPro-Regular"/>
        </w:rPr>
      </w:pPr>
    </w:p>
    <w:p w:rsidR="00087CAA" w:rsidRPr="00087CAA" w:rsidRDefault="0083284F" w:rsidP="0083284F">
      <w:pPr>
        <w:jc w:val="both"/>
        <w:rPr>
          <w:rFonts w:ascii="ProbaPro-Regular" w:hAnsi="ProbaPro-Regular"/>
          <w:sz w:val="28"/>
          <w:szCs w:val="28"/>
          <w:lang w:val="uk-UA"/>
        </w:rPr>
      </w:pPr>
      <w:r w:rsidRPr="00087CAA">
        <w:rPr>
          <w:rFonts w:ascii="ProbaPro-Regular" w:hAnsi="ProbaPro-Regular"/>
          <w:sz w:val="28"/>
          <w:szCs w:val="28"/>
          <w:lang w:val="uk-UA"/>
        </w:rPr>
        <w:t xml:space="preserve">        </w:t>
      </w:r>
      <w:proofErr w:type="spellStart"/>
      <w:r w:rsidR="00F532F5" w:rsidRPr="00087CAA">
        <w:rPr>
          <w:rFonts w:ascii="ProbaPro-Regular" w:hAnsi="ProbaPro-Regular"/>
          <w:sz w:val="28"/>
          <w:szCs w:val="28"/>
        </w:rPr>
        <w:t>Державна</w:t>
      </w:r>
      <w:proofErr w:type="spellEnd"/>
      <w:r w:rsidR="00F532F5" w:rsidRPr="00087CAA">
        <w:rPr>
          <w:rFonts w:ascii="ProbaPro-Regular" w:hAnsi="ProbaPro-Regular"/>
          <w:sz w:val="28"/>
          <w:szCs w:val="28"/>
        </w:rPr>
        <w:t xml:space="preserve"> служба з </w:t>
      </w:r>
      <w:proofErr w:type="spellStart"/>
      <w:r w:rsidR="00F532F5" w:rsidRPr="00087CAA">
        <w:rPr>
          <w:rFonts w:ascii="ProbaPro-Regular" w:hAnsi="ProbaPro-Regular"/>
          <w:sz w:val="28"/>
          <w:szCs w:val="28"/>
        </w:rPr>
        <w:t>лікарських</w:t>
      </w:r>
      <w:proofErr w:type="spellEnd"/>
      <w:r w:rsidR="00F532F5" w:rsidRPr="00087CAA">
        <w:rPr>
          <w:rFonts w:ascii="ProbaPro-Regular" w:hAnsi="ProbaPro-Regular"/>
          <w:sz w:val="28"/>
          <w:szCs w:val="28"/>
        </w:rPr>
        <w:t xml:space="preserve"> </w:t>
      </w:r>
      <w:proofErr w:type="spellStart"/>
      <w:r w:rsidR="00F532F5" w:rsidRPr="00087CAA">
        <w:rPr>
          <w:rFonts w:ascii="ProbaPro-Regular" w:hAnsi="ProbaPro-Regular"/>
          <w:sz w:val="28"/>
          <w:szCs w:val="28"/>
        </w:rPr>
        <w:t>засобів</w:t>
      </w:r>
      <w:proofErr w:type="spellEnd"/>
      <w:r w:rsidR="00F532F5" w:rsidRPr="00087CAA">
        <w:rPr>
          <w:rFonts w:ascii="ProbaPro-Regular" w:hAnsi="ProbaPro-Regular"/>
          <w:sz w:val="28"/>
          <w:szCs w:val="28"/>
        </w:rPr>
        <w:t xml:space="preserve"> та контролю за наркотиками у </w:t>
      </w:r>
      <w:proofErr w:type="gramStart"/>
      <w:r w:rsidR="00F532F5" w:rsidRPr="00087CAA">
        <w:rPr>
          <w:rFonts w:ascii="ProbaPro-Regular" w:hAnsi="ProbaPro-Regular"/>
          <w:sz w:val="28"/>
          <w:szCs w:val="28"/>
          <w:lang w:val="uk-UA"/>
        </w:rPr>
        <w:t xml:space="preserve">Житомирській </w:t>
      </w:r>
      <w:r w:rsidR="00F532F5" w:rsidRPr="00087CAA">
        <w:rPr>
          <w:rFonts w:ascii="ProbaPro-Regular" w:hAnsi="ProbaPro-Regular"/>
          <w:sz w:val="28"/>
          <w:szCs w:val="28"/>
        </w:rPr>
        <w:t xml:space="preserve"> області</w:t>
      </w:r>
      <w:proofErr w:type="gramEnd"/>
      <w:r w:rsidR="00F532F5" w:rsidRPr="00087CAA">
        <w:rPr>
          <w:rFonts w:ascii="ProbaPro-Regular" w:hAnsi="ProbaPro-Regular"/>
          <w:sz w:val="28"/>
          <w:szCs w:val="28"/>
        </w:rPr>
        <w:t xml:space="preserve"> </w:t>
      </w:r>
      <w:proofErr w:type="spellStart"/>
      <w:r w:rsidR="00F532F5" w:rsidRPr="00087CAA">
        <w:rPr>
          <w:rFonts w:ascii="ProbaPro-Regular" w:hAnsi="ProbaPro-Regular"/>
          <w:sz w:val="28"/>
          <w:szCs w:val="28"/>
        </w:rPr>
        <w:t>повідомляє</w:t>
      </w:r>
      <w:proofErr w:type="spellEnd"/>
      <w:r w:rsidR="00F532F5" w:rsidRPr="00087CAA">
        <w:rPr>
          <w:rFonts w:ascii="ProbaPro-Regular" w:hAnsi="ProbaPro-Regular"/>
          <w:sz w:val="28"/>
          <w:szCs w:val="28"/>
        </w:rPr>
        <w:t xml:space="preserve">, </w:t>
      </w:r>
      <w:proofErr w:type="spellStart"/>
      <w:r w:rsidR="00F532F5" w:rsidRPr="00087CAA">
        <w:rPr>
          <w:rFonts w:ascii="ProbaPro-Regular" w:hAnsi="ProbaPro-Regular"/>
          <w:sz w:val="28"/>
          <w:szCs w:val="28"/>
        </w:rPr>
        <w:t>що</w:t>
      </w:r>
      <w:proofErr w:type="spellEnd"/>
      <w:r w:rsidR="00F532F5" w:rsidRPr="00087CAA">
        <w:rPr>
          <w:rFonts w:ascii="ProbaPro-Regular" w:hAnsi="ProbaPro-Regular"/>
          <w:sz w:val="28"/>
          <w:szCs w:val="28"/>
        </w:rPr>
        <w:t xml:space="preserve"> </w:t>
      </w:r>
      <w:r w:rsidR="0024452B" w:rsidRPr="00087CAA">
        <w:rPr>
          <w:rFonts w:ascii="ProbaPro-Regular" w:hAnsi="ProbaPro-Regular"/>
          <w:sz w:val="28"/>
          <w:szCs w:val="28"/>
          <w:lang w:val="uk-UA"/>
        </w:rPr>
        <w:t>у</w:t>
      </w:r>
      <w:r w:rsidR="00F532F5" w:rsidRPr="00087CAA">
        <w:rPr>
          <w:rFonts w:ascii="ProbaPro-Regular" w:hAnsi="ProbaPro-Regular"/>
          <w:sz w:val="28"/>
          <w:szCs w:val="28"/>
        </w:rPr>
        <w:t xml:space="preserve"> </w:t>
      </w:r>
      <w:r w:rsidR="00BD6F35" w:rsidRPr="00087CAA">
        <w:rPr>
          <w:rFonts w:ascii="ProbaPro-Regular" w:hAnsi="ProbaPro-Regular"/>
          <w:sz w:val="28"/>
          <w:szCs w:val="28"/>
          <w:lang w:val="en-US"/>
        </w:rPr>
        <w:t>I</w:t>
      </w:r>
      <w:r w:rsidR="00087CAA" w:rsidRPr="00087CAA">
        <w:rPr>
          <w:rFonts w:ascii="ProbaPro-Regular" w:hAnsi="ProbaPro-Regular"/>
          <w:sz w:val="28"/>
          <w:szCs w:val="28"/>
          <w:lang w:val="uk-UA"/>
        </w:rPr>
        <w:t xml:space="preserve"> півріччі</w:t>
      </w:r>
      <w:r w:rsidR="00F532F5" w:rsidRPr="00087CAA">
        <w:rPr>
          <w:rFonts w:ascii="ProbaPro-Regular" w:hAnsi="ProbaPro-Regular"/>
          <w:sz w:val="28"/>
          <w:szCs w:val="28"/>
        </w:rPr>
        <w:t xml:space="preserve"> 202</w:t>
      </w:r>
      <w:r w:rsidR="00087CAA" w:rsidRPr="00087CAA">
        <w:rPr>
          <w:rFonts w:ascii="ProbaPro-Regular" w:hAnsi="ProbaPro-Regular"/>
          <w:sz w:val="28"/>
          <w:szCs w:val="28"/>
          <w:lang w:val="uk-UA"/>
        </w:rPr>
        <w:t>3</w:t>
      </w:r>
      <w:r w:rsidR="00F532F5" w:rsidRPr="00087CAA">
        <w:rPr>
          <w:rFonts w:ascii="ProbaPro-Regular" w:hAnsi="ProbaPro-Regular"/>
          <w:sz w:val="28"/>
          <w:szCs w:val="28"/>
        </w:rPr>
        <w:t xml:space="preserve"> року </w:t>
      </w:r>
      <w:r w:rsidR="00010C86" w:rsidRPr="00087CAA">
        <w:rPr>
          <w:rFonts w:ascii="ProbaPro-Regular" w:hAnsi="ProbaPro-Regular"/>
          <w:sz w:val="28"/>
          <w:szCs w:val="28"/>
          <w:lang w:val="uk-UA"/>
        </w:rPr>
        <w:t>до</w:t>
      </w:r>
      <w:r w:rsidR="00F532F5" w:rsidRPr="00087CAA">
        <w:rPr>
          <w:rFonts w:ascii="ProbaPro-Regular" w:hAnsi="ProbaPro-Regular"/>
          <w:sz w:val="28"/>
          <w:szCs w:val="28"/>
        </w:rPr>
        <w:t xml:space="preserve"> </w:t>
      </w:r>
      <w:proofErr w:type="spellStart"/>
      <w:r w:rsidR="00F532F5" w:rsidRPr="00087CAA">
        <w:rPr>
          <w:rFonts w:ascii="ProbaPro-Regular" w:hAnsi="ProbaPro-Regular"/>
          <w:sz w:val="28"/>
          <w:szCs w:val="28"/>
        </w:rPr>
        <w:t>Служби</w:t>
      </w:r>
      <w:proofErr w:type="spellEnd"/>
      <w:r w:rsidR="00F532F5" w:rsidRPr="00087CAA">
        <w:rPr>
          <w:rFonts w:ascii="ProbaPro-Regular" w:hAnsi="ProbaPro-Regular"/>
          <w:sz w:val="28"/>
          <w:szCs w:val="28"/>
        </w:rPr>
        <w:t xml:space="preserve"> </w:t>
      </w:r>
      <w:r w:rsidR="00087CAA" w:rsidRPr="00087CAA">
        <w:rPr>
          <w:rFonts w:ascii="ProbaPro-Regular" w:hAnsi="ProbaPro-Regular"/>
          <w:sz w:val="28"/>
          <w:szCs w:val="28"/>
          <w:lang w:val="uk-UA"/>
        </w:rPr>
        <w:t xml:space="preserve">не </w:t>
      </w:r>
      <w:r w:rsidR="00010C86" w:rsidRPr="00087CAA">
        <w:rPr>
          <w:rFonts w:ascii="ProbaPro-Regular" w:hAnsi="ProbaPro-Regular"/>
          <w:sz w:val="28"/>
          <w:szCs w:val="28"/>
          <w:lang w:val="uk-UA"/>
        </w:rPr>
        <w:t>надійш</w:t>
      </w:r>
      <w:r w:rsidR="00087CAA" w:rsidRPr="00087CAA">
        <w:rPr>
          <w:rFonts w:ascii="ProbaPro-Regular" w:hAnsi="ProbaPro-Regular"/>
          <w:sz w:val="28"/>
          <w:szCs w:val="28"/>
          <w:lang w:val="uk-UA"/>
        </w:rPr>
        <w:t xml:space="preserve">ло жодного </w:t>
      </w:r>
      <w:r w:rsidR="00010C86" w:rsidRPr="00087CAA">
        <w:rPr>
          <w:rFonts w:ascii="ProbaPro-Regular" w:hAnsi="ProbaPro-Regular"/>
          <w:sz w:val="28"/>
          <w:szCs w:val="28"/>
          <w:lang w:val="uk-UA"/>
        </w:rPr>
        <w:t>запит</w:t>
      </w:r>
      <w:r w:rsidR="00087CAA" w:rsidRPr="00087CAA">
        <w:rPr>
          <w:rFonts w:ascii="ProbaPro-Regular" w:hAnsi="ProbaPro-Regular"/>
          <w:sz w:val="28"/>
          <w:szCs w:val="28"/>
          <w:lang w:val="uk-UA"/>
        </w:rPr>
        <w:t>у</w:t>
      </w:r>
      <w:r w:rsidR="00010C86" w:rsidRPr="00087CAA">
        <w:rPr>
          <w:rFonts w:ascii="ProbaPro-Regular" w:hAnsi="ProbaPro-Regular"/>
          <w:sz w:val="28"/>
          <w:szCs w:val="28"/>
          <w:lang w:val="uk-UA"/>
        </w:rPr>
        <w:t xml:space="preserve"> на надання публічної інформації</w:t>
      </w:r>
      <w:r w:rsidR="00F532F5" w:rsidRPr="00087CAA">
        <w:rPr>
          <w:rFonts w:ascii="ProbaPro-Regular" w:hAnsi="ProbaPro-Regular"/>
          <w:sz w:val="28"/>
          <w:szCs w:val="28"/>
        </w:rPr>
        <w:t>.</w:t>
      </w:r>
      <w:r w:rsidR="00010C86" w:rsidRPr="00087CAA">
        <w:rPr>
          <w:rFonts w:ascii="ProbaPro-Regular" w:hAnsi="ProbaPro-Regular"/>
          <w:sz w:val="28"/>
          <w:szCs w:val="28"/>
          <w:lang w:val="uk-UA"/>
        </w:rPr>
        <w:t xml:space="preserve"> </w:t>
      </w:r>
    </w:p>
    <w:p w:rsidR="00087CAA" w:rsidRPr="00087CAA" w:rsidRDefault="00087CAA" w:rsidP="0083284F">
      <w:pPr>
        <w:jc w:val="both"/>
        <w:rPr>
          <w:rFonts w:ascii="ProbaPro-Regular" w:hAnsi="ProbaPro-Regular"/>
          <w:sz w:val="28"/>
          <w:szCs w:val="28"/>
          <w:lang w:val="uk-UA"/>
        </w:rPr>
      </w:pPr>
      <w:bookmarkStart w:id="0" w:name="_GoBack"/>
      <w:bookmarkEnd w:id="0"/>
    </w:p>
    <w:sectPr w:rsidR="00087CAA" w:rsidRPr="00087C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-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0B"/>
    <w:rsid w:val="00010C86"/>
    <w:rsid w:val="00087CAA"/>
    <w:rsid w:val="00133662"/>
    <w:rsid w:val="0024452B"/>
    <w:rsid w:val="00330EBA"/>
    <w:rsid w:val="004E540B"/>
    <w:rsid w:val="005F0D55"/>
    <w:rsid w:val="006979B2"/>
    <w:rsid w:val="00806C65"/>
    <w:rsid w:val="0083284F"/>
    <w:rsid w:val="00A16840"/>
    <w:rsid w:val="00BD6F35"/>
    <w:rsid w:val="00D512E4"/>
    <w:rsid w:val="00E52AE1"/>
    <w:rsid w:val="00EB38AB"/>
    <w:rsid w:val="00F5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CE34"/>
  <w15:chartTrackingRefBased/>
  <w15:docId w15:val="{6D8A83BD-F55D-4A21-AC7D-7DB6EFD7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E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77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voloshinaov</dc:creator>
  <cp:keywords/>
  <dc:description/>
  <cp:lastModifiedBy>voloshinaov</cp:lastModifiedBy>
  <cp:revision>16</cp:revision>
  <dcterms:created xsi:type="dcterms:W3CDTF">2021-03-10T07:45:00Z</dcterms:created>
  <dcterms:modified xsi:type="dcterms:W3CDTF">2023-07-11T09:02:00Z</dcterms:modified>
</cp:coreProperties>
</file>