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137" w:rsidRDefault="00487137" w:rsidP="00487137">
      <w:pPr>
        <w:spacing w:after="0" w:line="240" w:lineRule="auto"/>
        <w:jc w:val="center"/>
        <w:rPr>
          <w:lang w:val="en-US"/>
        </w:rPr>
      </w:pPr>
      <w:r>
        <w:object w:dxaOrig="749"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8.75pt" o:ole="" o:allowoverlap="f">
            <v:imagedata r:id="rId7" o:title=""/>
          </v:shape>
          <o:OLEObject Type="Embed" ProgID="Word.Picture.8" ShapeID="_x0000_i1025" DrawAspect="Content" ObjectID="_1754823359" r:id="rId8"/>
        </w:object>
      </w:r>
    </w:p>
    <w:p w:rsidR="00487137" w:rsidRPr="00BC00A9" w:rsidRDefault="00487137" w:rsidP="00487137">
      <w:pPr>
        <w:spacing w:after="0" w:line="240" w:lineRule="auto"/>
        <w:jc w:val="center"/>
        <w:rPr>
          <w:sz w:val="6"/>
          <w:szCs w:val="6"/>
          <w:lang w:val="en-US"/>
        </w:rPr>
      </w:pPr>
    </w:p>
    <w:p w:rsidR="00487137" w:rsidRDefault="00487137" w:rsidP="00487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Pr>
          <w:rFonts w:ascii="Times New Roman" w:hAnsi="Times New Roman"/>
          <w:b/>
          <w:sz w:val="28"/>
          <w:szCs w:val="28"/>
        </w:rPr>
        <w:t>КАБІНЕТ МІНІСТРІВ УКРАЇНИ</w:t>
      </w:r>
    </w:p>
    <w:p w:rsidR="00487137" w:rsidRDefault="00487137" w:rsidP="00487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Pr>
          <w:rFonts w:ascii="Times New Roman" w:hAnsi="Times New Roman"/>
          <w:b/>
          <w:sz w:val="28"/>
          <w:szCs w:val="28"/>
        </w:rPr>
        <w:t>ПОСТАНОВА</w:t>
      </w:r>
    </w:p>
    <w:p w:rsidR="00487137" w:rsidRPr="00487137" w:rsidRDefault="00487137" w:rsidP="00487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487137">
        <w:rPr>
          <w:rFonts w:ascii="Times New Roman" w:hAnsi="Times New Roman"/>
          <w:sz w:val="28"/>
          <w:szCs w:val="28"/>
        </w:rPr>
        <w:t>від ____________р. №_____________</w:t>
      </w:r>
    </w:p>
    <w:p w:rsidR="00487137" w:rsidRPr="00487137" w:rsidRDefault="00487137" w:rsidP="00487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p>
    <w:p w:rsidR="00487137" w:rsidRPr="00487137" w:rsidRDefault="00487137" w:rsidP="00487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p>
    <w:p w:rsidR="00487137" w:rsidRDefault="00487137" w:rsidP="00487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487137">
        <w:rPr>
          <w:rFonts w:ascii="Times New Roman" w:hAnsi="Times New Roman"/>
          <w:sz w:val="28"/>
          <w:szCs w:val="28"/>
        </w:rPr>
        <w:t>Київ</w:t>
      </w:r>
    </w:p>
    <w:p w:rsidR="00487137" w:rsidRDefault="00487137" w:rsidP="00487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p>
    <w:p w:rsidR="00487137" w:rsidRPr="00487137" w:rsidRDefault="00487137" w:rsidP="00487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sidRPr="00487137">
        <w:rPr>
          <w:rFonts w:ascii="Times New Roman" w:hAnsi="Times New Roman"/>
          <w:b/>
          <w:sz w:val="28"/>
          <w:szCs w:val="28"/>
        </w:rPr>
        <w:t xml:space="preserve">Про затвердження Ліцензійних умов провадження господарської діяльності із </w:t>
      </w:r>
      <w:bookmarkStart w:id="0" w:name="_Hlk112055802"/>
      <w:r w:rsidRPr="00487137">
        <w:rPr>
          <w:rFonts w:ascii="Times New Roman" w:hAnsi="Times New Roman"/>
          <w:b/>
          <w:sz w:val="28"/>
          <w:szCs w:val="28"/>
        </w:rPr>
        <w:t>заготівлі та тестування донорської крові та компонентів крові незалежно від їх кінцевого призначення, переробки, зберігання, розподілу та реалізації донорської крові та компонентів крові, призначених для трансфузії</w:t>
      </w:r>
      <w:bookmarkEnd w:id="0"/>
    </w:p>
    <w:p w:rsidR="00487137" w:rsidRDefault="00487137" w:rsidP="00487137"/>
    <w:p w:rsidR="00487137" w:rsidRDefault="00487137" w:rsidP="00487137">
      <w:pPr>
        <w:ind w:firstLine="708"/>
        <w:jc w:val="both"/>
        <w:rPr>
          <w:rFonts w:ascii="Times New Roman" w:hAnsi="Times New Roman" w:cs="Times New Roman"/>
          <w:b/>
          <w:sz w:val="28"/>
          <w:szCs w:val="28"/>
        </w:rPr>
      </w:pPr>
      <w:r w:rsidRPr="00487137">
        <w:rPr>
          <w:rFonts w:ascii="Times New Roman" w:hAnsi="Times New Roman" w:cs="Times New Roman"/>
          <w:sz w:val="28"/>
          <w:szCs w:val="28"/>
        </w:rPr>
        <w:t xml:space="preserve">Відповідно до пункту 34 частини першої статті 7 Закону України «Про </w:t>
      </w:r>
      <w:r>
        <w:rPr>
          <w:rFonts w:ascii="Times New Roman" w:hAnsi="Times New Roman" w:cs="Times New Roman"/>
          <w:sz w:val="28"/>
          <w:szCs w:val="28"/>
        </w:rPr>
        <w:t>ліцензування в</w:t>
      </w:r>
      <w:r w:rsidR="00DD1F37">
        <w:rPr>
          <w:rFonts w:ascii="Times New Roman" w:hAnsi="Times New Roman" w:cs="Times New Roman"/>
          <w:sz w:val="28"/>
          <w:szCs w:val="28"/>
        </w:rPr>
        <w:t xml:space="preserve">идів господарської діяльності» </w:t>
      </w:r>
      <w:r w:rsidR="002E187A">
        <w:rPr>
          <w:rFonts w:ascii="Times New Roman" w:hAnsi="Times New Roman" w:cs="Times New Roman"/>
          <w:sz w:val="28"/>
          <w:szCs w:val="28"/>
        </w:rPr>
        <w:t xml:space="preserve">Кабінет Міністрів України </w:t>
      </w:r>
      <w:r w:rsidRPr="00487137">
        <w:rPr>
          <w:rFonts w:ascii="Times New Roman" w:hAnsi="Times New Roman" w:cs="Times New Roman"/>
          <w:b/>
          <w:sz w:val="28"/>
          <w:szCs w:val="28"/>
        </w:rPr>
        <w:t>постановляє:</w:t>
      </w:r>
    </w:p>
    <w:p w:rsidR="00487137" w:rsidRPr="007A1BFB" w:rsidRDefault="007A1BFB" w:rsidP="007A1BFB">
      <w:pPr>
        <w:ind w:firstLine="708"/>
        <w:jc w:val="both"/>
        <w:rPr>
          <w:rFonts w:ascii="Times New Roman" w:hAnsi="Times New Roman" w:cs="Times New Roman"/>
          <w:sz w:val="28"/>
          <w:szCs w:val="28"/>
        </w:rPr>
      </w:pPr>
      <w:r w:rsidRPr="007A1BFB">
        <w:rPr>
          <w:rFonts w:ascii="Times New Roman" w:hAnsi="Times New Roman" w:cs="Times New Roman"/>
          <w:sz w:val="28"/>
          <w:szCs w:val="28"/>
        </w:rPr>
        <w:t>1.</w:t>
      </w:r>
      <w:r>
        <w:rPr>
          <w:rFonts w:ascii="Times New Roman" w:hAnsi="Times New Roman" w:cs="Times New Roman"/>
          <w:sz w:val="28"/>
          <w:szCs w:val="28"/>
        </w:rPr>
        <w:t xml:space="preserve"> </w:t>
      </w:r>
      <w:r w:rsidR="00906ED0" w:rsidRPr="007A1BFB">
        <w:rPr>
          <w:rFonts w:ascii="Times New Roman" w:hAnsi="Times New Roman" w:cs="Times New Roman"/>
          <w:sz w:val="28"/>
          <w:szCs w:val="28"/>
        </w:rPr>
        <w:t>Затвердити Л</w:t>
      </w:r>
      <w:r w:rsidR="00487137" w:rsidRPr="007A1BFB">
        <w:rPr>
          <w:rFonts w:ascii="Times New Roman" w:hAnsi="Times New Roman" w:cs="Times New Roman"/>
          <w:sz w:val="28"/>
          <w:szCs w:val="28"/>
        </w:rPr>
        <w:t>іцензійні умови провадження господарської діяльності із заготівлі та тестування донорської крові та компонентів крові незалежно від їх кінцевого призначення, переробки, зберігання, розподілу та реалізації донорської крові та компонентів крові, призначених для трансфузії, що додаються.</w:t>
      </w:r>
    </w:p>
    <w:p w:rsidR="00487137" w:rsidRDefault="007A1BFB" w:rsidP="00487137">
      <w:pPr>
        <w:ind w:firstLine="708"/>
        <w:jc w:val="both"/>
        <w:rPr>
          <w:rFonts w:ascii="Times New Roman" w:hAnsi="Times New Roman" w:cs="Times New Roman"/>
          <w:sz w:val="28"/>
          <w:szCs w:val="28"/>
        </w:rPr>
      </w:pPr>
      <w:r w:rsidRPr="007A1BFB">
        <w:rPr>
          <w:rFonts w:ascii="Times New Roman" w:hAnsi="Times New Roman" w:cs="Times New Roman"/>
          <w:sz w:val="28"/>
          <w:szCs w:val="28"/>
        </w:rPr>
        <w:t xml:space="preserve">2. </w:t>
      </w:r>
      <w:r w:rsidR="00487137">
        <w:rPr>
          <w:rFonts w:ascii="Times New Roman" w:hAnsi="Times New Roman" w:cs="Times New Roman"/>
          <w:sz w:val="28"/>
          <w:szCs w:val="28"/>
        </w:rPr>
        <w:t xml:space="preserve">Ця постанова набирає чинності </w:t>
      </w:r>
      <w:r w:rsidR="00C261A6">
        <w:rPr>
          <w:rFonts w:ascii="Times New Roman" w:hAnsi="Times New Roman" w:cs="Times New Roman"/>
          <w:sz w:val="28"/>
          <w:szCs w:val="28"/>
        </w:rPr>
        <w:t>через 6 (шість) місяців з дня опублікування</w:t>
      </w:r>
      <w:r w:rsidR="00762214">
        <w:rPr>
          <w:rFonts w:ascii="Times New Roman" w:hAnsi="Times New Roman" w:cs="Times New Roman"/>
          <w:sz w:val="28"/>
          <w:szCs w:val="28"/>
        </w:rPr>
        <w:t xml:space="preserve">, крім </w:t>
      </w:r>
      <w:r w:rsidR="00AB1B2B">
        <w:rPr>
          <w:rFonts w:ascii="Times New Roman" w:hAnsi="Times New Roman" w:cs="Times New Roman"/>
          <w:sz w:val="28"/>
          <w:szCs w:val="28"/>
        </w:rPr>
        <w:t xml:space="preserve">підпункту 6 </w:t>
      </w:r>
      <w:r w:rsidR="00762214">
        <w:rPr>
          <w:rFonts w:ascii="Times New Roman" w:hAnsi="Times New Roman" w:cs="Times New Roman"/>
          <w:sz w:val="28"/>
          <w:szCs w:val="28"/>
        </w:rPr>
        <w:t xml:space="preserve">пункту </w:t>
      </w:r>
      <w:r w:rsidR="00AB1B2B">
        <w:rPr>
          <w:rFonts w:ascii="Times New Roman" w:hAnsi="Times New Roman" w:cs="Times New Roman"/>
          <w:sz w:val="28"/>
          <w:szCs w:val="28"/>
        </w:rPr>
        <w:t>6</w:t>
      </w:r>
      <w:r w:rsidR="001808E8">
        <w:rPr>
          <w:rFonts w:ascii="Times New Roman" w:hAnsi="Times New Roman" w:cs="Times New Roman"/>
          <w:sz w:val="28"/>
          <w:szCs w:val="28"/>
        </w:rPr>
        <w:t>, підпункту 4 пункту 15</w:t>
      </w:r>
      <w:r w:rsidR="00AB1B2B">
        <w:rPr>
          <w:rFonts w:ascii="Times New Roman" w:hAnsi="Times New Roman" w:cs="Times New Roman"/>
          <w:sz w:val="28"/>
          <w:szCs w:val="28"/>
        </w:rPr>
        <w:t xml:space="preserve"> Ліцензійних умов</w:t>
      </w:r>
      <w:r w:rsidR="00762214">
        <w:rPr>
          <w:rFonts w:ascii="Times New Roman" w:hAnsi="Times New Roman" w:cs="Times New Roman"/>
          <w:sz w:val="28"/>
          <w:szCs w:val="28"/>
        </w:rPr>
        <w:t>, як</w:t>
      </w:r>
      <w:r w:rsidR="00507BF9">
        <w:rPr>
          <w:rFonts w:ascii="Times New Roman" w:hAnsi="Times New Roman" w:cs="Times New Roman"/>
          <w:sz w:val="28"/>
          <w:szCs w:val="28"/>
        </w:rPr>
        <w:t>і</w:t>
      </w:r>
      <w:bookmarkStart w:id="1" w:name="_GoBack"/>
      <w:bookmarkEnd w:id="1"/>
      <w:r w:rsidR="00762214">
        <w:rPr>
          <w:rFonts w:ascii="Times New Roman" w:hAnsi="Times New Roman" w:cs="Times New Roman"/>
          <w:sz w:val="28"/>
          <w:szCs w:val="28"/>
        </w:rPr>
        <w:t xml:space="preserve"> набира</w:t>
      </w:r>
      <w:r w:rsidR="00051AE6">
        <w:rPr>
          <w:rFonts w:ascii="Times New Roman" w:hAnsi="Times New Roman" w:cs="Times New Roman"/>
          <w:sz w:val="28"/>
          <w:szCs w:val="28"/>
        </w:rPr>
        <w:t>ють</w:t>
      </w:r>
      <w:r w:rsidR="00762214">
        <w:rPr>
          <w:rFonts w:ascii="Times New Roman" w:hAnsi="Times New Roman" w:cs="Times New Roman"/>
          <w:sz w:val="28"/>
          <w:szCs w:val="28"/>
        </w:rPr>
        <w:t xml:space="preserve"> чинності 1 січня 2027 року</w:t>
      </w:r>
      <w:r w:rsidR="00487137">
        <w:rPr>
          <w:rFonts w:ascii="Times New Roman" w:hAnsi="Times New Roman" w:cs="Times New Roman"/>
          <w:sz w:val="28"/>
          <w:szCs w:val="28"/>
        </w:rPr>
        <w:t>.</w:t>
      </w:r>
    </w:p>
    <w:p w:rsidR="00AB1B2B" w:rsidRDefault="00AB1B2B" w:rsidP="00487137">
      <w:pPr>
        <w:ind w:firstLine="708"/>
        <w:jc w:val="both"/>
        <w:rPr>
          <w:rFonts w:ascii="Times New Roman" w:hAnsi="Times New Roman" w:cs="Times New Roman"/>
          <w:sz w:val="28"/>
          <w:szCs w:val="28"/>
        </w:rPr>
      </w:pPr>
      <w:r>
        <w:rPr>
          <w:rFonts w:ascii="Times New Roman" w:hAnsi="Times New Roman" w:cs="Times New Roman"/>
          <w:sz w:val="28"/>
          <w:szCs w:val="28"/>
        </w:rPr>
        <w:t xml:space="preserve">3. Установити, що суб’єкти господарювання, які отримали ліцензію до </w:t>
      </w:r>
      <w:r w:rsidR="004225C5">
        <w:rPr>
          <w:rFonts w:ascii="Times New Roman" w:hAnsi="Times New Roman" w:cs="Times New Roman"/>
          <w:sz w:val="28"/>
          <w:szCs w:val="28"/>
        </w:rPr>
        <w:t xml:space="preserve">        </w:t>
      </w:r>
      <w:r>
        <w:rPr>
          <w:rFonts w:ascii="Times New Roman" w:hAnsi="Times New Roman" w:cs="Times New Roman"/>
          <w:sz w:val="28"/>
          <w:szCs w:val="28"/>
        </w:rPr>
        <w:t>1 січня 2027 року зобов’язані подати до органу ліцензування документ, передбачений підпунктом 6 пункту 6 Ліцензійних умов у термін до 01 лютого 2027 року.</w:t>
      </w:r>
    </w:p>
    <w:p w:rsidR="00762214" w:rsidRDefault="00762214" w:rsidP="00487137">
      <w:pPr>
        <w:ind w:firstLine="708"/>
        <w:jc w:val="both"/>
        <w:rPr>
          <w:rFonts w:ascii="Times New Roman" w:hAnsi="Times New Roman" w:cs="Times New Roman"/>
          <w:b/>
          <w:sz w:val="28"/>
          <w:szCs w:val="28"/>
        </w:rPr>
      </w:pPr>
    </w:p>
    <w:p w:rsidR="00487137" w:rsidRDefault="00487137" w:rsidP="00487137">
      <w:pPr>
        <w:ind w:firstLine="708"/>
        <w:jc w:val="both"/>
        <w:rPr>
          <w:rFonts w:ascii="Times New Roman" w:hAnsi="Times New Roman" w:cs="Times New Roman"/>
          <w:b/>
          <w:sz w:val="28"/>
          <w:szCs w:val="28"/>
        </w:rPr>
      </w:pPr>
      <w:r w:rsidRPr="00487137">
        <w:rPr>
          <w:rFonts w:ascii="Times New Roman" w:hAnsi="Times New Roman" w:cs="Times New Roman"/>
          <w:b/>
          <w:sz w:val="28"/>
          <w:szCs w:val="28"/>
        </w:rPr>
        <w:t xml:space="preserve">Прем’єр-міністр України </w:t>
      </w:r>
      <w:r w:rsidRPr="00487137">
        <w:rPr>
          <w:rFonts w:ascii="Times New Roman" w:hAnsi="Times New Roman" w:cs="Times New Roman"/>
          <w:b/>
          <w:sz w:val="28"/>
          <w:szCs w:val="28"/>
        </w:rPr>
        <w:tab/>
      </w:r>
      <w:r w:rsidR="000350B6">
        <w:rPr>
          <w:rFonts w:ascii="Times New Roman" w:hAnsi="Times New Roman" w:cs="Times New Roman"/>
          <w:b/>
          <w:sz w:val="28"/>
          <w:szCs w:val="28"/>
        </w:rPr>
        <w:tab/>
      </w:r>
      <w:r w:rsidR="000350B6">
        <w:rPr>
          <w:rFonts w:ascii="Times New Roman" w:hAnsi="Times New Roman" w:cs="Times New Roman"/>
          <w:b/>
          <w:sz w:val="28"/>
          <w:szCs w:val="28"/>
        </w:rPr>
        <w:tab/>
      </w:r>
      <w:r w:rsidR="000350B6">
        <w:rPr>
          <w:rFonts w:ascii="Times New Roman" w:hAnsi="Times New Roman" w:cs="Times New Roman"/>
          <w:b/>
          <w:sz w:val="28"/>
          <w:szCs w:val="28"/>
        </w:rPr>
        <w:tab/>
      </w:r>
      <w:r w:rsidR="000350B6">
        <w:rPr>
          <w:rFonts w:ascii="Times New Roman" w:hAnsi="Times New Roman" w:cs="Times New Roman"/>
          <w:b/>
          <w:sz w:val="28"/>
          <w:szCs w:val="28"/>
        </w:rPr>
        <w:tab/>
        <w:t>Денис</w:t>
      </w:r>
      <w:r w:rsidRPr="00487137">
        <w:rPr>
          <w:rFonts w:ascii="Times New Roman" w:hAnsi="Times New Roman" w:cs="Times New Roman"/>
          <w:b/>
          <w:sz w:val="28"/>
          <w:szCs w:val="28"/>
        </w:rPr>
        <w:t xml:space="preserve"> ШМИГАЛЬ</w:t>
      </w:r>
    </w:p>
    <w:p w:rsidR="002845F0" w:rsidRDefault="002845F0" w:rsidP="00487137">
      <w:pPr>
        <w:ind w:firstLine="708"/>
        <w:jc w:val="both"/>
        <w:rPr>
          <w:rFonts w:ascii="Times New Roman" w:hAnsi="Times New Roman" w:cs="Times New Roman"/>
          <w:b/>
          <w:sz w:val="28"/>
          <w:szCs w:val="28"/>
        </w:rPr>
      </w:pPr>
    </w:p>
    <w:p w:rsidR="002845F0" w:rsidRPr="002845F0" w:rsidRDefault="002845F0" w:rsidP="00487137">
      <w:pPr>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2845F0">
        <w:rPr>
          <w:rFonts w:ascii="Times New Roman" w:hAnsi="Times New Roman" w:cs="Times New Roman"/>
          <w:sz w:val="28"/>
          <w:szCs w:val="28"/>
        </w:rPr>
        <w:tab/>
      </w:r>
    </w:p>
    <w:sectPr w:rsidR="002845F0" w:rsidRPr="002845F0">
      <w:head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E8E" w:rsidRDefault="00754E8E" w:rsidP="00487137">
      <w:pPr>
        <w:spacing w:after="0" w:line="240" w:lineRule="auto"/>
      </w:pPr>
      <w:r>
        <w:separator/>
      </w:r>
    </w:p>
  </w:endnote>
  <w:endnote w:type="continuationSeparator" w:id="0">
    <w:p w:rsidR="00754E8E" w:rsidRDefault="00754E8E" w:rsidP="00487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E8E" w:rsidRDefault="00754E8E" w:rsidP="00487137">
      <w:pPr>
        <w:spacing w:after="0" w:line="240" w:lineRule="auto"/>
      </w:pPr>
      <w:r>
        <w:separator/>
      </w:r>
    </w:p>
  </w:footnote>
  <w:footnote w:type="continuationSeparator" w:id="0">
    <w:p w:rsidR="00754E8E" w:rsidRDefault="00754E8E" w:rsidP="004871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137" w:rsidRPr="00487137" w:rsidRDefault="00487137" w:rsidP="00487137">
    <w:pPr>
      <w:pStyle w:val="a3"/>
      <w:jc w:val="right"/>
      <w:rPr>
        <w:rFonts w:ascii="Times New Roman" w:hAnsi="Times New Roman" w:cs="Times New Roman"/>
      </w:rPr>
    </w:pPr>
    <w:r w:rsidRPr="00487137">
      <w:rPr>
        <w:rFonts w:ascii="Times New Roman" w:hAnsi="Times New Roman" w:cs="Times New Roman"/>
      </w:rPr>
      <w:t>ПРОЄКТ</w:t>
    </w:r>
  </w:p>
  <w:p w:rsidR="00487137" w:rsidRDefault="00487137">
    <w:pPr>
      <w:pStyle w:val="a3"/>
    </w:pPr>
  </w:p>
  <w:p w:rsidR="00487137" w:rsidRDefault="0048713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E6FDE"/>
    <w:multiLevelType w:val="hybridMultilevel"/>
    <w:tmpl w:val="D9F2AA26"/>
    <w:lvl w:ilvl="0" w:tplc="BCA24BB6">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7481408D"/>
    <w:multiLevelType w:val="hybridMultilevel"/>
    <w:tmpl w:val="6DAAB19C"/>
    <w:lvl w:ilvl="0" w:tplc="31E0DEC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004"/>
    <w:rsid w:val="000350B6"/>
    <w:rsid w:val="00051AE6"/>
    <w:rsid w:val="001245B6"/>
    <w:rsid w:val="001808E8"/>
    <w:rsid w:val="001A4368"/>
    <w:rsid w:val="00226589"/>
    <w:rsid w:val="002653C3"/>
    <w:rsid w:val="002845F0"/>
    <w:rsid w:val="002E187A"/>
    <w:rsid w:val="004225C5"/>
    <w:rsid w:val="00480DBD"/>
    <w:rsid w:val="00487137"/>
    <w:rsid w:val="004B7CDD"/>
    <w:rsid w:val="00507BF9"/>
    <w:rsid w:val="0051182B"/>
    <w:rsid w:val="00546391"/>
    <w:rsid w:val="005710DA"/>
    <w:rsid w:val="00595277"/>
    <w:rsid w:val="00691806"/>
    <w:rsid w:val="00754E8E"/>
    <w:rsid w:val="00762214"/>
    <w:rsid w:val="007A1BFB"/>
    <w:rsid w:val="00803004"/>
    <w:rsid w:val="00906ED0"/>
    <w:rsid w:val="00956C37"/>
    <w:rsid w:val="00A50196"/>
    <w:rsid w:val="00AB1B2B"/>
    <w:rsid w:val="00BF15DB"/>
    <w:rsid w:val="00BF4955"/>
    <w:rsid w:val="00C16902"/>
    <w:rsid w:val="00C261A6"/>
    <w:rsid w:val="00C64D70"/>
    <w:rsid w:val="00DD1F37"/>
    <w:rsid w:val="00ED77BE"/>
    <w:rsid w:val="00F465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483E8"/>
  <w15:chartTrackingRefBased/>
  <w15:docId w15:val="{81970736-8781-4F93-B195-BFA7CF342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7137"/>
    <w:pPr>
      <w:spacing w:after="200" w:line="276" w:lineRule="auto"/>
    </w:pPr>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7137"/>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487137"/>
    <w:rPr>
      <w:rFonts w:eastAsiaTheme="minorEastAsia"/>
      <w:lang w:eastAsia="uk-UA"/>
    </w:rPr>
  </w:style>
  <w:style w:type="paragraph" w:styleId="a5">
    <w:name w:val="footer"/>
    <w:basedOn w:val="a"/>
    <w:link w:val="a6"/>
    <w:uiPriority w:val="99"/>
    <w:unhideWhenUsed/>
    <w:rsid w:val="00487137"/>
    <w:pPr>
      <w:tabs>
        <w:tab w:val="center" w:pos="4819"/>
        <w:tab w:val="right" w:pos="9639"/>
      </w:tabs>
      <w:spacing w:after="0" w:line="240" w:lineRule="auto"/>
    </w:pPr>
  </w:style>
  <w:style w:type="character" w:customStyle="1" w:styleId="a6">
    <w:name w:val="Нижній колонтитул Знак"/>
    <w:basedOn w:val="a0"/>
    <w:link w:val="a5"/>
    <w:uiPriority w:val="99"/>
    <w:rsid w:val="00487137"/>
    <w:rPr>
      <w:rFonts w:eastAsiaTheme="minorEastAsia"/>
      <w:lang w:eastAsia="uk-UA"/>
    </w:rPr>
  </w:style>
  <w:style w:type="paragraph" w:styleId="a7">
    <w:name w:val="List Paragraph"/>
    <w:basedOn w:val="a"/>
    <w:uiPriority w:val="34"/>
    <w:qFormat/>
    <w:rsid w:val="00487137"/>
    <w:pPr>
      <w:ind w:left="720"/>
      <w:contextualSpacing/>
    </w:pPr>
  </w:style>
  <w:style w:type="paragraph" w:styleId="a8">
    <w:name w:val="Balloon Text"/>
    <w:basedOn w:val="a"/>
    <w:link w:val="a9"/>
    <w:uiPriority w:val="99"/>
    <w:semiHidden/>
    <w:unhideWhenUsed/>
    <w:rsid w:val="002845F0"/>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2845F0"/>
    <w:rPr>
      <w:rFonts w:ascii="Segoe UI" w:eastAsiaTheme="minorEastAsia" w:hAnsi="Segoe UI" w:cs="Segoe UI"/>
      <w:sz w:val="18"/>
      <w:szCs w:val="18"/>
      <w:lang w:eastAsia="uk-UA"/>
    </w:rPr>
  </w:style>
  <w:style w:type="character" w:styleId="aa">
    <w:name w:val="Hyperlink"/>
    <w:basedOn w:val="a0"/>
    <w:uiPriority w:val="99"/>
    <w:semiHidden/>
    <w:unhideWhenUsed/>
    <w:rsid w:val="007622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840</Words>
  <Characters>480</Characters>
  <Application>Microsoft Office Word</Application>
  <DocSecurity>0</DocSecurity>
  <Lines>4</Lines>
  <Paragraphs>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Тазієва Анна Олександрівна</dc:creator>
  <cp:keywords/>
  <dc:description/>
  <cp:lastModifiedBy>Тазієва Анна Олександрівна</cp:lastModifiedBy>
  <cp:revision>21</cp:revision>
  <cp:lastPrinted>2023-01-18T14:45:00Z</cp:lastPrinted>
  <dcterms:created xsi:type="dcterms:W3CDTF">2022-12-19T10:53:00Z</dcterms:created>
  <dcterms:modified xsi:type="dcterms:W3CDTF">2023-08-29T11:10:00Z</dcterms:modified>
</cp:coreProperties>
</file>