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України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«Про</w:t>
      </w:r>
      <w:r w:rsidR="00F56750" w:rsidRPr="00F56750">
        <w:rPr>
          <w:rStyle w:val="a3"/>
          <w:rFonts w:ascii="Times New Roman" w:hAnsi="Times New Roman"/>
          <w:b/>
          <w:sz w:val="28"/>
          <w:szCs w:val="28"/>
          <w:u w:val="none"/>
          <w:lang w:val="uk-UA"/>
        </w:rPr>
        <w:t xml:space="preserve"> </w:t>
      </w:r>
      <w:r w:rsidR="00F56750" w:rsidRPr="00F56750">
        <w:rPr>
          <w:rStyle w:val="rvts23"/>
          <w:rFonts w:ascii="Times New Roman" w:hAnsi="Times New Roman"/>
          <w:b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0E143A">
        <w:rPr>
          <w:rStyle w:val="rvts23"/>
          <w:rFonts w:ascii="Times New Roman" w:hAnsi="Times New Roman"/>
          <w:b/>
          <w:sz w:val="28"/>
          <w:szCs w:val="28"/>
          <w:lang w:val="uk-UA"/>
        </w:rPr>
        <w:t>них інгредієнтів)</w:t>
      </w:r>
      <w:r w:rsidR="007804C6">
        <w:rPr>
          <w:rStyle w:val="rvts23"/>
          <w:rFonts w:ascii="Times New Roman" w:hAnsi="Times New Roman"/>
          <w:b/>
          <w:sz w:val="28"/>
          <w:szCs w:val="28"/>
          <w:lang w:val="uk-UA"/>
        </w:rPr>
        <w:t>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BD1161" w:rsidRDefault="002F236A" w:rsidP="00D50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Держлікслужбою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</w:t>
      </w:r>
      <w:r w:rsidR="00516FDF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 w:rsidR="00516FDF">
        <w:rPr>
          <w:rStyle w:val="rvts23"/>
          <w:rFonts w:ascii="Times New Roman" w:hAnsi="Times New Roman"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них інгредієнтів)</w:t>
      </w:r>
      <w:r w:rsidR="0062625B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EE59B7" w:rsidRPr="00803A9D" w:rsidRDefault="0025211B" w:rsidP="00EE59B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 </w:t>
      </w:r>
      <w:r w:rsidR="000D5BB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36A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r w:rsidR="00BD1161" w:rsidRPr="00BD1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0A72" w:rsidRPr="00D50A72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EE59B7" w:rsidRPr="00EE59B7">
        <w:rPr>
          <w:rFonts w:ascii="Times New Roman" w:hAnsi="Times New Roman" w:cs="Times New Roman"/>
          <w:sz w:val="28"/>
          <w:szCs w:val="28"/>
          <w:lang w:val="uk-UA"/>
        </w:rPr>
        <w:t>приведення у відповідність структури аптечних закладів у сільській місцевості, шляхом їх зменшення та з метою приведення у відповідність до Закону України від 28 липня 2003 року № 3285-</w:t>
      </w:r>
      <w:r w:rsidR="00EE59B7" w:rsidRPr="00803A9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E59B7" w:rsidRPr="00EE59B7">
        <w:rPr>
          <w:rFonts w:ascii="Times New Roman" w:hAnsi="Times New Roman" w:cs="Times New Roman"/>
          <w:sz w:val="28"/>
          <w:szCs w:val="28"/>
          <w:lang w:val="uk-UA"/>
        </w:rPr>
        <w:t xml:space="preserve"> «Про порядок вирішення окремих питань адміністративно-територіального устрою </w:t>
      </w:r>
      <w:r w:rsidR="00EE59B7" w:rsidRPr="00803A9D">
        <w:rPr>
          <w:rFonts w:ascii="Times New Roman" w:hAnsi="Times New Roman" w:cs="Times New Roman"/>
          <w:sz w:val="28"/>
          <w:szCs w:val="28"/>
        </w:rPr>
        <w:t>України»</w:t>
      </w:r>
      <w:r w:rsidR="00EE59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59B7" w:rsidRPr="00803A9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bookmarkStart w:id="0" w:name="_GoBack"/>
      <w:bookmarkEnd w:id="0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вебсайті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5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проєкту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8124D1" w:rsidRDefault="007841E0" w:rsidP="008124D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наркотиками за адресою: м. Київ, 03115, просп.</w:t>
      </w:r>
      <w:r w:rsidR="00DE7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Берестейський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120-А, e-mail: </w:t>
      </w:r>
      <w:hyperlink r:id="rId6" w:history="1">
        <w:r w:rsidRPr="008124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8124D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3"/>
    <w:rsid w:val="0000035A"/>
    <w:rsid w:val="00087A07"/>
    <w:rsid w:val="000C7A91"/>
    <w:rsid w:val="000D3523"/>
    <w:rsid w:val="000D5BB6"/>
    <w:rsid w:val="000E143A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4A0892"/>
    <w:rsid w:val="00503663"/>
    <w:rsid w:val="00516FDF"/>
    <w:rsid w:val="00523127"/>
    <w:rsid w:val="00532BB7"/>
    <w:rsid w:val="005B4A1E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7ED6"/>
    <w:rsid w:val="00842501"/>
    <w:rsid w:val="008525C7"/>
    <w:rsid w:val="008C645A"/>
    <w:rsid w:val="008D5283"/>
    <w:rsid w:val="00993EEA"/>
    <w:rsid w:val="009C4F23"/>
    <w:rsid w:val="009E2443"/>
    <w:rsid w:val="009F7FC4"/>
    <w:rsid w:val="00A05DC7"/>
    <w:rsid w:val="00A4210A"/>
    <w:rsid w:val="00A826DC"/>
    <w:rsid w:val="00B87E4B"/>
    <w:rsid w:val="00BA4AD0"/>
    <w:rsid w:val="00BD1161"/>
    <w:rsid w:val="00C20FD5"/>
    <w:rsid w:val="00C40FFE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DE7C4F"/>
    <w:rsid w:val="00E07A31"/>
    <w:rsid w:val="00E64CF1"/>
    <w:rsid w:val="00EE59B7"/>
    <w:rsid w:val="00F01976"/>
    <w:rsid w:val="00F14CFF"/>
    <w:rsid w:val="00F56750"/>
    <w:rsid w:val="00F85705"/>
    <w:rsid w:val="00F90B54"/>
    <w:rsid w:val="00F956D2"/>
    <w:rsid w:val="00FA3831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148DD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s@dls.gov.ua" TargetMode="External"/><Relationship Id="rId5" Type="http://schemas.openxmlformats.org/officeDocument/2006/relationships/hyperlink" Target="mailto:dls@dl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Бабійчук Оксана Миколаївна</cp:lastModifiedBy>
  <cp:revision>5</cp:revision>
  <cp:lastPrinted>2020-05-06T07:57:00Z</cp:lastPrinted>
  <dcterms:created xsi:type="dcterms:W3CDTF">2024-04-18T07:22:00Z</dcterms:created>
  <dcterms:modified xsi:type="dcterms:W3CDTF">2024-04-19T06:15:00Z</dcterms:modified>
</cp:coreProperties>
</file>