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94AD27" w14:textId="3E458EFB" w:rsidR="00752264" w:rsidRPr="00930B6F" w:rsidRDefault="00FB561B" w:rsidP="001E3291">
      <w:pPr>
        <w:spacing w:after="0"/>
        <w:ind w:left="5103"/>
        <w:jc w:val="both"/>
        <w:rPr>
          <w:rFonts w:cs="Times New Roman"/>
          <w:b/>
          <w:bCs/>
          <w:i/>
          <w:sz w:val="28"/>
          <w:szCs w:val="28"/>
          <w:lang w:val="uk-UA"/>
          <w14:ligatures w14:val="standard"/>
        </w:rPr>
      </w:pPr>
      <w:r w:rsidRPr="00930B6F">
        <w:rPr>
          <w:b/>
          <w:bCs/>
          <w:color w:val="1F1F1F"/>
          <w:sz w:val="28"/>
          <w:szCs w:val="28"/>
          <w:shd w:val="clear" w:color="auto" w:fill="FFFFFF"/>
          <w:lang w:val="uk-UA"/>
          <w14:ligatures w14:val="standard"/>
        </w:rPr>
        <w:t>Суб’єктам господарювання, що здійснюють роздрібну торгівлю лікарськими засобами на території Хмельницької області (за списком)</w:t>
      </w:r>
    </w:p>
    <w:p w14:paraId="1193328C" w14:textId="20101294" w:rsidR="00487AE5" w:rsidRPr="00930B6F" w:rsidRDefault="00487AE5" w:rsidP="001E3291">
      <w:pPr>
        <w:spacing w:after="0"/>
        <w:ind w:left="5103"/>
        <w:jc w:val="both"/>
        <w:rPr>
          <w:b/>
          <w:bCs/>
          <w:iCs/>
          <w:sz w:val="28"/>
          <w:szCs w:val="28"/>
          <w:lang w:val="uk-UA"/>
          <w14:ligatures w14:val="standard"/>
        </w:rPr>
      </w:pPr>
    </w:p>
    <w:p w14:paraId="35781440" w14:textId="77777777" w:rsidR="00EE2263" w:rsidRPr="00930B6F" w:rsidRDefault="00EE2263" w:rsidP="001E3291">
      <w:pPr>
        <w:spacing w:after="0"/>
        <w:ind w:left="5103"/>
        <w:jc w:val="both"/>
        <w:rPr>
          <w:b/>
          <w:bCs/>
          <w:iCs/>
          <w:sz w:val="28"/>
          <w:szCs w:val="28"/>
          <w:lang w:val="uk-UA"/>
          <w14:ligatures w14:val="standard"/>
        </w:rPr>
      </w:pPr>
    </w:p>
    <w:p w14:paraId="3E7F172D" w14:textId="43275220" w:rsidR="00BC05E4" w:rsidRPr="00930B6F" w:rsidRDefault="00AB068A" w:rsidP="00AB068A">
      <w:pPr>
        <w:pStyle w:val="ab"/>
        <w:ind w:firstLine="709"/>
        <w:jc w:val="both"/>
        <w:rPr>
          <w:b w:val="0"/>
          <w:sz w:val="28"/>
          <w:szCs w:val="28"/>
        </w:rPr>
      </w:pPr>
      <w:r w:rsidRPr="00930B6F">
        <w:rPr>
          <w:b w:val="0"/>
          <w:sz w:val="28"/>
          <w:szCs w:val="28"/>
        </w:rPr>
        <w:t xml:space="preserve">На виконання листа </w:t>
      </w:r>
      <w:proofErr w:type="spellStart"/>
      <w:r w:rsidRPr="00930B6F">
        <w:rPr>
          <w:b w:val="0"/>
          <w:sz w:val="28"/>
          <w:szCs w:val="28"/>
        </w:rPr>
        <w:t>Держлікслужби</w:t>
      </w:r>
      <w:proofErr w:type="spellEnd"/>
      <w:r w:rsidRPr="00930B6F">
        <w:rPr>
          <w:b w:val="0"/>
          <w:sz w:val="28"/>
          <w:szCs w:val="28"/>
        </w:rPr>
        <w:t xml:space="preserve"> від 03.05.2024 №4474-001.1/004.0/17-24,</w:t>
      </w:r>
      <w:r w:rsidR="00C30519" w:rsidRPr="00930B6F">
        <w:rPr>
          <w:b w:val="0"/>
          <w:sz w:val="28"/>
          <w:szCs w:val="28"/>
        </w:rPr>
        <w:t xml:space="preserve"> </w:t>
      </w:r>
      <w:r w:rsidRPr="00930B6F">
        <w:rPr>
          <w:b w:val="0"/>
          <w:sz w:val="28"/>
          <w:szCs w:val="28"/>
        </w:rPr>
        <w:t>до листа Міністерства охорони здоров'я України від 30.04.2024 №2718069/2-24</w:t>
      </w:r>
      <w:r w:rsidR="00C30519" w:rsidRPr="00930B6F">
        <w:rPr>
          <w:b w:val="0"/>
          <w:sz w:val="28"/>
          <w:szCs w:val="28"/>
        </w:rPr>
        <w:t>,</w:t>
      </w:r>
      <w:r w:rsidRPr="00930B6F">
        <w:rPr>
          <w:b w:val="0"/>
          <w:sz w:val="28"/>
          <w:szCs w:val="28"/>
        </w:rPr>
        <w:t xml:space="preserve"> щодо аналізу наявності в аптечних закладах послуги перекладу жестовою мовою для осіб з порушенням слуху, просимо </w:t>
      </w:r>
      <w:r w:rsidRPr="00930B6F">
        <w:rPr>
          <w:bCs w:val="0"/>
          <w:i/>
          <w:iCs/>
          <w:sz w:val="28"/>
          <w:szCs w:val="28"/>
        </w:rPr>
        <w:t>до 12 години 08.05.2024 року</w:t>
      </w:r>
      <w:r w:rsidRPr="00930B6F">
        <w:rPr>
          <w:b w:val="0"/>
          <w:sz w:val="28"/>
          <w:szCs w:val="28"/>
        </w:rPr>
        <w:t xml:space="preserve"> надати інформацію щодо наявності в аптечних закладах послуги перекладу жестовою мовою через систему </w:t>
      </w:r>
      <w:proofErr w:type="spellStart"/>
      <w:r w:rsidRPr="00930B6F">
        <w:rPr>
          <w:b w:val="0"/>
          <w:sz w:val="28"/>
          <w:szCs w:val="28"/>
        </w:rPr>
        <w:t>відеозв'язку</w:t>
      </w:r>
      <w:proofErr w:type="spellEnd"/>
      <w:r w:rsidRPr="00930B6F">
        <w:rPr>
          <w:b w:val="0"/>
          <w:sz w:val="28"/>
          <w:szCs w:val="28"/>
        </w:rPr>
        <w:t xml:space="preserve"> з перекладачами жестової мови (прикладом такої системи є система "СЕРВІС УТОГ" посилання: </w:t>
      </w:r>
      <w:hyperlink r:id="rId8" w:history="1">
        <w:r w:rsidR="00EE2263" w:rsidRPr="00930B6F">
          <w:rPr>
            <w:rStyle w:val="a9"/>
            <w:b w:val="0"/>
            <w:sz w:val="28"/>
            <w:szCs w:val="28"/>
          </w:rPr>
          <w:t>https://utog.org/perekladachi/bezbarernist-dlia-gluhih</w:t>
        </w:r>
      </w:hyperlink>
      <w:r w:rsidR="00EE2263" w:rsidRPr="00930B6F">
        <w:rPr>
          <w:b w:val="0"/>
          <w:sz w:val="28"/>
          <w:szCs w:val="28"/>
        </w:rPr>
        <w:t xml:space="preserve">) чи </w:t>
      </w:r>
      <w:r w:rsidR="00C30519" w:rsidRPr="00930B6F">
        <w:rPr>
          <w:b w:val="0"/>
          <w:sz w:val="28"/>
          <w:szCs w:val="28"/>
        </w:rPr>
        <w:t xml:space="preserve">в </w:t>
      </w:r>
      <w:r w:rsidR="00EE2263" w:rsidRPr="00930B6F">
        <w:rPr>
          <w:b w:val="0"/>
          <w:sz w:val="28"/>
          <w:szCs w:val="28"/>
        </w:rPr>
        <w:t xml:space="preserve">будь-який інший спосіб згідно визначеної форми </w:t>
      </w:r>
      <w:r w:rsidR="00C30519" w:rsidRPr="00930B6F">
        <w:rPr>
          <w:b w:val="0"/>
          <w:sz w:val="28"/>
          <w:szCs w:val="28"/>
        </w:rPr>
        <w:t xml:space="preserve">(додається) на адресу електронної пошти </w:t>
      </w:r>
      <w:r w:rsidR="00C30519" w:rsidRPr="00930B6F">
        <w:rPr>
          <w:i/>
          <w:iCs/>
          <w:sz w:val="28"/>
          <w:szCs w:val="28"/>
        </w:rPr>
        <w:t>dls.km@dls.gov.ua</w:t>
      </w:r>
      <w:r w:rsidR="00EE2263" w:rsidRPr="00930B6F">
        <w:rPr>
          <w:b w:val="0"/>
          <w:sz w:val="28"/>
          <w:szCs w:val="28"/>
        </w:rPr>
        <w:t>.</w:t>
      </w:r>
    </w:p>
    <w:p w14:paraId="69FD524C" w14:textId="77777777" w:rsidR="00EE2263" w:rsidRPr="00930B6F" w:rsidRDefault="00EE2263" w:rsidP="00AB068A">
      <w:pPr>
        <w:pStyle w:val="ab"/>
        <w:ind w:firstLine="709"/>
        <w:jc w:val="both"/>
        <w:rPr>
          <w:b w:val="0"/>
          <w:sz w:val="28"/>
          <w:szCs w:val="28"/>
        </w:rPr>
      </w:pPr>
    </w:p>
    <w:p w14:paraId="08AB107E" w14:textId="73CF3396" w:rsidR="00EE2263" w:rsidRPr="00930B6F" w:rsidRDefault="00EE2263" w:rsidP="00AB068A">
      <w:pPr>
        <w:pStyle w:val="ab"/>
        <w:ind w:firstLine="709"/>
        <w:jc w:val="both"/>
        <w:rPr>
          <w:bCs w:val="0"/>
          <w:sz w:val="28"/>
          <w:szCs w:val="28"/>
        </w:rPr>
      </w:pPr>
      <w:r w:rsidRPr="00930B6F">
        <w:rPr>
          <w:b w:val="0"/>
          <w:sz w:val="28"/>
          <w:szCs w:val="28"/>
        </w:rPr>
        <w:t xml:space="preserve">Додатки: на ___ </w:t>
      </w:r>
      <w:proofErr w:type="spellStart"/>
      <w:r w:rsidRPr="00930B6F">
        <w:rPr>
          <w:b w:val="0"/>
          <w:sz w:val="28"/>
          <w:szCs w:val="28"/>
        </w:rPr>
        <w:t>арк</w:t>
      </w:r>
      <w:proofErr w:type="spellEnd"/>
      <w:r w:rsidRPr="00930B6F">
        <w:rPr>
          <w:b w:val="0"/>
          <w:sz w:val="28"/>
          <w:szCs w:val="28"/>
        </w:rPr>
        <w:t>.</w:t>
      </w:r>
    </w:p>
    <w:p w14:paraId="7EB861D0" w14:textId="77777777" w:rsidR="00382EE0" w:rsidRPr="00930B6F" w:rsidRDefault="00382EE0" w:rsidP="00382EE0">
      <w:pPr>
        <w:spacing w:after="0" w:line="360" w:lineRule="auto"/>
        <w:ind w:firstLine="709"/>
        <w:jc w:val="both"/>
        <w:rPr>
          <w:b/>
          <w:sz w:val="28"/>
          <w:szCs w:val="28"/>
          <w:lang w:val="uk-UA"/>
          <w14:ligatures w14:val="standard"/>
        </w:rPr>
      </w:pPr>
    </w:p>
    <w:p w14:paraId="2DE76223" w14:textId="77777777" w:rsidR="00EE2263" w:rsidRPr="00930B6F" w:rsidRDefault="00EE2263" w:rsidP="00382EE0">
      <w:pPr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</w:p>
    <w:p w14:paraId="48395170" w14:textId="2FF60A6A" w:rsidR="00BC05E4" w:rsidRPr="00930B6F" w:rsidRDefault="00F662BC" w:rsidP="00382EE0">
      <w:pPr>
        <w:spacing w:after="0" w:line="360" w:lineRule="auto"/>
        <w:ind w:firstLine="709"/>
        <w:jc w:val="both"/>
        <w:rPr>
          <w:b/>
          <w:sz w:val="28"/>
          <w:szCs w:val="28"/>
          <w:lang w:val="uk-UA"/>
        </w:rPr>
      </w:pPr>
      <w:r w:rsidRPr="00930B6F">
        <w:rPr>
          <w:b/>
          <w:sz w:val="28"/>
          <w:szCs w:val="28"/>
          <w:lang w:val="uk-UA"/>
        </w:rPr>
        <w:t>В. о. н</w:t>
      </w:r>
      <w:r w:rsidR="00BC05E4" w:rsidRPr="00930B6F">
        <w:rPr>
          <w:b/>
          <w:sz w:val="28"/>
          <w:szCs w:val="28"/>
          <w:lang w:val="uk-UA"/>
        </w:rPr>
        <w:t>ачальник</w:t>
      </w:r>
      <w:r w:rsidRPr="00930B6F">
        <w:rPr>
          <w:b/>
          <w:sz w:val="28"/>
          <w:szCs w:val="28"/>
          <w:lang w:val="uk-UA"/>
        </w:rPr>
        <w:t>а</w:t>
      </w:r>
      <w:r w:rsidR="00BC05E4" w:rsidRPr="00930B6F">
        <w:rPr>
          <w:b/>
          <w:sz w:val="28"/>
          <w:szCs w:val="28"/>
          <w:lang w:val="uk-UA"/>
        </w:rPr>
        <w:t xml:space="preserve"> </w:t>
      </w:r>
      <w:r w:rsidR="008F2ACB" w:rsidRPr="00930B6F">
        <w:rPr>
          <w:b/>
          <w:sz w:val="28"/>
          <w:szCs w:val="28"/>
          <w:lang w:val="uk-UA"/>
        </w:rPr>
        <w:t>служби</w:t>
      </w:r>
      <w:r w:rsidR="00BC05E4" w:rsidRPr="00930B6F">
        <w:rPr>
          <w:b/>
          <w:sz w:val="28"/>
          <w:szCs w:val="28"/>
          <w:lang w:val="uk-UA"/>
        </w:rPr>
        <w:tab/>
      </w:r>
      <w:r w:rsidR="00BC05E4" w:rsidRPr="00930B6F">
        <w:rPr>
          <w:b/>
          <w:sz w:val="28"/>
          <w:szCs w:val="28"/>
          <w:lang w:val="uk-UA"/>
        </w:rPr>
        <w:tab/>
      </w:r>
      <w:r w:rsidR="00BC05E4" w:rsidRPr="00930B6F">
        <w:rPr>
          <w:b/>
          <w:sz w:val="28"/>
          <w:szCs w:val="28"/>
          <w:lang w:val="uk-UA"/>
        </w:rPr>
        <w:tab/>
      </w:r>
      <w:r w:rsidR="00BC05E4" w:rsidRPr="00930B6F">
        <w:rPr>
          <w:b/>
          <w:sz w:val="28"/>
          <w:szCs w:val="28"/>
          <w:lang w:val="uk-UA"/>
        </w:rPr>
        <w:tab/>
      </w:r>
      <w:r w:rsidR="00BC05E4" w:rsidRPr="00930B6F">
        <w:rPr>
          <w:b/>
          <w:sz w:val="28"/>
          <w:szCs w:val="28"/>
          <w:lang w:val="uk-UA"/>
        </w:rPr>
        <w:tab/>
      </w:r>
      <w:r w:rsidRPr="00930B6F">
        <w:rPr>
          <w:b/>
          <w:sz w:val="28"/>
          <w:szCs w:val="28"/>
          <w:lang w:val="uk-UA"/>
        </w:rPr>
        <w:t>Світлана МАТІЯШ</w:t>
      </w:r>
    </w:p>
    <w:p w14:paraId="1AE6534C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1F1ECF3C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49592211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7CA2A254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09372949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039D78A5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280475B0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4ACCE0F5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7479B840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4AF72DE0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2ADBC573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7C5D31EA" w14:textId="56867F59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00D05E7D" w14:textId="77777777" w:rsidR="00C30519" w:rsidRPr="00930B6F" w:rsidRDefault="00C30519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1FD6CA74" w14:textId="77777777" w:rsidR="00EE2263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</w:p>
    <w:p w14:paraId="7DE2516D" w14:textId="1A187C8F" w:rsidR="00930B6F" w:rsidRPr="00930B6F" w:rsidRDefault="00EE2263" w:rsidP="001E3291">
      <w:pPr>
        <w:spacing w:after="0"/>
        <w:ind w:firstLine="709"/>
        <w:jc w:val="both"/>
        <w:rPr>
          <w:sz w:val="20"/>
          <w:szCs w:val="28"/>
          <w:lang w:val="uk-UA"/>
        </w:rPr>
      </w:pPr>
      <w:r w:rsidRPr="00930B6F">
        <w:rPr>
          <w:sz w:val="20"/>
          <w:szCs w:val="28"/>
          <w:lang w:val="uk-UA"/>
        </w:rPr>
        <w:t>Валентина ЛУК'ЯНЧУК</w:t>
      </w:r>
      <w:r w:rsidR="00BC05E4" w:rsidRPr="00930B6F">
        <w:rPr>
          <w:sz w:val="20"/>
          <w:szCs w:val="28"/>
          <w:lang w:val="uk-UA"/>
        </w:rPr>
        <w:t xml:space="preserve">, </w:t>
      </w:r>
      <w:r w:rsidR="008F2ACB" w:rsidRPr="00930B6F">
        <w:rPr>
          <w:sz w:val="20"/>
          <w:szCs w:val="28"/>
          <w:lang w:val="uk-UA"/>
        </w:rPr>
        <w:t>66-01-07</w:t>
      </w:r>
    </w:p>
    <w:p w14:paraId="386F4302" w14:textId="77777777" w:rsidR="00930B6F" w:rsidRPr="00930B6F" w:rsidRDefault="00930B6F">
      <w:pPr>
        <w:spacing w:after="0" w:line="240" w:lineRule="auto"/>
        <w:rPr>
          <w:sz w:val="20"/>
          <w:szCs w:val="28"/>
          <w:lang w:val="uk-UA"/>
        </w:rPr>
      </w:pPr>
      <w:r w:rsidRPr="00930B6F">
        <w:rPr>
          <w:sz w:val="20"/>
          <w:szCs w:val="28"/>
          <w:lang w:val="uk-UA"/>
        </w:rPr>
        <w:br w:type="page"/>
      </w:r>
    </w:p>
    <w:tbl>
      <w:tblPr>
        <w:tblStyle w:val="aa"/>
        <w:tblW w:w="5589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412"/>
        <w:gridCol w:w="4361"/>
      </w:tblGrid>
      <w:tr w:rsidR="00930B6F" w:rsidRPr="00930B6F" w14:paraId="76404C7A" w14:textId="77777777" w:rsidTr="00930B6F">
        <w:tc>
          <w:tcPr>
            <w:tcW w:w="2976" w:type="pct"/>
          </w:tcPr>
          <w:p w14:paraId="7708F172" w14:textId="77777777" w:rsidR="00930B6F" w:rsidRPr="00930B6F" w:rsidRDefault="00930B6F" w:rsidP="00437034">
            <w:pPr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2024" w:type="pct"/>
          </w:tcPr>
          <w:p w14:paraId="2D239521" w14:textId="77777777" w:rsidR="00930B6F" w:rsidRPr="00930B6F" w:rsidRDefault="00930B6F" w:rsidP="00437034">
            <w:pPr>
              <w:spacing w:after="0"/>
              <w:jc w:val="right"/>
              <w:rPr>
                <w:rFonts w:cs="Times New Roman"/>
                <w:sz w:val="24"/>
                <w:szCs w:val="24"/>
                <w:lang w:val="uk-UA"/>
              </w:rPr>
            </w:pPr>
            <w:r w:rsidRPr="00930B6F">
              <w:rPr>
                <w:rFonts w:cs="Times New Roman"/>
                <w:sz w:val="24"/>
                <w:szCs w:val="24"/>
                <w:lang w:val="uk-UA"/>
              </w:rPr>
              <w:t xml:space="preserve">Додаток до листа </w:t>
            </w:r>
          </w:p>
          <w:p w14:paraId="491CF06C" w14:textId="77777777" w:rsidR="00930B6F" w:rsidRPr="00930B6F" w:rsidRDefault="00930B6F" w:rsidP="00437034">
            <w:pPr>
              <w:spacing w:after="0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1DCE858D" w14:textId="77777777" w:rsidR="00930B6F" w:rsidRPr="00930B6F" w:rsidRDefault="00930B6F" w:rsidP="00930B6F">
      <w:pPr>
        <w:rPr>
          <w:lang w:val="uk-UA"/>
        </w:rPr>
      </w:pPr>
    </w:p>
    <w:p w14:paraId="16E6355C" w14:textId="77777777" w:rsidR="00930B6F" w:rsidRPr="00930B6F" w:rsidRDefault="00930B6F" w:rsidP="00930B6F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30B6F">
        <w:rPr>
          <w:rFonts w:cs="Times New Roman"/>
          <w:b/>
          <w:sz w:val="28"/>
          <w:szCs w:val="28"/>
          <w:lang w:val="uk-UA"/>
        </w:rPr>
        <w:t xml:space="preserve">ІНФОРМАЦІЯ </w:t>
      </w:r>
    </w:p>
    <w:p w14:paraId="1899DAAC" w14:textId="7A54676F" w:rsidR="00930B6F" w:rsidRDefault="00930B6F" w:rsidP="00930B6F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  <w:r w:rsidRPr="00930B6F">
        <w:rPr>
          <w:rFonts w:cs="Times New Roman"/>
          <w:b/>
          <w:sz w:val="28"/>
          <w:szCs w:val="28"/>
          <w:lang w:val="uk-UA"/>
        </w:rPr>
        <w:t>щодо використання інструментів для перекладу жестовою мовою</w:t>
      </w:r>
    </w:p>
    <w:p w14:paraId="13110789" w14:textId="0F5AD024" w:rsidR="00930B6F" w:rsidRDefault="00930B6F" w:rsidP="00930B6F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p w14:paraId="29EF9F7D" w14:textId="45BE5246" w:rsidR="00930B6F" w:rsidRDefault="00930B6F" w:rsidP="00930B6F">
      <w:pPr>
        <w:spacing w:after="0" w:line="240" w:lineRule="auto"/>
        <w:jc w:val="center"/>
        <w:rPr>
          <w:rFonts w:cs="Times New Roman"/>
          <w:b/>
          <w:sz w:val="28"/>
          <w:szCs w:val="28"/>
          <w:lang w:val="en-US"/>
        </w:rPr>
      </w:pPr>
      <w:r>
        <w:rPr>
          <w:rFonts w:cs="Times New Roman"/>
          <w:b/>
          <w:sz w:val="28"/>
          <w:szCs w:val="28"/>
          <w:lang w:val="en-US"/>
        </w:rPr>
        <w:t>________________________________________</w:t>
      </w:r>
    </w:p>
    <w:p w14:paraId="31671FFF" w14:textId="03A15456" w:rsidR="00930B6F" w:rsidRPr="00930B6F" w:rsidRDefault="00930B6F" w:rsidP="00930B6F">
      <w:pPr>
        <w:spacing w:after="0" w:line="240" w:lineRule="auto"/>
        <w:jc w:val="center"/>
        <w:rPr>
          <w:rFonts w:cs="Times New Roman"/>
          <w:b/>
          <w:sz w:val="24"/>
          <w:szCs w:val="24"/>
          <w:lang w:val="en-US"/>
        </w:rPr>
      </w:pPr>
      <w:r w:rsidRPr="00930B6F">
        <w:rPr>
          <w:rFonts w:cs="Times New Roman"/>
          <w:b/>
          <w:sz w:val="24"/>
          <w:szCs w:val="24"/>
          <w:lang w:val="en-US"/>
        </w:rPr>
        <w:t>(</w:t>
      </w:r>
      <w:r w:rsidRPr="00930B6F">
        <w:rPr>
          <w:rFonts w:cs="Times New Roman"/>
          <w:b/>
          <w:sz w:val="24"/>
          <w:szCs w:val="24"/>
          <w:lang w:val="uk-UA"/>
        </w:rPr>
        <w:t>назва суб’єкта господарювання</w:t>
      </w:r>
      <w:r w:rsidRPr="00930B6F">
        <w:rPr>
          <w:rFonts w:cs="Times New Roman"/>
          <w:b/>
          <w:sz w:val="24"/>
          <w:szCs w:val="24"/>
          <w:lang w:val="en-US"/>
        </w:rPr>
        <w:t>)</w:t>
      </w:r>
    </w:p>
    <w:p w14:paraId="6166C090" w14:textId="77777777" w:rsidR="00930B6F" w:rsidRPr="00930B6F" w:rsidRDefault="00930B6F" w:rsidP="00930B6F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tbl>
      <w:tblPr>
        <w:tblStyle w:val="aa"/>
        <w:tblW w:w="5592" w:type="pct"/>
        <w:tblLook w:val="04A0" w:firstRow="1" w:lastRow="0" w:firstColumn="1" w:lastColumn="0" w:noHBand="0" w:noVBand="1"/>
      </w:tblPr>
      <w:tblGrid>
        <w:gridCol w:w="2992"/>
        <w:gridCol w:w="2345"/>
        <w:gridCol w:w="2093"/>
        <w:gridCol w:w="3338"/>
      </w:tblGrid>
      <w:tr w:rsidR="00930B6F" w:rsidRPr="00930B6F" w14:paraId="30AA1DBF" w14:textId="77777777" w:rsidTr="00930B6F">
        <w:tc>
          <w:tcPr>
            <w:tcW w:w="1389" w:type="pct"/>
          </w:tcPr>
          <w:p w14:paraId="3DF64A7A" w14:textId="27F168B0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30B6F">
              <w:rPr>
                <w:rFonts w:cs="Times New Roman"/>
                <w:b/>
                <w:sz w:val="24"/>
                <w:szCs w:val="24"/>
                <w:lang w:val="uk-UA"/>
              </w:rPr>
              <w:t xml:space="preserve">Назва </w:t>
            </w:r>
            <w:r>
              <w:rPr>
                <w:rFonts w:cs="Times New Roman"/>
                <w:b/>
                <w:sz w:val="24"/>
                <w:szCs w:val="24"/>
                <w:lang w:val="uk-UA"/>
              </w:rPr>
              <w:t>аптечного закладу</w:t>
            </w:r>
          </w:p>
        </w:tc>
        <w:tc>
          <w:tcPr>
            <w:tcW w:w="1089" w:type="pct"/>
          </w:tcPr>
          <w:p w14:paraId="2C93EEF5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30B6F">
              <w:rPr>
                <w:rFonts w:cs="Times New Roman"/>
                <w:b/>
                <w:sz w:val="24"/>
                <w:szCs w:val="24"/>
                <w:lang w:val="uk-UA"/>
              </w:rPr>
              <w:t>Адреса, контакти</w:t>
            </w:r>
          </w:p>
        </w:tc>
        <w:tc>
          <w:tcPr>
            <w:tcW w:w="972" w:type="pct"/>
          </w:tcPr>
          <w:p w14:paraId="4242EF2A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30B6F">
              <w:rPr>
                <w:rFonts w:cs="Times New Roman"/>
                <w:b/>
                <w:sz w:val="24"/>
                <w:szCs w:val="24"/>
                <w:lang w:val="uk-UA"/>
              </w:rPr>
              <w:t>Назва електронного сервісу, що застосовується*</w:t>
            </w:r>
          </w:p>
        </w:tc>
        <w:tc>
          <w:tcPr>
            <w:tcW w:w="1550" w:type="pct"/>
          </w:tcPr>
          <w:p w14:paraId="1CDE0703" w14:textId="77777777" w:rsidR="00930B6F" w:rsidRPr="00930B6F" w:rsidRDefault="00930B6F" w:rsidP="00437034">
            <w:pPr>
              <w:tabs>
                <w:tab w:val="left" w:pos="735"/>
              </w:tabs>
              <w:spacing w:after="0" w:line="240" w:lineRule="auto"/>
              <w:jc w:val="center"/>
              <w:rPr>
                <w:rFonts w:cs="Times New Roman"/>
                <w:b/>
                <w:sz w:val="24"/>
                <w:szCs w:val="24"/>
                <w:lang w:val="uk-UA"/>
              </w:rPr>
            </w:pPr>
            <w:r w:rsidRPr="00930B6F">
              <w:rPr>
                <w:rFonts w:cs="Times New Roman"/>
                <w:sz w:val="24"/>
                <w:szCs w:val="24"/>
                <w:lang w:val="uk-UA"/>
              </w:rPr>
              <w:t xml:space="preserve"> </w:t>
            </w:r>
            <w:r w:rsidRPr="00930B6F">
              <w:rPr>
                <w:rFonts w:cs="Times New Roman"/>
                <w:b/>
                <w:sz w:val="24"/>
                <w:szCs w:val="24"/>
                <w:lang w:val="uk-UA"/>
              </w:rPr>
              <w:t xml:space="preserve">Примітки </w:t>
            </w:r>
          </w:p>
          <w:p w14:paraId="0CBFAF05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  <w:r w:rsidRPr="00930B6F">
              <w:rPr>
                <w:rFonts w:cs="Times New Roman"/>
                <w:sz w:val="24"/>
                <w:szCs w:val="24"/>
                <w:lang w:val="uk-UA"/>
              </w:rPr>
              <w:t>(використовуються інші способи перекладу (зазначити які саме))</w:t>
            </w:r>
          </w:p>
        </w:tc>
      </w:tr>
      <w:tr w:rsidR="00930B6F" w:rsidRPr="00930B6F" w14:paraId="1E64AA28" w14:textId="77777777" w:rsidTr="00930B6F">
        <w:tc>
          <w:tcPr>
            <w:tcW w:w="1389" w:type="pct"/>
          </w:tcPr>
          <w:p w14:paraId="0943F471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</w:tcPr>
          <w:p w14:paraId="0F05548B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pct"/>
          </w:tcPr>
          <w:p w14:paraId="5A890288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50" w:type="pct"/>
          </w:tcPr>
          <w:p w14:paraId="5532F16C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  <w:tr w:rsidR="00930B6F" w:rsidRPr="00930B6F" w14:paraId="7DA8E384" w14:textId="77777777" w:rsidTr="00930B6F">
        <w:tc>
          <w:tcPr>
            <w:tcW w:w="1389" w:type="pct"/>
          </w:tcPr>
          <w:p w14:paraId="16E085EB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089" w:type="pct"/>
          </w:tcPr>
          <w:p w14:paraId="3E7E437D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972" w:type="pct"/>
          </w:tcPr>
          <w:p w14:paraId="0CEFF851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  <w:tc>
          <w:tcPr>
            <w:tcW w:w="1550" w:type="pct"/>
          </w:tcPr>
          <w:p w14:paraId="6D15F019" w14:textId="77777777" w:rsidR="00930B6F" w:rsidRPr="00930B6F" w:rsidRDefault="00930B6F" w:rsidP="00437034">
            <w:pPr>
              <w:spacing w:after="0" w:line="240" w:lineRule="auto"/>
              <w:jc w:val="center"/>
              <w:rPr>
                <w:rFonts w:cs="Times New Roman"/>
                <w:sz w:val="24"/>
                <w:szCs w:val="24"/>
                <w:lang w:val="uk-UA"/>
              </w:rPr>
            </w:pPr>
          </w:p>
        </w:tc>
      </w:tr>
    </w:tbl>
    <w:p w14:paraId="532D49A5" w14:textId="77777777" w:rsidR="00930B6F" w:rsidRPr="00930B6F" w:rsidRDefault="00930B6F" w:rsidP="00930B6F">
      <w:pPr>
        <w:spacing w:after="0" w:line="240" w:lineRule="auto"/>
        <w:jc w:val="center"/>
        <w:rPr>
          <w:rFonts w:cs="Times New Roman"/>
          <w:sz w:val="24"/>
          <w:szCs w:val="24"/>
          <w:lang w:val="uk-UA"/>
        </w:rPr>
      </w:pPr>
    </w:p>
    <w:p w14:paraId="0B6F212D" w14:textId="77777777" w:rsidR="00930B6F" w:rsidRPr="00930B6F" w:rsidRDefault="00930B6F" w:rsidP="00930B6F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p w14:paraId="415873D8" w14:textId="77777777" w:rsidR="00930B6F" w:rsidRPr="00930B6F" w:rsidRDefault="00930B6F" w:rsidP="00930B6F">
      <w:pPr>
        <w:spacing w:after="0" w:line="240" w:lineRule="auto"/>
        <w:jc w:val="center"/>
        <w:rPr>
          <w:rFonts w:cs="Times New Roman"/>
          <w:b/>
          <w:sz w:val="28"/>
          <w:szCs w:val="28"/>
          <w:lang w:val="uk-UA"/>
        </w:rPr>
      </w:pPr>
    </w:p>
    <w:p w14:paraId="7960FDA8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18F00E38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4C5E3B4E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56160BAE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26CB0514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558E9533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59FEA390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18D5A395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56F13D8E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7FD353CA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6942591A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316129DD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778FE0F1" w14:textId="77777777" w:rsidR="00930B6F" w:rsidRPr="00930B6F" w:rsidRDefault="00930B6F" w:rsidP="00930B6F">
      <w:pPr>
        <w:shd w:val="clear" w:color="auto" w:fill="FFFFFF" w:themeFill="background1"/>
        <w:spacing w:after="0" w:line="240" w:lineRule="auto"/>
        <w:jc w:val="center"/>
        <w:rPr>
          <w:rFonts w:cs="Times New Roman"/>
          <w:b/>
          <w:sz w:val="24"/>
          <w:szCs w:val="24"/>
          <w:lang w:val="uk-UA"/>
        </w:rPr>
      </w:pPr>
    </w:p>
    <w:p w14:paraId="65B57FB3" w14:textId="7349F316" w:rsidR="00930B6F" w:rsidRDefault="00930B6F" w:rsidP="00930B6F">
      <w:pPr>
        <w:pStyle w:val="af2"/>
        <w:spacing w:before="0" w:beforeAutospacing="0" w:after="150" w:afterAutospacing="0"/>
        <w:jc w:val="both"/>
        <w:rPr>
          <w:color w:val="000000"/>
        </w:rPr>
      </w:pPr>
    </w:p>
    <w:p w14:paraId="76FF9A4F" w14:textId="46CFCAB3" w:rsidR="00930B6F" w:rsidRDefault="00930B6F" w:rsidP="00930B6F">
      <w:pPr>
        <w:pStyle w:val="af2"/>
        <w:spacing w:before="0" w:beforeAutospacing="0" w:after="150" w:afterAutospacing="0"/>
        <w:jc w:val="both"/>
        <w:rPr>
          <w:color w:val="000000"/>
        </w:rPr>
      </w:pPr>
    </w:p>
    <w:p w14:paraId="2CA01490" w14:textId="1441A27F" w:rsidR="00930B6F" w:rsidRDefault="00930B6F" w:rsidP="00930B6F">
      <w:pPr>
        <w:pStyle w:val="af2"/>
        <w:spacing w:before="0" w:beforeAutospacing="0" w:after="150" w:afterAutospacing="0"/>
        <w:jc w:val="both"/>
        <w:rPr>
          <w:color w:val="000000"/>
        </w:rPr>
      </w:pPr>
    </w:p>
    <w:p w14:paraId="35038EDF" w14:textId="648CC558" w:rsidR="00930B6F" w:rsidRDefault="00930B6F" w:rsidP="00930B6F">
      <w:pPr>
        <w:pStyle w:val="af2"/>
        <w:spacing w:before="0" w:beforeAutospacing="0" w:after="150" w:afterAutospacing="0"/>
        <w:jc w:val="both"/>
        <w:rPr>
          <w:color w:val="000000"/>
        </w:rPr>
      </w:pPr>
    </w:p>
    <w:p w14:paraId="077BB3FD" w14:textId="2FB49D6B" w:rsidR="00930B6F" w:rsidRDefault="00930B6F" w:rsidP="00930B6F">
      <w:pPr>
        <w:pStyle w:val="af2"/>
        <w:spacing w:before="0" w:beforeAutospacing="0" w:after="150" w:afterAutospacing="0"/>
        <w:jc w:val="both"/>
        <w:rPr>
          <w:color w:val="000000"/>
        </w:rPr>
      </w:pPr>
    </w:p>
    <w:p w14:paraId="3F07E7AA" w14:textId="2D4F3DC6" w:rsidR="00930B6F" w:rsidRDefault="00930B6F" w:rsidP="00930B6F">
      <w:pPr>
        <w:pStyle w:val="af2"/>
        <w:spacing w:before="0" w:beforeAutospacing="0" w:after="150" w:afterAutospacing="0"/>
        <w:jc w:val="both"/>
        <w:rPr>
          <w:color w:val="000000"/>
        </w:rPr>
      </w:pPr>
    </w:p>
    <w:p w14:paraId="5401A6AD" w14:textId="5E641B34" w:rsidR="00930B6F" w:rsidRDefault="00930B6F" w:rsidP="00930B6F">
      <w:pPr>
        <w:pStyle w:val="af2"/>
        <w:spacing w:before="0" w:beforeAutospacing="0" w:after="150" w:afterAutospacing="0"/>
        <w:jc w:val="both"/>
        <w:rPr>
          <w:color w:val="000000"/>
        </w:rPr>
      </w:pPr>
    </w:p>
    <w:p w14:paraId="4A4A64AE" w14:textId="77777777" w:rsidR="00930B6F" w:rsidRPr="00930B6F" w:rsidRDefault="00930B6F" w:rsidP="00930B6F">
      <w:pPr>
        <w:pStyle w:val="af2"/>
        <w:spacing w:before="0" w:beforeAutospacing="0" w:after="150" w:afterAutospacing="0"/>
        <w:jc w:val="both"/>
        <w:rPr>
          <w:color w:val="000000"/>
        </w:rPr>
      </w:pPr>
    </w:p>
    <w:p w14:paraId="017C56BF" w14:textId="2305337D" w:rsidR="00BC05E4" w:rsidRPr="00930B6F" w:rsidRDefault="00930B6F" w:rsidP="00930B6F">
      <w:pPr>
        <w:pStyle w:val="af2"/>
        <w:spacing w:before="0" w:beforeAutospacing="0" w:after="150" w:afterAutospacing="0"/>
        <w:jc w:val="both"/>
        <w:rPr>
          <w:sz w:val="20"/>
          <w:szCs w:val="28"/>
        </w:rPr>
      </w:pPr>
      <w:r w:rsidRPr="00930B6F">
        <w:rPr>
          <w:color w:val="000000"/>
        </w:rPr>
        <w:t>* Дистанційний переклад жестовою мовою - надається. Під час такої комунікації використовується спеціалізоване програмне забезпечення із двостороннім шифруванням даних</w:t>
      </w:r>
    </w:p>
    <w:sectPr w:rsidR="00BC05E4" w:rsidRPr="00930B6F" w:rsidSect="00084A7D">
      <w:headerReference w:type="even" r:id="rId9"/>
      <w:headerReference w:type="default" r:id="rId10"/>
      <w:headerReference w:type="first" r:id="rId11"/>
      <w:pgSz w:w="11906" w:h="16838"/>
      <w:pgMar w:top="170" w:right="567" w:bottom="1134" w:left="1701" w:header="1134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1D8F02" w14:textId="77777777" w:rsidR="001238F7" w:rsidRDefault="001238F7" w:rsidP="007B3A52">
      <w:pPr>
        <w:spacing w:after="0" w:line="240" w:lineRule="auto"/>
      </w:pPr>
      <w:r>
        <w:separator/>
      </w:r>
    </w:p>
  </w:endnote>
  <w:endnote w:type="continuationSeparator" w:id="0">
    <w:p w14:paraId="6FCE04F8" w14:textId="77777777" w:rsidR="001238F7" w:rsidRDefault="001238F7" w:rsidP="007B3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A186DD8" w14:textId="77777777" w:rsidR="001238F7" w:rsidRDefault="001238F7" w:rsidP="007B3A52">
      <w:pPr>
        <w:spacing w:after="0" w:line="240" w:lineRule="auto"/>
      </w:pPr>
      <w:r>
        <w:separator/>
      </w:r>
    </w:p>
  </w:footnote>
  <w:footnote w:type="continuationSeparator" w:id="0">
    <w:p w14:paraId="19C19245" w14:textId="77777777" w:rsidR="001238F7" w:rsidRDefault="001238F7" w:rsidP="007B3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995A15" w14:textId="77777777" w:rsidR="00072BD9" w:rsidRPr="00FB45CD" w:rsidRDefault="00072BD9" w:rsidP="004C5AE1">
    <w:pPr>
      <w:pStyle w:val="a3"/>
      <w:jc w:val="center"/>
      <w:rPr>
        <w:rFonts w:cs="Times New Roman"/>
      </w:rPr>
    </w:pPr>
    <w:r w:rsidRPr="00FB45CD">
      <w:rPr>
        <w:rFonts w:cs="Times New Roman"/>
      </w:rPr>
      <w:fldChar w:fldCharType="begin"/>
    </w:r>
    <w:r w:rsidRPr="00FB45CD">
      <w:rPr>
        <w:rFonts w:cs="Times New Roman"/>
      </w:rPr>
      <w:instrText xml:space="preserve"> PAGE   \* MERGEFORMAT </w:instrText>
    </w:r>
    <w:r w:rsidRPr="00FB45CD">
      <w:rPr>
        <w:rFonts w:cs="Times New Roman"/>
      </w:rPr>
      <w:fldChar w:fldCharType="separate"/>
    </w:r>
    <w:r>
      <w:rPr>
        <w:rFonts w:cs="Times New Roman"/>
        <w:noProof/>
      </w:rPr>
      <w:t>2</w:t>
    </w:r>
    <w:r w:rsidRPr="00FB45CD">
      <w:rPr>
        <w:rFonts w:cs="Times New Roman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8B46CF" w14:textId="77777777" w:rsidR="00072BD9" w:rsidRPr="00FB45CD" w:rsidRDefault="00072BD9" w:rsidP="00FB45CD">
    <w:pPr>
      <w:pStyle w:val="a3"/>
      <w:jc w:val="center"/>
      <w:rPr>
        <w:rFonts w:cs="Times New Roman"/>
      </w:rPr>
    </w:pPr>
    <w:r w:rsidRPr="00FB45CD">
      <w:rPr>
        <w:rFonts w:cs="Times New Roman"/>
      </w:rPr>
      <w:fldChar w:fldCharType="begin"/>
    </w:r>
    <w:r w:rsidRPr="00FB45CD">
      <w:rPr>
        <w:rFonts w:cs="Times New Roman"/>
      </w:rPr>
      <w:instrText xml:space="preserve"> PAGE   \* MERGEFORMAT </w:instrText>
    </w:r>
    <w:r w:rsidRPr="00FB45CD">
      <w:rPr>
        <w:rFonts w:cs="Times New Roman"/>
      </w:rPr>
      <w:fldChar w:fldCharType="separate"/>
    </w:r>
    <w:r w:rsidR="0012187A">
      <w:rPr>
        <w:rFonts w:cs="Times New Roman"/>
        <w:noProof/>
      </w:rPr>
      <w:t>2</w:t>
    </w:r>
    <w:r w:rsidRPr="00FB45CD">
      <w:rPr>
        <w:rFonts w:cs="Times New Roman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90F46" w14:textId="77777777" w:rsidR="00072BD9" w:rsidRDefault="00072BD9" w:rsidP="00AD08CD">
    <w:pPr>
      <w:pStyle w:val="11"/>
      <w:rPr>
        <w:sz w:val="6"/>
        <w:szCs w:val="6"/>
        <w:lang w:val="en-US"/>
      </w:rPr>
    </w:pPr>
    <w:r>
      <w:rPr>
        <w:noProof/>
        <w:lang w:eastAsia="ru-RU"/>
      </w:rPr>
      <w:drawing>
        <wp:anchor distT="0" distB="0" distL="114300" distR="114300" simplePos="0" relativeHeight="251657728" behindDoc="0" locked="0" layoutInCell="1" allowOverlap="1" wp14:anchorId="659793EB" wp14:editId="031289E6">
          <wp:simplePos x="0" y="0"/>
          <wp:positionH relativeFrom="column">
            <wp:posOffset>2844165</wp:posOffset>
          </wp:positionH>
          <wp:positionV relativeFrom="paragraph">
            <wp:posOffset>-524045</wp:posOffset>
          </wp:positionV>
          <wp:extent cx="431165" cy="612140"/>
          <wp:effectExtent l="0" t="0" r="6985" b="0"/>
          <wp:wrapNone/>
          <wp:docPr id="1" name="Рисунок 11" descr="gerb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1" descr="gerb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417" t="294" r="-513" b="-491"/>
                  <a:stretch>
                    <a:fillRect/>
                  </a:stretch>
                </pic:blipFill>
                <pic:spPr bwMode="auto">
                  <a:xfrm>
                    <a:off x="0" y="0"/>
                    <a:ext cx="431165" cy="6121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D4BDEF2" w14:textId="77777777" w:rsidR="00072BD9" w:rsidRPr="00BC00A9" w:rsidRDefault="00072BD9" w:rsidP="00AD08CD">
    <w:pPr>
      <w:pStyle w:val="11"/>
      <w:rPr>
        <w:sz w:val="6"/>
        <w:szCs w:val="6"/>
        <w:lang w:val="en-US"/>
      </w:rPr>
    </w:pPr>
  </w:p>
  <w:p w14:paraId="62B4E70B" w14:textId="77777777" w:rsidR="00072BD9" w:rsidRPr="00B65984" w:rsidRDefault="00072BD9" w:rsidP="00AD08CD"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/>
      <w:jc w:val="center"/>
      <w:rPr>
        <w:rFonts w:cs="Times New Roman"/>
        <w:sz w:val="28"/>
        <w:szCs w:val="26"/>
        <w:lang w:val="uk-UA"/>
      </w:rPr>
    </w:pPr>
    <w:r w:rsidRPr="00B65984">
      <w:rPr>
        <w:rFonts w:cs="Times New Roman"/>
        <w:sz w:val="28"/>
        <w:szCs w:val="26"/>
        <w:lang w:val="uk-UA"/>
      </w:rPr>
      <w:t>ДЕРЖЛІКСЛУЖБА</w:t>
    </w:r>
  </w:p>
  <w:p w14:paraId="51107806" w14:textId="77777777" w:rsidR="00072BD9" w:rsidRDefault="00072BD9" w:rsidP="00AD08CD">
    <w:pPr>
      <w:pStyle w:val="2"/>
      <w:spacing w:after="0" w:line="276" w:lineRule="auto"/>
      <w:jc w:val="center"/>
      <w:rPr>
        <w:b/>
        <w:bCs/>
        <w:sz w:val="28"/>
        <w:szCs w:val="28"/>
        <w:lang w:val="uk-UA"/>
      </w:rPr>
    </w:pPr>
    <w:r w:rsidRPr="006E7575">
      <w:rPr>
        <w:b/>
        <w:bCs/>
        <w:sz w:val="28"/>
        <w:szCs w:val="28"/>
        <w:lang w:val="uk-UA"/>
      </w:rPr>
      <w:t>ДЕРЖАВНА СЛУЖБА З ЛІКАРСЬКИХ ЗАСОБІВ</w:t>
    </w:r>
    <w:r>
      <w:rPr>
        <w:b/>
        <w:bCs/>
        <w:sz w:val="28"/>
        <w:szCs w:val="28"/>
        <w:lang w:val="uk-UA"/>
      </w:rPr>
      <w:t xml:space="preserve"> ТА КОНТРОЛЮ</w:t>
    </w:r>
  </w:p>
  <w:p w14:paraId="7FD94EA6" w14:textId="77777777" w:rsidR="00072BD9" w:rsidRPr="006E7575" w:rsidRDefault="00072BD9" w:rsidP="00AD08CD">
    <w:pPr>
      <w:pStyle w:val="2"/>
      <w:spacing w:after="0" w:line="276" w:lineRule="auto"/>
      <w:jc w:val="center"/>
      <w:rPr>
        <w:b/>
        <w:bCs/>
        <w:sz w:val="28"/>
        <w:szCs w:val="28"/>
        <w:lang w:val="uk-UA"/>
      </w:rPr>
    </w:pPr>
    <w:r>
      <w:rPr>
        <w:b/>
        <w:bCs/>
        <w:sz w:val="28"/>
        <w:szCs w:val="28"/>
        <w:lang w:val="uk-UA"/>
      </w:rPr>
      <w:t>ЗА НАРКОТИКАМИ У ХМЕЛЬНИЦЬКІЙ</w:t>
    </w:r>
    <w:r w:rsidRPr="006E7575">
      <w:rPr>
        <w:b/>
        <w:bCs/>
        <w:sz w:val="28"/>
        <w:szCs w:val="28"/>
        <w:lang w:val="uk-UA"/>
      </w:rPr>
      <w:t xml:space="preserve"> ОБЛАСТІ</w:t>
    </w:r>
  </w:p>
  <w:p w14:paraId="4EAB39A7" w14:textId="77777777" w:rsidR="00072BD9" w:rsidRDefault="00072BD9" w:rsidP="00AD08CD">
    <w:pPr>
      <w:spacing w:after="0" w:line="240" w:lineRule="auto"/>
      <w:jc w:val="center"/>
      <w:rPr>
        <w:rFonts w:cs="Times New Roman"/>
        <w:lang w:val="uk-UA"/>
      </w:rPr>
    </w:pPr>
    <w:r>
      <w:rPr>
        <w:rFonts w:cs="Times New Roman"/>
        <w:lang w:val="uk-UA"/>
      </w:rPr>
      <w:t>Львівське шосе, 12,  м. Хмельницький</w:t>
    </w:r>
    <w:r w:rsidRPr="00986F03">
      <w:rPr>
        <w:rFonts w:cs="Times New Roman"/>
        <w:lang w:val="uk-UA"/>
      </w:rPr>
      <w:t>,</w:t>
    </w:r>
    <w:r>
      <w:rPr>
        <w:rFonts w:cs="Times New Roman"/>
        <w:lang w:val="uk-UA"/>
      </w:rPr>
      <w:t xml:space="preserve"> 29016, </w:t>
    </w:r>
    <w:proofErr w:type="spellStart"/>
    <w:r>
      <w:rPr>
        <w:rFonts w:cs="Times New Roman"/>
        <w:lang w:val="uk-UA"/>
      </w:rPr>
      <w:t>тел</w:t>
    </w:r>
    <w:proofErr w:type="spellEnd"/>
    <w:r>
      <w:rPr>
        <w:rFonts w:cs="Times New Roman"/>
        <w:lang w:val="uk-UA"/>
      </w:rPr>
      <w:t>/факс: (0382) 72-32-13, 66-01-07, 72-32-02</w:t>
    </w:r>
  </w:p>
  <w:p w14:paraId="19CFA58B" w14:textId="77777777" w:rsidR="00072BD9" w:rsidRPr="001F1BE5" w:rsidRDefault="00072BD9" w:rsidP="00AD08CD">
    <w:pPr>
      <w:spacing w:after="0" w:line="240" w:lineRule="auto"/>
      <w:jc w:val="center"/>
      <w:rPr>
        <w:rFonts w:cs="Times New Roman"/>
        <w:lang w:val="uk-UA"/>
      </w:rPr>
    </w:pPr>
    <w:r w:rsidRPr="00986F03">
      <w:rPr>
        <w:rFonts w:cs="Times New Roman"/>
        <w:lang w:val="uk-UA"/>
      </w:rPr>
      <w:t>е-</w:t>
    </w:r>
    <w:r w:rsidRPr="007C2258">
      <w:rPr>
        <w:rFonts w:cs="Times New Roman"/>
        <w:lang w:val="en-US"/>
      </w:rPr>
      <w:t>mail</w:t>
    </w:r>
    <w:r w:rsidRPr="00986F03">
      <w:rPr>
        <w:rFonts w:cs="Times New Roman"/>
        <w:lang w:val="uk-UA"/>
      </w:rPr>
      <w:t xml:space="preserve">: </w:t>
    </w:r>
    <w:proofErr w:type="spellStart"/>
    <w:r w:rsidRPr="00875195">
      <w:rPr>
        <w:lang w:val="en-US"/>
      </w:rPr>
      <w:t>dls</w:t>
    </w:r>
    <w:proofErr w:type="spellEnd"/>
    <w:r w:rsidRPr="00875195">
      <w:rPr>
        <w:lang w:val="uk-UA"/>
      </w:rPr>
      <w:t>.</w:t>
    </w:r>
    <w:r w:rsidRPr="00875195">
      <w:rPr>
        <w:lang w:val="en-US"/>
      </w:rPr>
      <w:t>km</w:t>
    </w:r>
    <w:r w:rsidRPr="00875195">
      <w:rPr>
        <w:lang w:val="uk-UA"/>
      </w:rPr>
      <w:t>@</w:t>
    </w:r>
    <w:proofErr w:type="spellStart"/>
    <w:r w:rsidRPr="00875195">
      <w:t>dl</w:t>
    </w:r>
    <w:proofErr w:type="spellEnd"/>
    <w:r w:rsidRPr="00875195">
      <w:rPr>
        <w:lang w:val="en-US"/>
      </w:rPr>
      <w:t>s</w:t>
    </w:r>
    <w:r w:rsidRPr="00875195">
      <w:rPr>
        <w:lang w:val="uk-UA"/>
      </w:rPr>
      <w:t>.</w:t>
    </w:r>
    <w:proofErr w:type="spellStart"/>
    <w:r w:rsidRPr="00875195">
      <w:t>gov</w:t>
    </w:r>
    <w:proofErr w:type="spellEnd"/>
    <w:r w:rsidRPr="00875195">
      <w:rPr>
        <w:lang w:val="uk-UA"/>
      </w:rPr>
      <w:t>.</w:t>
    </w:r>
    <w:proofErr w:type="spellStart"/>
    <w:r w:rsidRPr="00875195">
      <w:t>ua</w:t>
    </w:r>
    <w:proofErr w:type="spellEnd"/>
    <w:r w:rsidRPr="00986F03">
      <w:rPr>
        <w:rFonts w:cs="Times New Roman"/>
        <w:lang w:val="uk-UA"/>
      </w:rPr>
      <w:t>,</w:t>
    </w:r>
    <w:r w:rsidRPr="003065C1">
      <w:rPr>
        <w:rFonts w:cs="Times New Roman"/>
        <w:lang w:val="uk-UA"/>
      </w:rPr>
      <w:t xml:space="preserve"> </w:t>
    </w:r>
    <w:r w:rsidRPr="00986F03">
      <w:rPr>
        <w:rFonts w:cs="Times New Roman"/>
        <w:lang w:val="uk-UA"/>
      </w:rPr>
      <w:t xml:space="preserve"> Код ЄДРПОУ </w:t>
    </w:r>
    <w:r w:rsidRPr="003065C1">
      <w:rPr>
        <w:rFonts w:cs="Times New Roman"/>
        <w:lang w:val="uk-UA"/>
      </w:rPr>
      <w:t>37098188</w:t>
    </w:r>
  </w:p>
  <w:p w14:paraId="4E0E9239" w14:textId="77777777" w:rsidR="00072BD9" w:rsidRPr="001F1BE5" w:rsidRDefault="00072BD9" w:rsidP="00765BE6">
    <w:pPr>
      <w:ind w:right="-143"/>
      <w:rPr>
        <w:sz w:val="2"/>
        <w:szCs w:val="2"/>
        <w:lang w:val="uk-UA"/>
      </w:rPr>
    </w:pPr>
  </w:p>
  <w:tbl>
    <w:tblPr>
      <w:tblW w:w="9747" w:type="dxa"/>
      <w:tblLook w:val="01E0" w:firstRow="1" w:lastRow="1" w:firstColumn="1" w:lastColumn="1" w:noHBand="0" w:noVBand="0"/>
    </w:tblPr>
    <w:tblGrid>
      <w:gridCol w:w="4862"/>
      <w:gridCol w:w="4885"/>
    </w:tblGrid>
    <w:tr w:rsidR="00072BD9" w:rsidRPr="006E2CAF" w14:paraId="63A8B4CB" w14:textId="77777777" w:rsidTr="00822699">
      <w:tc>
        <w:tcPr>
          <w:tcW w:w="4862" w:type="dxa"/>
        </w:tcPr>
        <w:p w14:paraId="200C6E8C" w14:textId="77777777" w:rsidR="00072BD9" w:rsidRPr="00136819" w:rsidRDefault="00072BD9" w:rsidP="00136819">
          <w:pPr>
            <w:pStyle w:val="ad"/>
            <w:tabs>
              <w:tab w:val="right" w:pos="4320"/>
            </w:tabs>
            <w:ind w:left="34"/>
            <w:rPr>
              <w:rFonts w:cs="Times New Roman"/>
              <w:sz w:val="24"/>
              <w:szCs w:val="24"/>
              <w:lang w:val="uk-UA"/>
            </w:rPr>
          </w:pPr>
          <w:r w:rsidRPr="006E2CAF">
            <w:rPr>
              <w:rFonts w:cs="Times New Roman"/>
              <w:sz w:val="24"/>
              <w:szCs w:val="24"/>
            </w:rPr>
            <w:t>_____</w:t>
          </w:r>
          <w:r>
            <w:rPr>
              <w:rFonts w:cs="Times New Roman"/>
              <w:sz w:val="24"/>
              <w:szCs w:val="24"/>
            </w:rPr>
            <w:t xml:space="preserve">____________ № </w:t>
          </w:r>
          <w:r>
            <w:rPr>
              <w:rFonts w:cs="Times New Roman"/>
              <w:sz w:val="24"/>
              <w:szCs w:val="24"/>
              <w:lang w:val="uk-UA"/>
            </w:rPr>
            <w:t>________________</w:t>
          </w:r>
        </w:p>
      </w:tc>
      <w:tc>
        <w:tcPr>
          <w:tcW w:w="4885" w:type="dxa"/>
        </w:tcPr>
        <w:p w14:paraId="17F9C289" w14:textId="77777777" w:rsidR="00072BD9" w:rsidRPr="00752264" w:rsidRDefault="00072BD9" w:rsidP="004949A4">
          <w:pPr>
            <w:pStyle w:val="ad"/>
            <w:ind w:left="0"/>
            <w:rPr>
              <w:rFonts w:cs="Times New Roman"/>
              <w:sz w:val="24"/>
              <w:szCs w:val="24"/>
              <w:lang w:val="uk-UA"/>
            </w:rPr>
          </w:pPr>
          <w:r w:rsidRPr="00030447">
            <w:rPr>
              <w:rFonts w:cs="Times New Roman"/>
              <w:sz w:val="24"/>
              <w:szCs w:val="24"/>
            </w:rPr>
            <w:t>На</w:t>
          </w:r>
          <w:r w:rsidRPr="00030447">
            <w:rPr>
              <w:rFonts w:cs="Times New Roman"/>
              <w:sz w:val="24"/>
              <w:szCs w:val="24"/>
              <w:lang w:val="uk-UA"/>
            </w:rPr>
            <w:t xml:space="preserve"> </w:t>
          </w:r>
          <w:r w:rsidRPr="00030447">
            <w:rPr>
              <w:rFonts w:cs="Times New Roman"/>
              <w:sz w:val="24"/>
              <w:szCs w:val="24"/>
            </w:rPr>
            <w:t>№</w:t>
          </w:r>
          <w:r w:rsidRPr="00030447">
            <w:rPr>
              <w:rFonts w:cs="Times New Roman"/>
              <w:sz w:val="24"/>
              <w:szCs w:val="24"/>
              <w:lang w:val="uk-UA"/>
            </w:rPr>
            <w:t xml:space="preserve"> </w:t>
          </w:r>
          <w:r w:rsidR="00752264" w:rsidRPr="006E2CAF">
            <w:rPr>
              <w:rFonts w:cs="Times New Roman"/>
              <w:sz w:val="24"/>
              <w:szCs w:val="24"/>
            </w:rPr>
            <w:t>_____</w:t>
          </w:r>
          <w:r w:rsidR="00752264">
            <w:rPr>
              <w:rFonts w:cs="Times New Roman"/>
              <w:sz w:val="24"/>
              <w:szCs w:val="24"/>
            </w:rPr>
            <w:t>__________</w:t>
          </w:r>
          <w:r w:rsidR="00752264">
            <w:rPr>
              <w:rFonts w:cs="Times New Roman"/>
              <w:sz w:val="24"/>
              <w:szCs w:val="24"/>
              <w:lang w:val="uk-UA"/>
            </w:rPr>
            <w:t xml:space="preserve"> </w:t>
          </w:r>
          <w:proofErr w:type="spellStart"/>
          <w:r w:rsidRPr="00030447">
            <w:rPr>
              <w:rFonts w:cs="Times New Roman"/>
              <w:sz w:val="24"/>
              <w:szCs w:val="24"/>
            </w:rPr>
            <w:t>від</w:t>
          </w:r>
          <w:proofErr w:type="spellEnd"/>
          <w:r w:rsidRPr="00030447">
            <w:rPr>
              <w:rFonts w:cs="Times New Roman"/>
              <w:sz w:val="24"/>
              <w:szCs w:val="24"/>
              <w:lang w:val="uk-UA"/>
            </w:rPr>
            <w:t xml:space="preserve"> </w:t>
          </w:r>
          <w:r w:rsidR="00752264" w:rsidRPr="006E2CAF">
            <w:rPr>
              <w:rFonts w:cs="Times New Roman"/>
              <w:sz w:val="24"/>
              <w:szCs w:val="24"/>
            </w:rPr>
            <w:t>_____</w:t>
          </w:r>
          <w:r w:rsidR="00752264">
            <w:rPr>
              <w:rFonts w:cs="Times New Roman"/>
              <w:sz w:val="24"/>
              <w:szCs w:val="24"/>
            </w:rPr>
            <w:t>__________</w:t>
          </w:r>
        </w:p>
      </w:tc>
    </w:tr>
  </w:tbl>
  <w:p w14:paraId="5A2CC455" w14:textId="77777777" w:rsidR="00072BD9" w:rsidRDefault="00072BD9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1F296E"/>
    <w:multiLevelType w:val="hybridMultilevel"/>
    <w:tmpl w:val="4ED82A00"/>
    <w:lvl w:ilvl="0" w:tplc="53F40BAE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42A451C4"/>
    <w:multiLevelType w:val="hybridMultilevel"/>
    <w:tmpl w:val="8FDC7328"/>
    <w:lvl w:ilvl="0" w:tplc="7B9EE78C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 w15:restartNumberingAfterBreak="0">
    <w:nsid w:val="4B2F7CD4"/>
    <w:multiLevelType w:val="multilevel"/>
    <w:tmpl w:val="28500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BEF293D"/>
    <w:multiLevelType w:val="hybridMultilevel"/>
    <w:tmpl w:val="5860C660"/>
    <w:lvl w:ilvl="0" w:tplc="7E04B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mirrorMargin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oNotHyphenateCaps/>
  <w:drawingGridHorizontalSpacing w:val="110"/>
  <w:displayHorizontalDrawingGridEvery w:val="2"/>
  <w:characterSpacingControl w:val="doNotCompress"/>
  <w:doNotValidateAgainstSchema/>
  <w:doNotDemarcateInvalidXml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A52"/>
    <w:rsid w:val="00005920"/>
    <w:rsid w:val="00013A7B"/>
    <w:rsid w:val="00020A6A"/>
    <w:rsid w:val="000226CB"/>
    <w:rsid w:val="00024A81"/>
    <w:rsid w:val="00030447"/>
    <w:rsid w:val="00035696"/>
    <w:rsid w:val="00043080"/>
    <w:rsid w:val="00047D6D"/>
    <w:rsid w:val="00050C04"/>
    <w:rsid w:val="00050F3A"/>
    <w:rsid w:val="00062344"/>
    <w:rsid w:val="00067BDA"/>
    <w:rsid w:val="00072BD9"/>
    <w:rsid w:val="0008022D"/>
    <w:rsid w:val="0008401A"/>
    <w:rsid w:val="00084A7D"/>
    <w:rsid w:val="00091406"/>
    <w:rsid w:val="000933FE"/>
    <w:rsid w:val="00093749"/>
    <w:rsid w:val="000939FF"/>
    <w:rsid w:val="0009450B"/>
    <w:rsid w:val="000A5682"/>
    <w:rsid w:val="000A596B"/>
    <w:rsid w:val="000B3BCE"/>
    <w:rsid w:val="000B5191"/>
    <w:rsid w:val="000B702D"/>
    <w:rsid w:val="000C2B11"/>
    <w:rsid w:val="000D12C6"/>
    <w:rsid w:val="000D1E48"/>
    <w:rsid w:val="000D26C2"/>
    <w:rsid w:val="000D7485"/>
    <w:rsid w:val="000E467C"/>
    <w:rsid w:val="000E7FCA"/>
    <w:rsid w:val="0010372A"/>
    <w:rsid w:val="0010558D"/>
    <w:rsid w:val="001061A2"/>
    <w:rsid w:val="001103FF"/>
    <w:rsid w:val="0012187A"/>
    <w:rsid w:val="001238F7"/>
    <w:rsid w:val="0012772C"/>
    <w:rsid w:val="0013192F"/>
    <w:rsid w:val="001353B0"/>
    <w:rsid w:val="00136788"/>
    <w:rsid w:val="00136819"/>
    <w:rsid w:val="00137AE4"/>
    <w:rsid w:val="001404FF"/>
    <w:rsid w:val="001472CA"/>
    <w:rsid w:val="0015163F"/>
    <w:rsid w:val="001634B3"/>
    <w:rsid w:val="00165806"/>
    <w:rsid w:val="001713C7"/>
    <w:rsid w:val="00172D72"/>
    <w:rsid w:val="00175CBF"/>
    <w:rsid w:val="001764DD"/>
    <w:rsid w:val="00177B43"/>
    <w:rsid w:val="00180DCD"/>
    <w:rsid w:val="00181BB9"/>
    <w:rsid w:val="0018270A"/>
    <w:rsid w:val="001868E1"/>
    <w:rsid w:val="00191FA8"/>
    <w:rsid w:val="00194155"/>
    <w:rsid w:val="001A34E8"/>
    <w:rsid w:val="001A3E53"/>
    <w:rsid w:val="001A54B3"/>
    <w:rsid w:val="001A7F13"/>
    <w:rsid w:val="001B5D9B"/>
    <w:rsid w:val="001C098B"/>
    <w:rsid w:val="001C442E"/>
    <w:rsid w:val="001C6CE1"/>
    <w:rsid w:val="001D1190"/>
    <w:rsid w:val="001D6B39"/>
    <w:rsid w:val="001E0E07"/>
    <w:rsid w:val="001E3291"/>
    <w:rsid w:val="001F1BE5"/>
    <w:rsid w:val="001F42AD"/>
    <w:rsid w:val="001F59B4"/>
    <w:rsid w:val="0020490C"/>
    <w:rsid w:val="0021111F"/>
    <w:rsid w:val="00211CB1"/>
    <w:rsid w:val="00214FDD"/>
    <w:rsid w:val="002207A1"/>
    <w:rsid w:val="00221E46"/>
    <w:rsid w:val="00222733"/>
    <w:rsid w:val="00226AFE"/>
    <w:rsid w:val="00237428"/>
    <w:rsid w:val="00241B9D"/>
    <w:rsid w:val="00242CE5"/>
    <w:rsid w:val="00265484"/>
    <w:rsid w:val="002656A0"/>
    <w:rsid w:val="002727FE"/>
    <w:rsid w:val="002832AA"/>
    <w:rsid w:val="00290C1A"/>
    <w:rsid w:val="00290E7F"/>
    <w:rsid w:val="0029115F"/>
    <w:rsid w:val="00291B5D"/>
    <w:rsid w:val="00292F69"/>
    <w:rsid w:val="002954ED"/>
    <w:rsid w:val="002A7616"/>
    <w:rsid w:val="002B36D2"/>
    <w:rsid w:val="002B5D1E"/>
    <w:rsid w:val="002B5F19"/>
    <w:rsid w:val="002C2F18"/>
    <w:rsid w:val="002C5ED5"/>
    <w:rsid w:val="002D7251"/>
    <w:rsid w:val="002E01C3"/>
    <w:rsid w:val="002E1E73"/>
    <w:rsid w:val="002F471A"/>
    <w:rsid w:val="00302760"/>
    <w:rsid w:val="0030333C"/>
    <w:rsid w:val="00303B6D"/>
    <w:rsid w:val="0030518F"/>
    <w:rsid w:val="003065C1"/>
    <w:rsid w:val="003067E5"/>
    <w:rsid w:val="00307038"/>
    <w:rsid w:val="003111F5"/>
    <w:rsid w:val="00314315"/>
    <w:rsid w:val="00317F3E"/>
    <w:rsid w:val="00322309"/>
    <w:rsid w:val="00326E0F"/>
    <w:rsid w:val="00327D88"/>
    <w:rsid w:val="00333A98"/>
    <w:rsid w:val="0034174D"/>
    <w:rsid w:val="00343734"/>
    <w:rsid w:val="00355C19"/>
    <w:rsid w:val="00381B2A"/>
    <w:rsid w:val="00382EE0"/>
    <w:rsid w:val="0038567C"/>
    <w:rsid w:val="003866AC"/>
    <w:rsid w:val="0039060F"/>
    <w:rsid w:val="00394982"/>
    <w:rsid w:val="00394F90"/>
    <w:rsid w:val="00397272"/>
    <w:rsid w:val="00397DAE"/>
    <w:rsid w:val="003B37F4"/>
    <w:rsid w:val="003B402B"/>
    <w:rsid w:val="003C0CBE"/>
    <w:rsid w:val="003C1F75"/>
    <w:rsid w:val="003E0619"/>
    <w:rsid w:val="003E46AC"/>
    <w:rsid w:val="003E4F8E"/>
    <w:rsid w:val="003E5B1E"/>
    <w:rsid w:val="003F4D71"/>
    <w:rsid w:val="003F508F"/>
    <w:rsid w:val="003F7688"/>
    <w:rsid w:val="00407027"/>
    <w:rsid w:val="0041071E"/>
    <w:rsid w:val="00413444"/>
    <w:rsid w:val="00414DBC"/>
    <w:rsid w:val="00423D9C"/>
    <w:rsid w:val="0044324C"/>
    <w:rsid w:val="0046072F"/>
    <w:rsid w:val="0046435B"/>
    <w:rsid w:val="004661DD"/>
    <w:rsid w:val="0047795D"/>
    <w:rsid w:val="004834EF"/>
    <w:rsid w:val="00483805"/>
    <w:rsid w:val="00487AE5"/>
    <w:rsid w:val="00491BFA"/>
    <w:rsid w:val="004949A4"/>
    <w:rsid w:val="00497377"/>
    <w:rsid w:val="004A0489"/>
    <w:rsid w:val="004A13CE"/>
    <w:rsid w:val="004A1DE0"/>
    <w:rsid w:val="004A42C8"/>
    <w:rsid w:val="004A565F"/>
    <w:rsid w:val="004A7B42"/>
    <w:rsid w:val="004B47B3"/>
    <w:rsid w:val="004B6CAA"/>
    <w:rsid w:val="004B75DA"/>
    <w:rsid w:val="004C1EBC"/>
    <w:rsid w:val="004C2FEC"/>
    <w:rsid w:val="004C480F"/>
    <w:rsid w:val="004C5AE1"/>
    <w:rsid w:val="004D1FEF"/>
    <w:rsid w:val="004E32BA"/>
    <w:rsid w:val="00511A88"/>
    <w:rsid w:val="00513133"/>
    <w:rsid w:val="00517BBD"/>
    <w:rsid w:val="005228A4"/>
    <w:rsid w:val="005263B2"/>
    <w:rsid w:val="005341FB"/>
    <w:rsid w:val="00542481"/>
    <w:rsid w:val="00542937"/>
    <w:rsid w:val="00543556"/>
    <w:rsid w:val="00543D42"/>
    <w:rsid w:val="0056305D"/>
    <w:rsid w:val="005652E9"/>
    <w:rsid w:val="00572B9E"/>
    <w:rsid w:val="005755ED"/>
    <w:rsid w:val="00577472"/>
    <w:rsid w:val="00581AEB"/>
    <w:rsid w:val="00594900"/>
    <w:rsid w:val="005A00F7"/>
    <w:rsid w:val="005A4502"/>
    <w:rsid w:val="005B0235"/>
    <w:rsid w:val="005B5A73"/>
    <w:rsid w:val="005C2A60"/>
    <w:rsid w:val="005D63DC"/>
    <w:rsid w:val="005E0D82"/>
    <w:rsid w:val="005F2E73"/>
    <w:rsid w:val="005F6FDC"/>
    <w:rsid w:val="005F721A"/>
    <w:rsid w:val="00602047"/>
    <w:rsid w:val="00605E3D"/>
    <w:rsid w:val="00613FF7"/>
    <w:rsid w:val="0061664D"/>
    <w:rsid w:val="006221B1"/>
    <w:rsid w:val="006252D0"/>
    <w:rsid w:val="00630B69"/>
    <w:rsid w:val="0064002F"/>
    <w:rsid w:val="006478C7"/>
    <w:rsid w:val="00656B3D"/>
    <w:rsid w:val="006640DB"/>
    <w:rsid w:val="0066438A"/>
    <w:rsid w:val="00671448"/>
    <w:rsid w:val="0068655F"/>
    <w:rsid w:val="006921EC"/>
    <w:rsid w:val="00693F2B"/>
    <w:rsid w:val="0069584E"/>
    <w:rsid w:val="00696B85"/>
    <w:rsid w:val="006A2362"/>
    <w:rsid w:val="006B34C0"/>
    <w:rsid w:val="006B64FF"/>
    <w:rsid w:val="006C56F9"/>
    <w:rsid w:val="006D1680"/>
    <w:rsid w:val="006E2CAF"/>
    <w:rsid w:val="006E7575"/>
    <w:rsid w:val="006F0E22"/>
    <w:rsid w:val="0070245C"/>
    <w:rsid w:val="00703688"/>
    <w:rsid w:val="00710149"/>
    <w:rsid w:val="00720C0D"/>
    <w:rsid w:val="00726E7D"/>
    <w:rsid w:val="00742C55"/>
    <w:rsid w:val="00752264"/>
    <w:rsid w:val="00765BE6"/>
    <w:rsid w:val="007739C0"/>
    <w:rsid w:val="00776613"/>
    <w:rsid w:val="007807AF"/>
    <w:rsid w:val="007876A9"/>
    <w:rsid w:val="007B2108"/>
    <w:rsid w:val="007B3A52"/>
    <w:rsid w:val="007C2258"/>
    <w:rsid w:val="007C3443"/>
    <w:rsid w:val="007C457A"/>
    <w:rsid w:val="007C684C"/>
    <w:rsid w:val="007D2393"/>
    <w:rsid w:val="007D3952"/>
    <w:rsid w:val="007E60CE"/>
    <w:rsid w:val="007E7181"/>
    <w:rsid w:val="00801781"/>
    <w:rsid w:val="0081550A"/>
    <w:rsid w:val="00816D1D"/>
    <w:rsid w:val="00820D0C"/>
    <w:rsid w:val="00821D90"/>
    <w:rsid w:val="00822699"/>
    <w:rsid w:val="00824FB1"/>
    <w:rsid w:val="00831B7D"/>
    <w:rsid w:val="0083681D"/>
    <w:rsid w:val="00841124"/>
    <w:rsid w:val="008454FE"/>
    <w:rsid w:val="008510B2"/>
    <w:rsid w:val="008579E7"/>
    <w:rsid w:val="008605E6"/>
    <w:rsid w:val="008615F5"/>
    <w:rsid w:val="008727FD"/>
    <w:rsid w:val="00873249"/>
    <w:rsid w:val="0088271C"/>
    <w:rsid w:val="00884783"/>
    <w:rsid w:val="0088679A"/>
    <w:rsid w:val="00890B81"/>
    <w:rsid w:val="008916B7"/>
    <w:rsid w:val="0089543F"/>
    <w:rsid w:val="008A2441"/>
    <w:rsid w:val="008A482B"/>
    <w:rsid w:val="008A5ADE"/>
    <w:rsid w:val="008A7FAF"/>
    <w:rsid w:val="008D1A6F"/>
    <w:rsid w:val="008F2ACB"/>
    <w:rsid w:val="008F4F69"/>
    <w:rsid w:val="00902336"/>
    <w:rsid w:val="009048BC"/>
    <w:rsid w:val="00914616"/>
    <w:rsid w:val="00914B09"/>
    <w:rsid w:val="00922F0A"/>
    <w:rsid w:val="00923084"/>
    <w:rsid w:val="00930B6F"/>
    <w:rsid w:val="00932925"/>
    <w:rsid w:val="00951355"/>
    <w:rsid w:val="00954B5B"/>
    <w:rsid w:val="00965BEC"/>
    <w:rsid w:val="0097173D"/>
    <w:rsid w:val="009830EA"/>
    <w:rsid w:val="009848D6"/>
    <w:rsid w:val="00986F03"/>
    <w:rsid w:val="00987AAA"/>
    <w:rsid w:val="00996558"/>
    <w:rsid w:val="009978C8"/>
    <w:rsid w:val="009A7BEE"/>
    <w:rsid w:val="009B0DD7"/>
    <w:rsid w:val="009B717A"/>
    <w:rsid w:val="009C0834"/>
    <w:rsid w:val="009C2BA6"/>
    <w:rsid w:val="009E18CF"/>
    <w:rsid w:val="009E5079"/>
    <w:rsid w:val="009F3502"/>
    <w:rsid w:val="009F4C6B"/>
    <w:rsid w:val="009F542E"/>
    <w:rsid w:val="00A00486"/>
    <w:rsid w:val="00A00D40"/>
    <w:rsid w:val="00A11DFC"/>
    <w:rsid w:val="00A16650"/>
    <w:rsid w:val="00A2049D"/>
    <w:rsid w:val="00A354A1"/>
    <w:rsid w:val="00A439AF"/>
    <w:rsid w:val="00A603B3"/>
    <w:rsid w:val="00A62D67"/>
    <w:rsid w:val="00A6452A"/>
    <w:rsid w:val="00A67698"/>
    <w:rsid w:val="00A7474B"/>
    <w:rsid w:val="00A818D2"/>
    <w:rsid w:val="00A82F28"/>
    <w:rsid w:val="00AA0701"/>
    <w:rsid w:val="00AA6397"/>
    <w:rsid w:val="00AB068A"/>
    <w:rsid w:val="00AB62EA"/>
    <w:rsid w:val="00AB6690"/>
    <w:rsid w:val="00AC08DD"/>
    <w:rsid w:val="00AC52EB"/>
    <w:rsid w:val="00AD01B8"/>
    <w:rsid w:val="00AD08CD"/>
    <w:rsid w:val="00AD0BED"/>
    <w:rsid w:val="00AD2822"/>
    <w:rsid w:val="00AE164A"/>
    <w:rsid w:val="00AF0AC7"/>
    <w:rsid w:val="00AF482D"/>
    <w:rsid w:val="00AF6800"/>
    <w:rsid w:val="00AF7161"/>
    <w:rsid w:val="00B1329D"/>
    <w:rsid w:val="00B23CC2"/>
    <w:rsid w:val="00B25E03"/>
    <w:rsid w:val="00B27626"/>
    <w:rsid w:val="00B4555B"/>
    <w:rsid w:val="00B45AFE"/>
    <w:rsid w:val="00B46843"/>
    <w:rsid w:val="00B4758D"/>
    <w:rsid w:val="00B50324"/>
    <w:rsid w:val="00B5032D"/>
    <w:rsid w:val="00B6118B"/>
    <w:rsid w:val="00B638EF"/>
    <w:rsid w:val="00B657DE"/>
    <w:rsid w:val="00B65984"/>
    <w:rsid w:val="00B670B4"/>
    <w:rsid w:val="00B76A39"/>
    <w:rsid w:val="00B832D6"/>
    <w:rsid w:val="00B954D4"/>
    <w:rsid w:val="00B962A7"/>
    <w:rsid w:val="00B97437"/>
    <w:rsid w:val="00B9769B"/>
    <w:rsid w:val="00BA6FD1"/>
    <w:rsid w:val="00BC00A9"/>
    <w:rsid w:val="00BC05E4"/>
    <w:rsid w:val="00BC1CD3"/>
    <w:rsid w:val="00BC27E4"/>
    <w:rsid w:val="00BD0E21"/>
    <w:rsid w:val="00BD4CB0"/>
    <w:rsid w:val="00BD635B"/>
    <w:rsid w:val="00BE27E0"/>
    <w:rsid w:val="00BE4F43"/>
    <w:rsid w:val="00C00FF3"/>
    <w:rsid w:val="00C032A9"/>
    <w:rsid w:val="00C07D97"/>
    <w:rsid w:val="00C10DB3"/>
    <w:rsid w:val="00C30519"/>
    <w:rsid w:val="00C31D1E"/>
    <w:rsid w:val="00C325C7"/>
    <w:rsid w:val="00C43D03"/>
    <w:rsid w:val="00C45393"/>
    <w:rsid w:val="00C47A79"/>
    <w:rsid w:val="00C5055A"/>
    <w:rsid w:val="00C52DEA"/>
    <w:rsid w:val="00C80C90"/>
    <w:rsid w:val="00C95717"/>
    <w:rsid w:val="00CA09F3"/>
    <w:rsid w:val="00CB3B64"/>
    <w:rsid w:val="00CB3F28"/>
    <w:rsid w:val="00CB65DA"/>
    <w:rsid w:val="00CC7897"/>
    <w:rsid w:val="00CD28A7"/>
    <w:rsid w:val="00CD4A57"/>
    <w:rsid w:val="00CD68A1"/>
    <w:rsid w:val="00CE3F38"/>
    <w:rsid w:val="00CE4164"/>
    <w:rsid w:val="00CE48DE"/>
    <w:rsid w:val="00CF09A6"/>
    <w:rsid w:val="00CF790F"/>
    <w:rsid w:val="00D00FB2"/>
    <w:rsid w:val="00D01B8D"/>
    <w:rsid w:val="00D02EE2"/>
    <w:rsid w:val="00D22912"/>
    <w:rsid w:val="00D25889"/>
    <w:rsid w:val="00D26816"/>
    <w:rsid w:val="00D302A8"/>
    <w:rsid w:val="00D365CD"/>
    <w:rsid w:val="00D40310"/>
    <w:rsid w:val="00D45FF3"/>
    <w:rsid w:val="00D47A26"/>
    <w:rsid w:val="00D5223A"/>
    <w:rsid w:val="00D530B6"/>
    <w:rsid w:val="00D57820"/>
    <w:rsid w:val="00D60571"/>
    <w:rsid w:val="00D617B3"/>
    <w:rsid w:val="00D644C9"/>
    <w:rsid w:val="00D70EC5"/>
    <w:rsid w:val="00D710A5"/>
    <w:rsid w:val="00D7156D"/>
    <w:rsid w:val="00D73AD1"/>
    <w:rsid w:val="00D8432D"/>
    <w:rsid w:val="00D864CD"/>
    <w:rsid w:val="00D9029E"/>
    <w:rsid w:val="00D94F4E"/>
    <w:rsid w:val="00DA4FBA"/>
    <w:rsid w:val="00DA5A65"/>
    <w:rsid w:val="00DB2DDF"/>
    <w:rsid w:val="00DB491B"/>
    <w:rsid w:val="00DB7A6B"/>
    <w:rsid w:val="00DC2585"/>
    <w:rsid w:val="00DC70C3"/>
    <w:rsid w:val="00DD281A"/>
    <w:rsid w:val="00DD4042"/>
    <w:rsid w:val="00DD740F"/>
    <w:rsid w:val="00DE1368"/>
    <w:rsid w:val="00DF11E7"/>
    <w:rsid w:val="00E05D17"/>
    <w:rsid w:val="00E151F9"/>
    <w:rsid w:val="00E24E0D"/>
    <w:rsid w:val="00E252C7"/>
    <w:rsid w:val="00E2758F"/>
    <w:rsid w:val="00E3143E"/>
    <w:rsid w:val="00E339C4"/>
    <w:rsid w:val="00E34DB1"/>
    <w:rsid w:val="00E45EB2"/>
    <w:rsid w:val="00E50DAC"/>
    <w:rsid w:val="00E521F4"/>
    <w:rsid w:val="00E63E09"/>
    <w:rsid w:val="00E92820"/>
    <w:rsid w:val="00E92949"/>
    <w:rsid w:val="00E943BA"/>
    <w:rsid w:val="00EA5F4C"/>
    <w:rsid w:val="00EA73C5"/>
    <w:rsid w:val="00EB68CD"/>
    <w:rsid w:val="00EC0056"/>
    <w:rsid w:val="00EC3D07"/>
    <w:rsid w:val="00EC601E"/>
    <w:rsid w:val="00ED1451"/>
    <w:rsid w:val="00ED3F43"/>
    <w:rsid w:val="00ED6455"/>
    <w:rsid w:val="00EE2263"/>
    <w:rsid w:val="00EF745B"/>
    <w:rsid w:val="00F0096F"/>
    <w:rsid w:val="00F02356"/>
    <w:rsid w:val="00F033E8"/>
    <w:rsid w:val="00F04FFE"/>
    <w:rsid w:val="00F11AC7"/>
    <w:rsid w:val="00F1246F"/>
    <w:rsid w:val="00F1432F"/>
    <w:rsid w:val="00F15041"/>
    <w:rsid w:val="00F16461"/>
    <w:rsid w:val="00F418D5"/>
    <w:rsid w:val="00F50150"/>
    <w:rsid w:val="00F54BB8"/>
    <w:rsid w:val="00F550A2"/>
    <w:rsid w:val="00F662BC"/>
    <w:rsid w:val="00F70666"/>
    <w:rsid w:val="00F8702B"/>
    <w:rsid w:val="00F97192"/>
    <w:rsid w:val="00F97C04"/>
    <w:rsid w:val="00FA06AA"/>
    <w:rsid w:val="00FA4CFB"/>
    <w:rsid w:val="00FA4E32"/>
    <w:rsid w:val="00FB45CD"/>
    <w:rsid w:val="00FB561B"/>
    <w:rsid w:val="00FB63D7"/>
    <w:rsid w:val="00FB7265"/>
    <w:rsid w:val="00FC38A2"/>
    <w:rsid w:val="00FC4517"/>
    <w:rsid w:val="00FE21DF"/>
    <w:rsid w:val="00FE35AC"/>
    <w:rsid w:val="00FF2ECB"/>
    <w:rsid w:val="00FF4042"/>
    <w:rsid w:val="00FF58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/>
    <o:shapelayout v:ext="edit">
      <o:idmap v:ext="edit" data="1"/>
    </o:shapelayout>
  </w:shapeDefaults>
  <w:doNotEmbedSmartTags/>
  <w:decimalSymbol w:val=","/>
  <w:listSeparator w:val=";"/>
  <w14:docId w14:val="49486B79"/>
  <w15:docId w15:val="{1489DE38-8F64-4659-AB92-2A8E6E36F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uiPriority="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semiHidden="1" w:unhideWhenUsed="1"/>
    <w:lsdException w:name="toc 2" w:locked="1" w:semiHidden="1" w:unhideWhenUsed="1"/>
    <w:lsdException w:name="toc 3" w:locked="1" w:semiHidden="1" w:unhideWhenUsed="1"/>
    <w:lsdException w:name="toc 4" w:locked="1" w:semiHidden="1" w:unhideWhenUsed="1"/>
    <w:lsdException w:name="toc 5" w:locked="1" w:semiHidden="1" w:unhideWhenUsed="1"/>
    <w:lsdException w:name="toc 6" w:locked="1" w:semiHidden="1" w:unhideWhenUsed="1"/>
    <w:lsdException w:name="toc 7" w:locked="1" w:semiHidden="1" w:unhideWhenUsed="1"/>
    <w:lsdException w:name="toc 8" w:locked="1" w:semiHidden="1" w:unhideWhenUsed="1"/>
    <w:lsdException w:name="toc 9" w:locked="1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qFormat="1"/>
    <w:lsdException w:name="Closing" w:semiHidden="1" w:unhideWhenUsed="1"/>
    <w:lsdException w:name="Signature" w:semiHidden="1" w:unhideWhenUsed="1"/>
    <w:lsdException w:name="Default Paragraph Font" w:locked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qFormat="1"/>
    <w:lsdException w:name="Body Text First Indent 2" w:semiHidden="1" w:unhideWhenUsed="1"/>
    <w:lsdException w:name="Note Heading" w:semiHidden="1" w:unhideWhenUsed="1"/>
    <w:lsdException w:name="Body Text 2" w:locked="1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D530B6"/>
    <w:pPr>
      <w:spacing w:after="200" w:line="276" w:lineRule="auto"/>
    </w:pPr>
    <w:rPr>
      <w:rFonts w:ascii="Times New Roman" w:eastAsia="Times New Roman" w:hAnsi="Times New Roman" w:cs="Calibri"/>
      <w:sz w:val="22"/>
      <w:szCs w:val="22"/>
      <w:lang w:val="ru-RU" w:eastAsia="en-US"/>
    </w:rPr>
  </w:style>
  <w:style w:type="paragraph" w:styleId="1">
    <w:name w:val="heading 1"/>
    <w:basedOn w:val="a"/>
    <w:link w:val="10"/>
    <w:uiPriority w:val="9"/>
    <w:qFormat/>
    <w:locked/>
    <w:rsid w:val="00394982"/>
    <w:pPr>
      <w:spacing w:before="100" w:beforeAutospacing="1" w:after="100" w:afterAutospacing="1" w:line="240" w:lineRule="auto"/>
      <w:outlineLvl w:val="0"/>
    </w:pPr>
    <w:rPr>
      <w:rFonts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7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ій колонтитул Знак"/>
    <w:link w:val="a3"/>
    <w:locked/>
    <w:rsid w:val="007B3A52"/>
    <w:rPr>
      <w:rFonts w:cs="Times New Roman"/>
    </w:rPr>
  </w:style>
  <w:style w:type="paragraph" w:styleId="a5">
    <w:name w:val="footer"/>
    <w:basedOn w:val="a"/>
    <w:link w:val="a6"/>
    <w:semiHidden/>
    <w:rsid w:val="007B3A5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ій колонтитул Знак"/>
    <w:link w:val="a5"/>
    <w:semiHidden/>
    <w:locked/>
    <w:rsid w:val="007B3A52"/>
    <w:rPr>
      <w:rFonts w:cs="Times New Roman"/>
    </w:rPr>
  </w:style>
  <w:style w:type="paragraph" w:styleId="a7">
    <w:name w:val="Balloon Text"/>
    <w:basedOn w:val="a"/>
    <w:link w:val="a8"/>
    <w:semiHidden/>
    <w:rsid w:val="007B3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у виносці Знак"/>
    <w:link w:val="a7"/>
    <w:semiHidden/>
    <w:locked/>
    <w:rsid w:val="007B3A52"/>
    <w:rPr>
      <w:rFonts w:ascii="Tahoma" w:hAnsi="Tahoma" w:cs="Tahoma"/>
      <w:sz w:val="16"/>
      <w:szCs w:val="16"/>
    </w:rPr>
  </w:style>
  <w:style w:type="paragraph" w:styleId="2">
    <w:name w:val="Body Text 2"/>
    <w:basedOn w:val="a"/>
    <w:link w:val="20"/>
    <w:rsid w:val="007B3A52"/>
    <w:pPr>
      <w:spacing w:after="120" w:line="480" w:lineRule="auto"/>
    </w:pPr>
    <w:rPr>
      <w:rFonts w:eastAsia="Calibri" w:cs="Times New Roman"/>
      <w:sz w:val="20"/>
      <w:szCs w:val="20"/>
      <w:lang w:eastAsia="ru-RU"/>
    </w:rPr>
  </w:style>
  <w:style w:type="character" w:customStyle="1" w:styleId="20">
    <w:name w:val="Основний текст 2 Знак"/>
    <w:link w:val="2"/>
    <w:locked/>
    <w:rsid w:val="007B3A52"/>
    <w:rPr>
      <w:rFonts w:ascii="Times New Roman" w:hAnsi="Times New Roman" w:cs="Times New Roman"/>
      <w:sz w:val="20"/>
      <w:szCs w:val="20"/>
      <w:lang w:val="x-none" w:eastAsia="ru-RU"/>
    </w:rPr>
  </w:style>
  <w:style w:type="character" w:styleId="a9">
    <w:name w:val="Hyperlink"/>
    <w:rsid w:val="007B3A52"/>
    <w:rPr>
      <w:rFonts w:cs="Times New Roman"/>
      <w:color w:val="0000FF"/>
      <w:u w:val="single"/>
    </w:rPr>
  </w:style>
  <w:style w:type="table" w:styleId="aa">
    <w:name w:val="Table Grid"/>
    <w:basedOn w:val="a1"/>
    <w:uiPriority w:val="39"/>
    <w:rsid w:val="007B3A52"/>
    <w:rPr>
      <w:rFonts w:eastAsia="Times New Roman" w:cs="Calibri"/>
      <w:lang w:val="ru-RU"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7B3A52"/>
    <w:pPr>
      <w:snapToGrid w:val="0"/>
      <w:spacing w:after="0" w:line="240" w:lineRule="auto"/>
      <w:jc w:val="center"/>
    </w:pPr>
    <w:rPr>
      <w:rFonts w:eastAsia="Calibri" w:cs="Times New Roman"/>
      <w:b/>
      <w:bCs/>
      <w:sz w:val="36"/>
      <w:szCs w:val="36"/>
      <w:lang w:val="uk-UA" w:eastAsia="ru-RU"/>
    </w:rPr>
  </w:style>
  <w:style w:type="character" w:customStyle="1" w:styleId="ac">
    <w:name w:val="Назва Знак"/>
    <w:link w:val="ab"/>
    <w:locked/>
    <w:rsid w:val="007B3A52"/>
    <w:rPr>
      <w:rFonts w:ascii="Times New Roman" w:hAnsi="Times New Roman" w:cs="Times New Roman"/>
      <w:b/>
      <w:bCs/>
      <w:sz w:val="20"/>
      <w:szCs w:val="20"/>
      <w:lang w:val="uk-UA" w:eastAsia="ru-RU"/>
    </w:rPr>
  </w:style>
  <w:style w:type="paragraph" w:styleId="ad">
    <w:name w:val="Body Text Indent"/>
    <w:basedOn w:val="a"/>
    <w:link w:val="ae"/>
    <w:rsid w:val="005F721A"/>
    <w:pPr>
      <w:spacing w:after="120"/>
      <w:ind w:left="283"/>
    </w:pPr>
  </w:style>
  <w:style w:type="character" w:customStyle="1" w:styleId="ae">
    <w:name w:val="Основний текст з відступом Знак"/>
    <w:link w:val="ad"/>
    <w:locked/>
    <w:rsid w:val="005F721A"/>
    <w:rPr>
      <w:rFonts w:cs="Times New Roman"/>
    </w:rPr>
  </w:style>
  <w:style w:type="paragraph" w:customStyle="1" w:styleId="11">
    <w:name w:val="Стиль1"/>
    <w:basedOn w:val="a"/>
    <w:link w:val="12"/>
    <w:qFormat/>
    <w:rsid w:val="0044324C"/>
    <w:pPr>
      <w:spacing w:after="0" w:line="240" w:lineRule="auto"/>
      <w:jc w:val="center"/>
    </w:pPr>
    <w:rPr>
      <w:sz w:val="28"/>
    </w:rPr>
  </w:style>
  <w:style w:type="character" w:customStyle="1" w:styleId="apple-converted-space">
    <w:name w:val="apple-converted-space"/>
    <w:rsid w:val="00FA06AA"/>
  </w:style>
  <w:style w:type="character" w:customStyle="1" w:styleId="12">
    <w:name w:val="Стиль1 Знак"/>
    <w:link w:val="11"/>
    <w:rsid w:val="0044324C"/>
    <w:rPr>
      <w:rFonts w:ascii="Times New Roman" w:eastAsia="Times New Roman" w:hAnsi="Times New Roman" w:cs="Calibri"/>
      <w:sz w:val="28"/>
      <w:szCs w:val="22"/>
      <w:lang w:val="ru-RU" w:eastAsia="en-US"/>
    </w:rPr>
  </w:style>
  <w:style w:type="paragraph" w:customStyle="1" w:styleId="af">
    <w:name w:val="Знак Знак Знак"/>
    <w:basedOn w:val="a"/>
    <w:rsid w:val="003F7688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character" w:customStyle="1" w:styleId="rvts44">
    <w:name w:val="rvts44"/>
    <w:rsid w:val="00831B7D"/>
  </w:style>
  <w:style w:type="character" w:customStyle="1" w:styleId="rvts23">
    <w:name w:val="rvts23"/>
    <w:rsid w:val="00CE3F38"/>
  </w:style>
  <w:style w:type="character" w:customStyle="1" w:styleId="FontStyle12">
    <w:name w:val="Font Style12"/>
    <w:uiPriority w:val="99"/>
    <w:rsid w:val="0069584E"/>
    <w:rPr>
      <w:rFonts w:ascii="Times New Roman" w:hAnsi="Times New Roman" w:cs="Times New Roman" w:hint="default"/>
      <w:sz w:val="24"/>
      <w:szCs w:val="24"/>
    </w:rPr>
  </w:style>
  <w:style w:type="character" w:customStyle="1" w:styleId="10">
    <w:name w:val="Заголовок 1 Знак"/>
    <w:link w:val="1"/>
    <w:uiPriority w:val="9"/>
    <w:rsid w:val="00394982"/>
    <w:rPr>
      <w:rFonts w:ascii="Times New Roman" w:eastAsia="Times New Roman" w:hAnsi="Times New Roman"/>
      <w:b/>
      <w:bCs/>
      <w:kern w:val="36"/>
      <w:sz w:val="48"/>
      <w:szCs w:val="48"/>
    </w:rPr>
  </w:style>
  <w:style w:type="character" w:customStyle="1" w:styleId="tit1">
    <w:name w:val="tit1"/>
    <w:rsid w:val="004A565F"/>
    <w:rPr>
      <w:b/>
      <w:bCs/>
      <w:strike w:val="0"/>
      <w:dstrike w:val="0"/>
      <w:color w:val="000000"/>
      <w:sz w:val="24"/>
      <w:szCs w:val="24"/>
      <w:u w:val="none"/>
      <w:effect w:val="none"/>
    </w:rPr>
  </w:style>
  <w:style w:type="character" w:customStyle="1" w:styleId="lbltitle1">
    <w:name w:val="lbltitle1"/>
    <w:rsid w:val="0066438A"/>
    <w:rPr>
      <w:rFonts w:ascii="Times New Roman" w:hAnsi="Times New Roman" w:cs="Times New Roman" w:hint="default"/>
      <w:b/>
      <w:bCs/>
      <w:i/>
      <w:iCs/>
      <w:color w:val="004068"/>
      <w:sz w:val="28"/>
      <w:szCs w:val="28"/>
    </w:rPr>
  </w:style>
  <w:style w:type="character" w:styleId="af0">
    <w:name w:val="Strong"/>
    <w:basedOn w:val="a0"/>
    <w:uiPriority w:val="22"/>
    <w:qFormat/>
    <w:locked/>
    <w:rsid w:val="00BC05E4"/>
    <w:rPr>
      <w:b/>
      <w:bCs/>
    </w:rPr>
  </w:style>
  <w:style w:type="character" w:customStyle="1" w:styleId="rvts9">
    <w:name w:val="rvts9"/>
    <w:basedOn w:val="a0"/>
    <w:rsid w:val="00543556"/>
  </w:style>
  <w:style w:type="paragraph" w:customStyle="1" w:styleId="rvps2">
    <w:name w:val="rvps2"/>
    <w:basedOn w:val="a"/>
    <w:rsid w:val="00C032A9"/>
    <w:pPr>
      <w:spacing w:before="100" w:beforeAutospacing="1" w:after="100" w:afterAutospacing="1" w:line="240" w:lineRule="auto"/>
    </w:pPr>
    <w:rPr>
      <w:rFonts w:cs="Times New Roman"/>
      <w:sz w:val="24"/>
      <w:szCs w:val="24"/>
      <w:lang w:eastAsia="ru-RU"/>
    </w:rPr>
  </w:style>
  <w:style w:type="character" w:customStyle="1" w:styleId="rvts46">
    <w:name w:val="rvts46"/>
    <w:basedOn w:val="a0"/>
    <w:rsid w:val="00C032A9"/>
  </w:style>
  <w:style w:type="paragraph" w:customStyle="1" w:styleId="13">
    <w:name w:val="1"/>
    <w:basedOn w:val="a"/>
    <w:rsid w:val="00923084"/>
    <w:pPr>
      <w:spacing w:after="0" w:line="240" w:lineRule="auto"/>
    </w:pPr>
    <w:rPr>
      <w:rFonts w:ascii="Verdana" w:hAnsi="Verdana" w:cs="Verdana"/>
      <w:sz w:val="24"/>
      <w:szCs w:val="24"/>
      <w:lang w:val="en-US"/>
    </w:rPr>
  </w:style>
  <w:style w:type="character" w:styleId="af1">
    <w:name w:val="Unresolved Mention"/>
    <w:basedOn w:val="a0"/>
    <w:uiPriority w:val="99"/>
    <w:semiHidden/>
    <w:unhideWhenUsed/>
    <w:rsid w:val="00EE2263"/>
    <w:rPr>
      <w:color w:val="605E5C"/>
      <w:shd w:val="clear" w:color="auto" w:fill="E1DFDD"/>
    </w:rPr>
  </w:style>
  <w:style w:type="paragraph" w:styleId="af2">
    <w:name w:val="Normal (Web)"/>
    <w:basedOn w:val="a"/>
    <w:uiPriority w:val="99"/>
    <w:unhideWhenUsed/>
    <w:rsid w:val="00930B6F"/>
    <w:pPr>
      <w:spacing w:before="100" w:beforeAutospacing="1" w:after="100" w:afterAutospacing="1" w:line="240" w:lineRule="auto"/>
    </w:pPr>
    <w:rPr>
      <w:rFonts w:cs="Times New Roman"/>
      <w:sz w:val="24"/>
      <w:szCs w:val="24"/>
      <w:lang w:val="uk-UA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547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64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3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7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2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17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91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79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2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60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utog.org/perekladachi/bezbarernist-dlia-gluhih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5E38008-70D7-4B21-A888-AF5DF2EE84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2</Pages>
  <Words>157</Words>
  <Characters>1352</Characters>
  <Application>Microsoft Office Word</Application>
  <DocSecurity>0</DocSecurity>
  <Lines>11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1506</CharactersWithSpaces>
  <SharedDoc>false</SharedDoc>
  <HLinks>
    <vt:vector size="6" baseType="variant">
      <vt:variant>
        <vt:i4>3407909</vt:i4>
      </vt:variant>
      <vt:variant>
        <vt:i4>0</vt:i4>
      </vt:variant>
      <vt:variant>
        <vt:i4>0</vt:i4>
      </vt:variant>
      <vt:variant>
        <vt:i4>5</vt:i4>
      </vt:variant>
      <vt:variant>
        <vt:lpwstr>http://www.cert.gov.ua/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О.М.Попчук</dc:creator>
  <cp:lastModifiedBy>0</cp:lastModifiedBy>
  <cp:revision>7</cp:revision>
  <cp:lastPrinted>2024-05-03T12:13:00Z</cp:lastPrinted>
  <dcterms:created xsi:type="dcterms:W3CDTF">2024-05-03T11:50:00Z</dcterms:created>
  <dcterms:modified xsi:type="dcterms:W3CDTF">2024-05-06T06:13:00Z</dcterms:modified>
</cp:coreProperties>
</file>