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8095" w14:textId="300B6BF4" w:rsidR="00F76C62" w:rsidRPr="00D03B4D" w:rsidRDefault="00DB79D2" w:rsidP="00BB7756">
      <w:pPr>
        <w:jc w:val="center"/>
        <w:rPr>
          <w:b/>
          <w:lang w:val="ru-RU"/>
        </w:rPr>
      </w:pPr>
      <w:r w:rsidRPr="00D03B4D">
        <w:rPr>
          <w:b/>
        </w:rPr>
        <w:t>Протокол</w:t>
      </w:r>
    </w:p>
    <w:p w14:paraId="74DA2770" w14:textId="77777777" w:rsidR="00554056" w:rsidRDefault="00DB79D2" w:rsidP="00BB7756">
      <w:pPr>
        <w:jc w:val="center"/>
      </w:pPr>
      <w:r w:rsidRPr="00D03B4D">
        <w:rPr>
          <w:b/>
        </w:rPr>
        <w:t>засідання Громадської ради при Державній службі України з</w:t>
      </w:r>
      <w:r w:rsidR="000B44BE" w:rsidRPr="00D03B4D">
        <w:rPr>
          <w:b/>
        </w:rPr>
        <w:t xml:space="preserve"> </w:t>
      </w:r>
      <w:r w:rsidRPr="00D03B4D">
        <w:rPr>
          <w:b/>
        </w:rPr>
        <w:t>лікарських засобів та контролю за наркотиками</w:t>
      </w:r>
      <w:r w:rsidRPr="00D03B4D">
        <w:rPr>
          <w:b/>
        </w:rPr>
        <w:cr/>
      </w:r>
      <w:r w:rsidRPr="00D03B4D">
        <w:cr/>
      </w:r>
    </w:p>
    <w:p w14:paraId="4673F2C8" w14:textId="77777777" w:rsidR="00554056" w:rsidRDefault="00554056" w:rsidP="00BB7756">
      <w:pPr>
        <w:jc w:val="center"/>
      </w:pPr>
    </w:p>
    <w:p w14:paraId="132B5EDD" w14:textId="7027EB1F" w:rsidR="00DB79D2" w:rsidRPr="00D03B4D" w:rsidRDefault="00380A1D" w:rsidP="00BB7756">
      <w:pPr>
        <w:jc w:val="center"/>
      </w:pPr>
      <w:r w:rsidRPr="00D03B4D">
        <w:t>м. </w:t>
      </w:r>
      <w:r w:rsidR="00DB79D2" w:rsidRPr="00D03B4D">
        <w:t>Київ</w:t>
      </w:r>
      <w:r w:rsidR="000B44BE" w:rsidRPr="00D03B4D">
        <w:t xml:space="preserve">                                                        </w:t>
      </w:r>
      <w:r w:rsidR="006A36D9" w:rsidRPr="00D03B4D">
        <w:t xml:space="preserve">                              </w:t>
      </w:r>
      <w:r w:rsidR="000B44BE" w:rsidRPr="00D03B4D">
        <w:t xml:space="preserve"> </w:t>
      </w:r>
      <w:r w:rsidR="006D22ED" w:rsidRPr="00D03B4D">
        <w:rPr>
          <w:lang w:val="ru-RU"/>
        </w:rPr>
        <w:t xml:space="preserve">18 </w:t>
      </w:r>
      <w:r w:rsidR="006D22ED" w:rsidRPr="00D03B4D">
        <w:t xml:space="preserve">червня </w:t>
      </w:r>
      <w:r w:rsidR="00744482" w:rsidRPr="00D03B4D">
        <w:t>202</w:t>
      </w:r>
      <w:r w:rsidR="00623F82" w:rsidRPr="00D03B4D">
        <w:t>4</w:t>
      </w:r>
      <w:r w:rsidR="00DB79D2" w:rsidRPr="00D03B4D">
        <w:t xml:space="preserve"> року</w:t>
      </w:r>
      <w:r w:rsidR="00DB79D2" w:rsidRPr="00D03B4D">
        <w:cr/>
      </w:r>
    </w:p>
    <w:p w14:paraId="2174B3D5" w14:textId="3F82ADB6" w:rsidR="004A30F0" w:rsidRPr="00BF2F85" w:rsidRDefault="00F76C62" w:rsidP="00554056">
      <w:pPr>
        <w:ind w:firstLine="284"/>
        <w:jc w:val="both"/>
      </w:pPr>
      <w:r w:rsidRPr="00BF2F85">
        <w:t>У засіданні взяли участь</w:t>
      </w:r>
      <w:r w:rsidR="00361D18" w:rsidRPr="00BF2F85">
        <w:t xml:space="preserve"> у форматі о</w:t>
      </w:r>
      <w:r w:rsidRPr="00BF2F85">
        <w:t>нлайн</w:t>
      </w:r>
      <w:r w:rsidR="00361D18" w:rsidRPr="00BF2F85">
        <w:t>/</w:t>
      </w:r>
      <w:proofErr w:type="spellStart"/>
      <w:r w:rsidR="00361D18" w:rsidRPr="00BF2F85">
        <w:t>офлайн</w:t>
      </w:r>
      <w:proofErr w:type="spellEnd"/>
      <w:r w:rsidRPr="00BF2F85">
        <w:t xml:space="preserve"> - 1</w:t>
      </w:r>
      <w:r w:rsidR="003A74EA" w:rsidRPr="00BF2F85">
        <w:t>4</w:t>
      </w:r>
      <w:r w:rsidRPr="00BF2F85">
        <w:t xml:space="preserve"> членів Громадської ради при Державній службі України з лікарських засобів та контролю за наркотиками (далі – Громадська рада). </w:t>
      </w:r>
    </w:p>
    <w:p w14:paraId="7103C2CC" w14:textId="39DC170A" w:rsidR="00F76C62" w:rsidRPr="00BF2F85" w:rsidRDefault="00F76C62" w:rsidP="00C7137C">
      <w:pPr>
        <w:jc w:val="both"/>
      </w:pPr>
      <w:r w:rsidRPr="00BF2F85">
        <w:t xml:space="preserve">З них </w:t>
      </w:r>
      <w:r w:rsidR="00787295" w:rsidRPr="00BF2F85">
        <w:t>2</w:t>
      </w:r>
      <w:r w:rsidRPr="00BF2F85">
        <w:t xml:space="preserve"> представник</w:t>
      </w:r>
      <w:r w:rsidR="00787295" w:rsidRPr="00BF2F85">
        <w:t>а</w:t>
      </w:r>
      <w:r w:rsidRPr="00BF2F85">
        <w:t xml:space="preserve"> член</w:t>
      </w:r>
      <w:r w:rsidR="004B1868">
        <w:t>ів</w:t>
      </w:r>
      <w:r w:rsidRPr="00BF2F85">
        <w:t xml:space="preserve"> Громадської ради за дорученням: </w:t>
      </w:r>
    </w:p>
    <w:p w14:paraId="38A75E14" w14:textId="53E2B905" w:rsidR="00787295" w:rsidRPr="00BF2F85" w:rsidRDefault="00787295" w:rsidP="00C7137C">
      <w:pPr>
        <w:pStyle w:val="a7"/>
        <w:numPr>
          <w:ilvl w:val="0"/>
          <w:numId w:val="20"/>
        </w:numPr>
        <w:jc w:val="both"/>
        <w:rPr>
          <w:rFonts w:ascii="Times New Roman" w:hAnsi="Times New Roman"/>
        </w:rPr>
      </w:pPr>
      <w:r w:rsidRPr="00BF2F85">
        <w:rPr>
          <w:rFonts w:ascii="Times New Roman" w:hAnsi="Times New Roman"/>
        </w:rPr>
        <w:t xml:space="preserve">за дорученням Багрія П.І. бере участь </w:t>
      </w:r>
      <w:proofErr w:type="spellStart"/>
      <w:r w:rsidRPr="00BF2F85">
        <w:rPr>
          <w:rFonts w:ascii="Times New Roman" w:hAnsi="Times New Roman"/>
        </w:rPr>
        <w:t>Алєксєєв</w:t>
      </w:r>
      <w:r w:rsidR="00EF4FDD" w:rsidRPr="00BF2F85">
        <w:rPr>
          <w:rFonts w:ascii="Times New Roman" w:hAnsi="Times New Roman"/>
        </w:rPr>
        <w:t>а</w:t>
      </w:r>
      <w:proofErr w:type="spellEnd"/>
      <w:r w:rsidRPr="00BF2F85">
        <w:rPr>
          <w:rFonts w:ascii="Times New Roman" w:hAnsi="Times New Roman"/>
        </w:rPr>
        <w:t xml:space="preserve"> О.А.</w:t>
      </w:r>
    </w:p>
    <w:p w14:paraId="3854F0E4" w14:textId="3BE0D51A" w:rsidR="00F76C62" w:rsidRPr="00BF2F85" w:rsidRDefault="00F76C62" w:rsidP="00C7137C">
      <w:pPr>
        <w:pStyle w:val="a7"/>
        <w:numPr>
          <w:ilvl w:val="0"/>
          <w:numId w:val="20"/>
        </w:numPr>
        <w:jc w:val="both"/>
        <w:rPr>
          <w:rFonts w:ascii="Times New Roman" w:hAnsi="Times New Roman"/>
        </w:rPr>
      </w:pPr>
      <w:r w:rsidRPr="00BF2F85">
        <w:rPr>
          <w:rFonts w:ascii="Times New Roman" w:hAnsi="Times New Roman"/>
        </w:rPr>
        <w:t xml:space="preserve">за дорученням </w:t>
      </w:r>
      <w:proofErr w:type="spellStart"/>
      <w:r w:rsidR="00142D9F" w:rsidRPr="00BF2F85">
        <w:rPr>
          <w:rFonts w:ascii="Times New Roman" w:hAnsi="Times New Roman"/>
        </w:rPr>
        <w:t>др</w:t>
      </w:r>
      <w:proofErr w:type="spellEnd"/>
      <w:r w:rsidR="00142D9F" w:rsidRPr="00BF2F85">
        <w:rPr>
          <w:rFonts w:ascii="Times New Roman" w:hAnsi="Times New Roman"/>
        </w:rPr>
        <w:t xml:space="preserve">. </w:t>
      </w:r>
      <w:proofErr w:type="spellStart"/>
      <w:r w:rsidR="00142D9F" w:rsidRPr="00BF2F85">
        <w:rPr>
          <w:rFonts w:ascii="Times New Roman" w:hAnsi="Times New Roman"/>
        </w:rPr>
        <w:t>Менона</w:t>
      </w:r>
      <w:proofErr w:type="spellEnd"/>
      <w:r w:rsidR="00142D9F" w:rsidRPr="00BF2F85">
        <w:rPr>
          <w:rFonts w:ascii="Times New Roman" w:hAnsi="Times New Roman"/>
        </w:rPr>
        <w:t xml:space="preserve"> </w:t>
      </w:r>
      <w:proofErr w:type="spellStart"/>
      <w:r w:rsidR="00142D9F" w:rsidRPr="00BF2F85">
        <w:rPr>
          <w:rFonts w:ascii="Times New Roman" w:hAnsi="Times New Roman"/>
        </w:rPr>
        <w:t>Раманана</w:t>
      </w:r>
      <w:proofErr w:type="spellEnd"/>
      <w:r w:rsidR="00142D9F" w:rsidRPr="00BF2F85">
        <w:rPr>
          <w:rFonts w:ascii="Times New Roman" w:hAnsi="Times New Roman"/>
        </w:rPr>
        <w:t xml:space="preserve"> </w:t>
      </w:r>
      <w:proofErr w:type="spellStart"/>
      <w:r w:rsidR="00142D9F" w:rsidRPr="00BF2F85">
        <w:rPr>
          <w:rFonts w:ascii="Times New Roman" w:hAnsi="Times New Roman"/>
        </w:rPr>
        <w:t>Унні</w:t>
      </w:r>
      <w:proofErr w:type="spellEnd"/>
      <w:r w:rsidR="00142D9F" w:rsidRPr="00BF2F85">
        <w:rPr>
          <w:rFonts w:ascii="Times New Roman" w:hAnsi="Times New Roman"/>
        </w:rPr>
        <w:t xml:space="preserve"> </w:t>
      </w:r>
      <w:proofErr w:type="spellStart"/>
      <w:r w:rsidR="00142D9F" w:rsidRPr="00BF2F85">
        <w:rPr>
          <w:rFonts w:ascii="Times New Roman" w:hAnsi="Times New Roman"/>
        </w:rPr>
        <w:t>Парамбата</w:t>
      </w:r>
      <w:proofErr w:type="spellEnd"/>
      <w:r w:rsidR="00142D9F" w:rsidRPr="00BF2F85">
        <w:rPr>
          <w:rFonts w:ascii="Times New Roman" w:hAnsi="Times New Roman"/>
        </w:rPr>
        <w:t xml:space="preserve"> </w:t>
      </w:r>
      <w:r w:rsidRPr="00BF2F85">
        <w:rPr>
          <w:rFonts w:ascii="Times New Roman" w:hAnsi="Times New Roman"/>
        </w:rPr>
        <w:t>бере участь</w:t>
      </w:r>
      <w:r w:rsidR="00F52B49" w:rsidRPr="00BF2F85">
        <w:rPr>
          <w:rFonts w:ascii="Times New Roman" w:hAnsi="Times New Roman"/>
        </w:rPr>
        <w:t xml:space="preserve"> Олена </w:t>
      </w:r>
      <w:r w:rsidR="00142D9F" w:rsidRPr="00BF2F85">
        <w:rPr>
          <w:rFonts w:ascii="Times New Roman" w:hAnsi="Times New Roman"/>
        </w:rPr>
        <w:t>Олійник</w:t>
      </w:r>
      <w:r w:rsidR="00F52B49" w:rsidRPr="00BF2F85">
        <w:rPr>
          <w:rFonts w:ascii="Times New Roman" w:hAnsi="Times New Roman"/>
        </w:rPr>
        <w:t>.</w:t>
      </w:r>
    </w:p>
    <w:p w14:paraId="7E90B8D6" w14:textId="404E1571" w:rsidR="00F76C62" w:rsidRPr="00BF2F85" w:rsidRDefault="00F76C62" w:rsidP="00C7137C">
      <w:pPr>
        <w:jc w:val="both"/>
      </w:pPr>
      <w:r w:rsidRPr="00BF2F85">
        <w:t>Секретар Громадської ради Феденко І.Б.</w:t>
      </w:r>
    </w:p>
    <w:p w14:paraId="2AB71032" w14:textId="4EB853EB" w:rsidR="00F76C62" w:rsidRPr="00BF2F85" w:rsidRDefault="00F76C62" w:rsidP="00C7137C">
      <w:pPr>
        <w:pStyle w:val="a8"/>
        <w:spacing w:before="0" w:beforeAutospacing="0" w:after="0" w:afterAutospacing="0"/>
        <w:jc w:val="both"/>
      </w:pPr>
      <w:r w:rsidRPr="00BF2F85">
        <w:t>Присутні члени Громадської ради:</w:t>
      </w:r>
    </w:p>
    <w:p w14:paraId="10784806" w14:textId="716FC600" w:rsidR="00256408" w:rsidRPr="00BF2F85" w:rsidRDefault="00256408" w:rsidP="00C7137C">
      <w:pPr>
        <w:pStyle w:val="a8"/>
        <w:spacing w:before="0" w:beforeAutospacing="0" w:after="0" w:afterAutospacing="0"/>
        <w:jc w:val="both"/>
      </w:pPr>
    </w:p>
    <w:tbl>
      <w:tblPr>
        <w:tblW w:w="98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8"/>
        <w:gridCol w:w="4426"/>
      </w:tblGrid>
      <w:tr w:rsidR="00256408" w:rsidRPr="00BF2F85" w14:paraId="297FC735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7CC6A" w14:textId="77777777" w:rsidR="00256408" w:rsidRPr="00BF2F85" w:rsidRDefault="00256408" w:rsidP="00C7137C">
            <w:pPr>
              <w:jc w:val="both"/>
            </w:pPr>
            <w:r w:rsidRPr="00BF2F85">
              <w:t>№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F99D" w14:textId="77777777" w:rsidR="00256408" w:rsidRPr="00BF2F85" w:rsidRDefault="00256408" w:rsidP="00C7137C">
            <w:pPr>
              <w:jc w:val="both"/>
            </w:pPr>
            <w:r w:rsidRPr="00BF2F85">
              <w:t>Назва інституту громадянського суспільства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E695" w14:textId="08EDFBE7" w:rsidR="00256408" w:rsidRPr="00BF2F85" w:rsidRDefault="00256408" w:rsidP="00C7137C">
            <w:pPr>
              <w:jc w:val="both"/>
            </w:pPr>
            <w:r w:rsidRPr="00BF2F85">
              <w:t>ПІБ члена Громадської ради</w:t>
            </w:r>
          </w:p>
        </w:tc>
      </w:tr>
      <w:tr w:rsidR="00256408" w:rsidRPr="00BF2F85" w14:paraId="06C80DC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A1772" w14:textId="77777777" w:rsidR="00256408" w:rsidRPr="00BF2F85" w:rsidRDefault="00256408" w:rsidP="00C7137C">
            <w:pPr>
              <w:jc w:val="both"/>
            </w:pPr>
            <w:r w:rsidRPr="00BF2F85">
              <w:t>1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2260F" w14:textId="77777777" w:rsidR="00256408" w:rsidRPr="00BF2F85" w:rsidRDefault="00256408" w:rsidP="00532EAB">
            <w:pPr>
              <w:ind w:left="132"/>
              <w:jc w:val="both"/>
            </w:pPr>
            <w:r w:rsidRPr="00BF2F85">
              <w:t>Асоціація органів з оцінки відповідності медичних виробів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BA690" w14:textId="77777777" w:rsidR="00256408" w:rsidRPr="00BF2F85" w:rsidRDefault="00256408" w:rsidP="00532EAB">
            <w:pPr>
              <w:ind w:left="145"/>
              <w:jc w:val="both"/>
            </w:pPr>
            <w:proofErr w:type="spellStart"/>
            <w:r w:rsidRPr="00BF2F85">
              <w:t>Бавикін</w:t>
            </w:r>
            <w:proofErr w:type="spellEnd"/>
            <w:r w:rsidRPr="00BF2F85">
              <w:t xml:space="preserve"> Іван Миколайович</w:t>
            </w:r>
          </w:p>
          <w:p w14:paraId="5AEB0FC0" w14:textId="2F42C977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724D54C8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604CE" w14:textId="77777777" w:rsidR="00256408" w:rsidRPr="00BF2F85" w:rsidRDefault="00256408" w:rsidP="00C7137C">
            <w:pPr>
              <w:jc w:val="both"/>
            </w:pPr>
            <w:r w:rsidRPr="00BF2F85">
              <w:t>2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3276F" w14:textId="77777777" w:rsidR="00256408" w:rsidRPr="00BF2F85" w:rsidRDefault="00256408" w:rsidP="00532EAB">
            <w:pPr>
              <w:ind w:left="132"/>
              <w:jc w:val="both"/>
            </w:pPr>
            <w:r w:rsidRPr="00BF2F85">
              <w:t>Асоціація «Виробники ліків України»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C8392" w14:textId="77777777" w:rsidR="00256408" w:rsidRPr="00BF2F85" w:rsidRDefault="00256408" w:rsidP="00532EAB">
            <w:pPr>
              <w:ind w:left="145"/>
              <w:jc w:val="both"/>
            </w:pPr>
            <w:r w:rsidRPr="00BF2F85">
              <w:t>Багрій Петро Іванович</w:t>
            </w:r>
          </w:p>
          <w:p w14:paraId="254FDA6A" w14:textId="59DF25CB" w:rsidR="00EF4FDD" w:rsidRPr="00BF2F85" w:rsidRDefault="00EF4FDD" w:rsidP="00532EAB">
            <w:pPr>
              <w:ind w:left="145"/>
              <w:jc w:val="both"/>
            </w:pPr>
            <w:proofErr w:type="spellStart"/>
            <w:r w:rsidRPr="00BF2F85">
              <w:t>Алєксєєва</w:t>
            </w:r>
            <w:proofErr w:type="spellEnd"/>
            <w:r w:rsidRPr="00BF2F85">
              <w:t xml:space="preserve"> Олена Альбертівна</w:t>
            </w:r>
          </w:p>
          <w:p w14:paraId="032A0248" w14:textId="64A10252" w:rsidR="00256408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за дорученням</w:t>
            </w:r>
            <w:r w:rsidR="00256408" w:rsidRPr="00BF2F85">
              <w:t>)</w:t>
            </w:r>
            <w:r w:rsidRPr="00BF2F85">
              <w:t xml:space="preserve"> </w:t>
            </w:r>
          </w:p>
          <w:p w14:paraId="4750655C" w14:textId="7B560D22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1CE95BE0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A7F1C" w14:textId="77777777" w:rsidR="00256408" w:rsidRPr="00BF2F85" w:rsidRDefault="00256408" w:rsidP="00C7137C">
            <w:pPr>
              <w:jc w:val="both"/>
            </w:pPr>
            <w:r w:rsidRPr="00BF2F85">
              <w:t>3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B11CA" w14:textId="69F30D14" w:rsidR="00256408" w:rsidRPr="00BF2F85" w:rsidRDefault="00256408" w:rsidP="00532EAB">
            <w:pPr>
              <w:ind w:left="132"/>
              <w:jc w:val="both"/>
            </w:pPr>
            <w:r w:rsidRPr="00BF2F85">
              <w:t>Щотижневик АПТЕКА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64A33" w14:textId="0232C533" w:rsidR="00256408" w:rsidRPr="00BF2F85" w:rsidRDefault="00256408" w:rsidP="00532EAB">
            <w:pPr>
              <w:ind w:left="145"/>
              <w:jc w:val="both"/>
            </w:pPr>
            <w:r w:rsidRPr="00BF2F85">
              <w:t>Горбунова Катерина Олександрівна (</w:t>
            </w:r>
            <w:proofErr w:type="spellStart"/>
            <w:r w:rsidRPr="00BF2F85">
              <w:t>офлайн</w:t>
            </w:r>
            <w:proofErr w:type="spellEnd"/>
            <w:r w:rsidRPr="00BF2F85">
              <w:t>)</w:t>
            </w:r>
          </w:p>
        </w:tc>
      </w:tr>
      <w:tr w:rsidR="00256408" w:rsidRPr="00BF2F85" w14:paraId="1DAF534D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64F95" w14:textId="77777777" w:rsidR="00256408" w:rsidRPr="00BF2F85" w:rsidRDefault="00256408" w:rsidP="00C7137C">
            <w:pPr>
              <w:jc w:val="both"/>
            </w:pPr>
            <w:r w:rsidRPr="00BF2F85">
              <w:t>4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7CB3D" w14:textId="21E93445" w:rsidR="00256408" w:rsidRPr="00BF2F85" w:rsidRDefault="00256408" w:rsidP="00532EAB">
            <w:pPr>
              <w:ind w:left="132"/>
              <w:jc w:val="both"/>
            </w:pPr>
            <w:r w:rsidRPr="00BF2F85">
              <w:t>ГО «Об’єднання організацій роботодавців медичної та мікробіологічної промисловості України»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1DAE3" w14:textId="77777777" w:rsidR="00256408" w:rsidRPr="00BF2F85" w:rsidRDefault="00256408" w:rsidP="00532EAB">
            <w:pPr>
              <w:ind w:left="145"/>
              <w:jc w:val="both"/>
            </w:pPr>
            <w:r w:rsidRPr="00BF2F85">
              <w:t>Буніна Світлана Сергіївна</w:t>
            </w:r>
          </w:p>
          <w:p w14:paraId="499CC145" w14:textId="344CA4AB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3307D3A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B85A4" w14:textId="77777777" w:rsidR="00256408" w:rsidRPr="00BF2F85" w:rsidRDefault="00256408" w:rsidP="00C7137C">
            <w:pPr>
              <w:jc w:val="both"/>
            </w:pPr>
            <w:r w:rsidRPr="00BF2F85">
              <w:t>5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C829" w14:textId="780F3E6B" w:rsidR="00256408" w:rsidRPr="00BF2F85" w:rsidRDefault="00256408" w:rsidP="00532EAB">
            <w:pPr>
              <w:ind w:left="132"/>
              <w:jc w:val="both"/>
            </w:pPr>
            <w:r w:rsidRPr="00BF2F85">
              <w:t>ГО «Асоціація представників міжнародних фармацевтичних виробників України» (AIPM </w:t>
            </w:r>
            <w:proofErr w:type="spellStart"/>
            <w:r w:rsidRPr="00BF2F85">
              <w:t>Ukraine</w:t>
            </w:r>
            <w:proofErr w:type="spellEnd"/>
            <w:r w:rsidRPr="00BF2F85">
              <w:t>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92487" w14:textId="77777777" w:rsidR="00256408" w:rsidRPr="00BF2F85" w:rsidRDefault="00256408" w:rsidP="00532EAB">
            <w:pPr>
              <w:ind w:left="145"/>
              <w:jc w:val="both"/>
            </w:pPr>
            <w:r w:rsidRPr="00BF2F85">
              <w:t>Ігнатов Володимир Анатолійович</w:t>
            </w:r>
          </w:p>
          <w:p w14:paraId="63258FBB" w14:textId="32885C60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0ACF24C7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0460D" w14:textId="77777777" w:rsidR="00256408" w:rsidRPr="00BF2F85" w:rsidRDefault="00256408" w:rsidP="00C7137C">
            <w:pPr>
              <w:jc w:val="both"/>
            </w:pPr>
            <w:r w:rsidRPr="00BF2F85">
              <w:t>6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C2F05" w14:textId="1B1845EF" w:rsidR="00256408" w:rsidRPr="00BF2F85" w:rsidRDefault="00256408" w:rsidP="00532EAB">
            <w:pPr>
              <w:ind w:left="132"/>
              <w:jc w:val="both"/>
            </w:pPr>
            <w:r w:rsidRPr="00BF2F85">
              <w:t>ГО «Всеукраїнська фармацевтична палата»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7438D" w14:textId="77777777" w:rsidR="00256408" w:rsidRPr="00BF2F85" w:rsidRDefault="00256408" w:rsidP="00532EAB">
            <w:pPr>
              <w:ind w:left="145"/>
              <w:jc w:val="both"/>
            </w:pPr>
            <w:r w:rsidRPr="00BF2F85">
              <w:t>Клімов Олег Іванович</w:t>
            </w:r>
          </w:p>
          <w:p w14:paraId="1AC4CBE7" w14:textId="63874C24" w:rsidR="00256408" w:rsidRPr="00BF2F85" w:rsidRDefault="00256408" w:rsidP="00532EAB">
            <w:pPr>
              <w:ind w:left="145"/>
              <w:jc w:val="both"/>
            </w:pPr>
            <w:r w:rsidRPr="00BF2F85">
              <w:t>(</w:t>
            </w:r>
            <w:proofErr w:type="spellStart"/>
            <w:r w:rsidRPr="00BF2F85">
              <w:t>офлайн</w:t>
            </w:r>
            <w:proofErr w:type="spellEnd"/>
            <w:r w:rsidRPr="00BF2F85">
              <w:t>)</w:t>
            </w:r>
          </w:p>
        </w:tc>
      </w:tr>
      <w:tr w:rsidR="00256408" w:rsidRPr="00BF2F85" w14:paraId="04FE2887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2A130" w14:textId="77777777" w:rsidR="00256408" w:rsidRPr="00BF2F85" w:rsidRDefault="00256408" w:rsidP="00C7137C">
            <w:pPr>
              <w:jc w:val="both"/>
            </w:pPr>
            <w:r w:rsidRPr="00BF2F85">
              <w:t>7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E7F70" w14:textId="34867BCB" w:rsidR="00256408" w:rsidRPr="00BF2F85" w:rsidRDefault="00256408" w:rsidP="00532EAB">
            <w:pPr>
              <w:ind w:left="132"/>
              <w:jc w:val="both"/>
            </w:pPr>
            <w:r w:rsidRPr="00BF2F85">
              <w:t>ГС «Всеукраїнська фармацевтична спілка «ФАРМУКРАЇНА»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0479D" w14:textId="77777777" w:rsidR="00256408" w:rsidRPr="00BF2F85" w:rsidRDefault="00256408" w:rsidP="00532EAB">
            <w:pPr>
              <w:ind w:left="145"/>
              <w:jc w:val="both"/>
            </w:pPr>
            <w:r w:rsidRPr="00BF2F85">
              <w:t>Котляр Тетяна Миколаївна</w:t>
            </w:r>
          </w:p>
          <w:p w14:paraId="115BACBA" w14:textId="61380835" w:rsidR="00256408" w:rsidRPr="00BF2F85" w:rsidRDefault="00256408" w:rsidP="00532EAB">
            <w:pPr>
              <w:ind w:left="145"/>
              <w:jc w:val="both"/>
            </w:pPr>
            <w:r w:rsidRPr="00BF2F85">
              <w:t>(</w:t>
            </w:r>
            <w:proofErr w:type="spellStart"/>
            <w:r w:rsidRPr="00BF2F85">
              <w:t>офлайн</w:t>
            </w:r>
            <w:proofErr w:type="spellEnd"/>
            <w:r w:rsidRPr="00BF2F85">
              <w:t>)</w:t>
            </w:r>
          </w:p>
        </w:tc>
      </w:tr>
      <w:tr w:rsidR="00256408" w:rsidRPr="00BF2F85" w14:paraId="40EA74F4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56510" w14:textId="77777777" w:rsidR="00256408" w:rsidRPr="00BF2F85" w:rsidRDefault="00256408" w:rsidP="00C7137C">
            <w:pPr>
              <w:jc w:val="both"/>
            </w:pPr>
            <w:r w:rsidRPr="00BF2F85">
              <w:t>8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1F0B" w14:textId="77777777" w:rsidR="00EF4FDD" w:rsidRPr="00BF2F85" w:rsidRDefault="00256408" w:rsidP="00532EAB">
            <w:pPr>
              <w:ind w:left="132"/>
              <w:jc w:val="both"/>
            </w:pPr>
            <w:r w:rsidRPr="00BF2F85">
              <w:t xml:space="preserve">ГО «Фармацевтична асоціація Дніпропетровської області» </w:t>
            </w:r>
          </w:p>
          <w:p w14:paraId="3DE2DC1F" w14:textId="3037944D" w:rsidR="00256408" w:rsidRPr="00BF2F85" w:rsidRDefault="00256408" w:rsidP="00532EAB">
            <w:pPr>
              <w:ind w:left="132"/>
              <w:jc w:val="both"/>
            </w:pPr>
            <w:r w:rsidRPr="00BF2F85">
              <w:t>(ГО ФАДО)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78D9B" w14:textId="77777777" w:rsidR="00256408" w:rsidRPr="00BF2F85" w:rsidRDefault="00256408" w:rsidP="00532EAB">
            <w:pPr>
              <w:ind w:left="145"/>
              <w:jc w:val="both"/>
            </w:pPr>
            <w:proofErr w:type="spellStart"/>
            <w:r w:rsidRPr="00BF2F85">
              <w:t>Литвиненкова</w:t>
            </w:r>
            <w:proofErr w:type="spellEnd"/>
            <w:r w:rsidRPr="00BF2F85">
              <w:t xml:space="preserve"> Тамара Григорівна</w:t>
            </w:r>
          </w:p>
          <w:p w14:paraId="43236BC6" w14:textId="4C4FF575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1FD3A8F0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8F4D" w14:textId="77777777" w:rsidR="00256408" w:rsidRPr="00BF2F85" w:rsidRDefault="00256408" w:rsidP="00C7137C">
            <w:pPr>
              <w:jc w:val="both"/>
            </w:pPr>
            <w:r w:rsidRPr="00BF2F85">
              <w:t>9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774EE" w14:textId="0B881489" w:rsidR="00256408" w:rsidRPr="00BF2F85" w:rsidRDefault="00256408" w:rsidP="00532EAB">
            <w:pPr>
              <w:ind w:left="132"/>
              <w:jc w:val="both"/>
            </w:pPr>
            <w:r w:rsidRPr="00BF2F85">
              <w:t>ГО «Асоціація індійських фармацевтичних виробників»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DC752" w14:textId="04FDDF09" w:rsidR="00256408" w:rsidRPr="00BF2F85" w:rsidRDefault="00256408" w:rsidP="00532EAB">
            <w:pPr>
              <w:ind w:left="145"/>
              <w:jc w:val="both"/>
            </w:pPr>
            <w:proofErr w:type="spellStart"/>
            <w:r w:rsidRPr="00BF2F85">
              <w:t>Менон</w:t>
            </w:r>
            <w:proofErr w:type="spellEnd"/>
            <w:r w:rsidRPr="00BF2F85">
              <w:t xml:space="preserve"> </w:t>
            </w:r>
            <w:proofErr w:type="spellStart"/>
            <w:r w:rsidRPr="00BF2F85">
              <w:t>Раманан</w:t>
            </w:r>
            <w:proofErr w:type="spellEnd"/>
            <w:r w:rsidRPr="00BF2F85">
              <w:t xml:space="preserve"> </w:t>
            </w:r>
            <w:proofErr w:type="spellStart"/>
            <w:r w:rsidRPr="00BF2F85">
              <w:t>Унні</w:t>
            </w:r>
            <w:proofErr w:type="spellEnd"/>
            <w:r w:rsidRPr="00BF2F85">
              <w:t xml:space="preserve"> </w:t>
            </w:r>
            <w:proofErr w:type="spellStart"/>
            <w:r w:rsidRPr="00BF2F85">
              <w:t>Парамбат</w:t>
            </w:r>
            <w:proofErr w:type="spellEnd"/>
          </w:p>
          <w:p w14:paraId="55083C08" w14:textId="77777777" w:rsidR="00256408" w:rsidRPr="00BF2F85" w:rsidRDefault="00256408" w:rsidP="00532EAB">
            <w:pPr>
              <w:ind w:left="145"/>
              <w:jc w:val="both"/>
            </w:pPr>
            <w:r w:rsidRPr="00BF2F85">
              <w:t>Олійник Олена ( за дорученням)</w:t>
            </w:r>
          </w:p>
          <w:p w14:paraId="79146E2D" w14:textId="468DE326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568D0A9E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4CAF1" w14:textId="77777777" w:rsidR="00256408" w:rsidRPr="00BF2F85" w:rsidRDefault="00256408" w:rsidP="00C7137C">
            <w:pPr>
              <w:jc w:val="both"/>
            </w:pPr>
            <w:r w:rsidRPr="00BF2F85">
              <w:t>10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A4B87" w14:textId="77777777" w:rsidR="00256408" w:rsidRPr="00BF2F85" w:rsidRDefault="00256408" w:rsidP="00532EAB">
            <w:pPr>
              <w:ind w:left="132"/>
              <w:jc w:val="both"/>
            </w:pPr>
            <w:r w:rsidRPr="00BF2F85">
              <w:t xml:space="preserve">ГО «Вінницька обласна Асоціація фармацевтів «Кум Део (З Богом)» 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5A9AC" w14:textId="77777777" w:rsidR="00256408" w:rsidRPr="00BF2F85" w:rsidRDefault="00256408" w:rsidP="00532EAB">
            <w:pPr>
              <w:ind w:left="145"/>
              <w:jc w:val="both"/>
            </w:pPr>
            <w:bookmarkStart w:id="0" w:name="_Hlk169707471"/>
            <w:proofErr w:type="spellStart"/>
            <w:r w:rsidRPr="00BF2F85">
              <w:t>Просяник</w:t>
            </w:r>
            <w:proofErr w:type="spellEnd"/>
            <w:r w:rsidRPr="00BF2F85">
              <w:t xml:space="preserve"> Лариса Федорівна</w:t>
            </w:r>
          </w:p>
          <w:bookmarkEnd w:id="0"/>
          <w:p w14:paraId="47605AED" w14:textId="12AB1968" w:rsidR="00256408" w:rsidRPr="00BF2F85" w:rsidRDefault="00256408" w:rsidP="00532EAB">
            <w:pPr>
              <w:ind w:left="145"/>
              <w:jc w:val="both"/>
            </w:pPr>
            <w:r w:rsidRPr="00BF2F85">
              <w:t>(</w:t>
            </w:r>
            <w:proofErr w:type="spellStart"/>
            <w:r w:rsidRPr="00BF2F85">
              <w:t>офлайн</w:t>
            </w:r>
            <w:proofErr w:type="spellEnd"/>
            <w:r w:rsidRPr="00BF2F85">
              <w:t>)</w:t>
            </w:r>
          </w:p>
        </w:tc>
      </w:tr>
      <w:tr w:rsidR="00256408" w:rsidRPr="00BF2F85" w14:paraId="2A51E641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250A" w14:textId="77777777" w:rsidR="00256408" w:rsidRPr="00BF2F85" w:rsidRDefault="00256408" w:rsidP="00C7137C">
            <w:pPr>
              <w:jc w:val="both"/>
            </w:pPr>
            <w:r w:rsidRPr="00BF2F85">
              <w:t>11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2F9FB" w14:textId="77777777" w:rsidR="00EF4FDD" w:rsidRPr="00BF2F85" w:rsidRDefault="00256408" w:rsidP="00532EAB">
            <w:pPr>
              <w:ind w:left="132"/>
              <w:jc w:val="both"/>
            </w:pPr>
            <w:r w:rsidRPr="00BF2F85">
              <w:t>ГО «Всеукраїнська організація Миколаївська фармацевтична асоціація </w:t>
            </w:r>
            <w:proofErr w:type="spellStart"/>
            <w:r w:rsidRPr="00BF2F85">
              <w:t>Фармрада</w:t>
            </w:r>
            <w:proofErr w:type="spellEnd"/>
            <w:r w:rsidRPr="00BF2F85">
              <w:t xml:space="preserve">» </w:t>
            </w:r>
          </w:p>
          <w:p w14:paraId="6DE2E212" w14:textId="6050D75D" w:rsidR="00256408" w:rsidRPr="00BF2F85" w:rsidRDefault="00256408" w:rsidP="00532EAB">
            <w:pPr>
              <w:ind w:left="132"/>
              <w:jc w:val="both"/>
            </w:pPr>
            <w:r w:rsidRPr="00BF2F85">
              <w:lastRenderedPageBreak/>
              <w:t>(ГО «ВО МОФАФР»)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B7101" w14:textId="77777777" w:rsidR="00256408" w:rsidRPr="00BF2F85" w:rsidRDefault="00256408" w:rsidP="00532EAB">
            <w:pPr>
              <w:ind w:left="145"/>
              <w:jc w:val="both"/>
            </w:pPr>
            <w:proofErr w:type="spellStart"/>
            <w:r w:rsidRPr="00BF2F85">
              <w:lastRenderedPageBreak/>
              <w:t>Пруднікова</w:t>
            </w:r>
            <w:proofErr w:type="spellEnd"/>
            <w:r w:rsidRPr="00BF2F85">
              <w:t xml:space="preserve"> Олена Євгенівна</w:t>
            </w:r>
          </w:p>
          <w:p w14:paraId="3407CD0B" w14:textId="7BD21C20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524DEBE6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B1B7D" w14:textId="77777777" w:rsidR="00256408" w:rsidRPr="00BF2F85" w:rsidRDefault="00256408" w:rsidP="00C7137C">
            <w:pPr>
              <w:jc w:val="both"/>
            </w:pPr>
            <w:r w:rsidRPr="00BF2F85">
              <w:t>12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A5604" w14:textId="7501A6E3" w:rsidR="00256408" w:rsidRPr="00BF2F85" w:rsidRDefault="00256408" w:rsidP="00532EAB">
            <w:pPr>
              <w:ind w:left="132"/>
              <w:jc w:val="both"/>
            </w:pPr>
            <w:r w:rsidRPr="00BF2F85">
              <w:t>Асоціація «Виробників інноваційних ліків» (АПРАД)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E216C" w14:textId="77777777" w:rsidR="00256408" w:rsidRPr="00BF2F85" w:rsidRDefault="00256408" w:rsidP="00532EAB">
            <w:pPr>
              <w:ind w:left="145"/>
              <w:jc w:val="both"/>
            </w:pPr>
            <w:r w:rsidRPr="00BF2F85">
              <w:t>Редько Володимир Вікторович</w:t>
            </w:r>
          </w:p>
          <w:p w14:paraId="22A2957F" w14:textId="37B026ED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7C1EBB7C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7CF44" w14:textId="1779FC5C" w:rsidR="00256408" w:rsidRPr="00BF2F85" w:rsidRDefault="00256408" w:rsidP="00C7137C">
            <w:pPr>
              <w:jc w:val="both"/>
            </w:pPr>
            <w:r w:rsidRPr="00BF2F85">
              <w:t>1</w:t>
            </w:r>
            <w:r w:rsidR="00EF4FDD" w:rsidRPr="00BF2F85">
              <w:t>3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74316" w14:textId="4BD78CDA" w:rsidR="00256408" w:rsidRPr="00BF2F85" w:rsidRDefault="00256408" w:rsidP="00532EAB">
            <w:pPr>
              <w:ind w:left="132"/>
              <w:jc w:val="both"/>
            </w:pPr>
            <w:r w:rsidRPr="00BF2F85">
              <w:t>Асоціація «Оператори ринку медичних виробів»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58599" w14:textId="3CE40C1D" w:rsidR="00256408" w:rsidRPr="00BF2F85" w:rsidRDefault="00256408" w:rsidP="00532EAB">
            <w:pPr>
              <w:ind w:left="145"/>
              <w:jc w:val="both"/>
            </w:pPr>
            <w:proofErr w:type="spellStart"/>
            <w:r w:rsidRPr="00BF2F85">
              <w:t>Харчик</w:t>
            </w:r>
            <w:proofErr w:type="spellEnd"/>
            <w:r w:rsidRPr="00BF2F85">
              <w:t xml:space="preserve"> Павло Юрійович</w:t>
            </w:r>
          </w:p>
          <w:p w14:paraId="11C63653" w14:textId="4174C4D6" w:rsidR="00256408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  <w:tr w:rsidR="00256408" w:rsidRPr="00BF2F85" w14:paraId="71DAE6CD" w14:textId="77777777" w:rsidTr="00256408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29B37" w14:textId="62F53DA4" w:rsidR="00256408" w:rsidRPr="00BF2F85" w:rsidRDefault="00256408" w:rsidP="00C7137C">
            <w:pPr>
              <w:jc w:val="both"/>
            </w:pPr>
            <w:r w:rsidRPr="00BF2F85">
              <w:t>1</w:t>
            </w:r>
            <w:r w:rsidR="00EF4FDD" w:rsidRPr="00BF2F85">
              <w:t>4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947F4" w14:textId="67024C8D" w:rsidR="00256408" w:rsidRPr="00BF2F85" w:rsidRDefault="00256408" w:rsidP="00532EAB">
            <w:pPr>
              <w:ind w:left="132"/>
              <w:jc w:val="both"/>
            </w:pPr>
            <w:r w:rsidRPr="00BF2F85">
              <w:t>ГС «Українська Медична Логістична Асоціація» (ГС «УМЛА»)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E9327" w14:textId="77777777" w:rsidR="00256408" w:rsidRPr="00BF2F85" w:rsidRDefault="00256408" w:rsidP="00532EAB">
            <w:pPr>
              <w:ind w:left="145"/>
              <w:jc w:val="both"/>
            </w:pPr>
            <w:proofErr w:type="spellStart"/>
            <w:r w:rsidRPr="00BF2F85">
              <w:t>Шумілін</w:t>
            </w:r>
            <w:proofErr w:type="spellEnd"/>
            <w:r w:rsidRPr="00BF2F85">
              <w:t xml:space="preserve"> Михайло Валентинович</w:t>
            </w:r>
          </w:p>
          <w:p w14:paraId="76FA0D3D" w14:textId="1D5ADA48" w:rsidR="00EF4FDD" w:rsidRPr="00BF2F85" w:rsidRDefault="00EF4FDD" w:rsidP="00532EAB">
            <w:pPr>
              <w:ind w:left="145"/>
              <w:jc w:val="both"/>
            </w:pPr>
            <w:r w:rsidRPr="00BF2F85">
              <w:rPr>
                <w:color w:val="000000"/>
              </w:rPr>
              <w:t>(онлайн)</w:t>
            </w:r>
          </w:p>
        </w:tc>
      </w:tr>
    </w:tbl>
    <w:p w14:paraId="262A5CAA" w14:textId="77777777" w:rsidR="00256408" w:rsidRPr="00BF2F85" w:rsidRDefault="00256408" w:rsidP="00C7137C">
      <w:pPr>
        <w:tabs>
          <w:tab w:val="left" w:pos="142"/>
          <w:tab w:val="left" w:pos="567"/>
        </w:tabs>
        <w:jc w:val="both"/>
      </w:pPr>
    </w:p>
    <w:p w14:paraId="4C3D433F" w14:textId="6BA00876" w:rsidR="004E7CCB" w:rsidRPr="00BF2F85" w:rsidRDefault="00256408" w:rsidP="00C7137C">
      <w:pPr>
        <w:tabs>
          <w:tab w:val="left" w:pos="142"/>
          <w:tab w:val="left" w:pos="567"/>
        </w:tabs>
        <w:jc w:val="both"/>
      </w:pPr>
      <w:r w:rsidRPr="00BF2F85">
        <w:t>Присутні</w:t>
      </w:r>
      <w:r w:rsidR="00554056">
        <w:t xml:space="preserve"> інші учасники</w:t>
      </w:r>
      <w:r w:rsidR="004E7CCB" w:rsidRPr="00BF2F85">
        <w:t>:</w:t>
      </w:r>
    </w:p>
    <w:p w14:paraId="75FFD7CA" w14:textId="289F8A63" w:rsidR="004E7CCB" w:rsidRPr="00BF2F85" w:rsidRDefault="00256408" w:rsidP="00554056">
      <w:pPr>
        <w:pStyle w:val="a7"/>
        <w:numPr>
          <w:ilvl w:val="0"/>
          <w:numId w:val="21"/>
        </w:numPr>
        <w:tabs>
          <w:tab w:val="left" w:pos="142"/>
          <w:tab w:val="left" w:pos="567"/>
        </w:tabs>
        <w:ind w:left="567" w:hanging="207"/>
        <w:jc w:val="both"/>
        <w:rPr>
          <w:rFonts w:ascii="Times New Roman" w:hAnsi="Times New Roman"/>
          <w:color w:val="000000"/>
        </w:rPr>
      </w:pPr>
      <w:r w:rsidRPr="00BF2F85">
        <w:rPr>
          <w:rFonts w:ascii="Times New Roman" w:hAnsi="Times New Roman"/>
        </w:rPr>
        <w:t xml:space="preserve">від </w:t>
      </w:r>
      <w:proofErr w:type="spellStart"/>
      <w:r w:rsidRPr="00BF2F85">
        <w:rPr>
          <w:rFonts w:ascii="Times New Roman" w:hAnsi="Times New Roman"/>
        </w:rPr>
        <w:t>Держлікслужби</w:t>
      </w:r>
      <w:proofErr w:type="spellEnd"/>
      <w:r w:rsidRPr="00BF2F85">
        <w:rPr>
          <w:rFonts w:ascii="Times New Roman" w:hAnsi="Times New Roman"/>
        </w:rPr>
        <w:t xml:space="preserve">: </w:t>
      </w:r>
      <w:proofErr w:type="spellStart"/>
      <w:r w:rsidR="00AC2999" w:rsidRPr="00BF2F85">
        <w:rPr>
          <w:rFonts w:ascii="Times New Roman" w:hAnsi="Times New Roman"/>
          <w:color w:val="000000"/>
        </w:rPr>
        <w:t>Сіроштан</w:t>
      </w:r>
      <w:proofErr w:type="spellEnd"/>
      <w:r w:rsidR="004E7CCB" w:rsidRPr="00BF2F85">
        <w:rPr>
          <w:rFonts w:ascii="Times New Roman" w:hAnsi="Times New Roman"/>
          <w:color w:val="000000"/>
        </w:rPr>
        <w:t> </w:t>
      </w:r>
      <w:r w:rsidR="00EA293E" w:rsidRPr="00BF2F85">
        <w:rPr>
          <w:rFonts w:ascii="Times New Roman" w:hAnsi="Times New Roman"/>
          <w:color w:val="000000"/>
        </w:rPr>
        <w:t>О.М.</w:t>
      </w:r>
      <w:r w:rsidR="00AC2999" w:rsidRPr="00BF2F85">
        <w:rPr>
          <w:rFonts w:ascii="Times New Roman" w:hAnsi="Times New Roman"/>
          <w:color w:val="000000"/>
        </w:rPr>
        <w:t>, заступник начальника Відділу міжнародного співробітництва та комунікацій</w:t>
      </w:r>
      <w:r w:rsidR="008E1DC8" w:rsidRPr="00BF2F85">
        <w:rPr>
          <w:rFonts w:ascii="Times New Roman" w:hAnsi="Times New Roman"/>
          <w:color w:val="000000"/>
        </w:rPr>
        <w:t xml:space="preserve"> (офлайн)</w:t>
      </w:r>
      <w:r w:rsidR="004E7CCB" w:rsidRPr="00BF2F85">
        <w:rPr>
          <w:rFonts w:ascii="Times New Roman" w:hAnsi="Times New Roman"/>
          <w:color w:val="000000"/>
        </w:rPr>
        <w:t>;</w:t>
      </w:r>
    </w:p>
    <w:p w14:paraId="5D90787F" w14:textId="0AF61CAB" w:rsidR="00AC2999" w:rsidRPr="00BF2F85" w:rsidRDefault="004E7CCB" w:rsidP="00554056">
      <w:pPr>
        <w:pStyle w:val="a7"/>
        <w:numPr>
          <w:ilvl w:val="0"/>
          <w:numId w:val="21"/>
        </w:numPr>
        <w:tabs>
          <w:tab w:val="left" w:pos="142"/>
          <w:tab w:val="left" w:pos="567"/>
        </w:tabs>
        <w:ind w:left="567" w:hanging="207"/>
        <w:jc w:val="both"/>
        <w:rPr>
          <w:rFonts w:ascii="Times New Roman" w:hAnsi="Times New Roman"/>
          <w:color w:val="000000"/>
        </w:rPr>
      </w:pPr>
      <w:r w:rsidRPr="00BF2F85">
        <w:rPr>
          <w:rFonts w:ascii="Times New Roman" w:hAnsi="Times New Roman"/>
          <w:color w:val="000000"/>
        </w:rPr>
        <w:t>в</w:t>
      </w:r>
      <w:r w:rsidR="00EA293E" w:rsidRPr="00BF2F85">
        <w:rPr>
          <w:rFonts w:ascii="Times New Roman" w:hAnsi="Times New Roman"/>
          <w:color w:val="000000"/>
        </w:rPr>
        <w:t>ід</w:t>
      </w:r>
      <w:r w:rsidRPr="00BF2F85">
        <w:rPr>
          <w:rFonts w:ascii="Times New Roman" w:hAnsi="Times New Roman"/>
          <w:color w:val="000000"/>
        </w:rPr>
        <w:t xml:space="preserve"> Г</w:t>
      </w:r>
      <w:r w:rsidR="00EA293E" w:rsidRPr="00BF2F85">
        <w:rPr>
          <w:rFonts w:ascii="Times New Roman" w:hAnsi="Times New Roman"/>
          <w:color w:val="000000"/>
        </w:rPr>
        <w:t>ромадської спілки «Аптечна професійна асоціація України (АПАУ): Суворова</w:t>
      </w:r>
      <w:r w:rsidRPr="00BF2F85">
        <w:rPr>
          <w:rFonts w:ascii="Times New Roman" w:hAnsi="Times New Roman"/>
          <w:color w:val="000000"/>
        </w:rPr>
        <w:t> </w:t>
      </w:r>
      <w:r w:rsidR="00EA293E" w:rsidRPr="00BF2F85">
        <w:rPr>
          <w:rFonts w:ascii="Times New Roman" w:hAnsi="Times New Roman"/>
          <w:color w:val="000000"/>
        </w:rPr>
        <w:t>І.М</w:t>
      </w:r>
      <w:r w:rsidR="00E23430">
        <w:rPr>
          <w:rFonts w:ascii="Times New Roman" w:hAnsi="Times New Roman"/>
          <w:color w:val="000000"/>
        </w:rPr>
        <w:t xml:space="preserve">. </w:t>
      </w:r>
      <w:r w:rsidR="00EF4FDD" w:rsidRPr="00BF2F85">
        <w:rPr>
          <w:rFonts w:ascii="Times New Roman" w:hAnsi="Times New Roman"/>
          <w:color w:val="000000"/>
        </w:rPr>
        <w:t>(онлайн)</w:t>
      </w:r>
      <w:r w:rsidR="007B1B23" w:rsidRPr="00BF2F85">
        <w:rPr>
          <w:rFonts w:ascii="Times New Roman" w:hAnsi="Times New Roman"/>
          <w:color w:val="000000"/>
        </w:rPr>
        <w:t>.</w:t>
      </w:r>
    </w:p>
    <w:p w14:paraId="595B63A2" w14:textId="77777777" w:rsidR="00EA293E" w:rsidRPr="00BF2F85" w:rsidRDefault="00EA293E" w:rsidP="00C7137C">
      <w:pPr>
        <w:tabs>
          <w:tab w:val="left" w:pos="142"/>
          <w:tab w:val="left" w:pos="567"/>
        </w:tabs>
        <w:jc w:val="both"/>
      </w:pPr>
    </w:p>
    <w:p w14:paraId="7A17FC3D" w14:textId="4681D9BC" w:rsidR="00F76C62" w:rsidRPr="00BF2F85" w:rsidRDefault="00D03B4D" w:rsidP="00C7137C">
      <w:pPr>
        <w:tabs>
          <w:tab w:val="left" w:pos="142"/>
          <w:tab w:val="left" w:pos="567"/>
        </w:tabs>
        <w:jc w:val="both"/>
        <w:rPr>
          <w:b/>
        </w:rPr>
      </w:pPr>
      <w:r w:rsidRPr="00BF2F85">
        <w:rPr>
          <w:b/>
          <w:bCs/>
        </w:rPr>
        <w:t>Котляр Т.М.,</w:t>
      </w:r>
      <w:r w:rsidRPr="00BF2F85">
        <w:t xml:space="preserve">  </w:t>
      </w:r>
      <w:r w:rsidR="00F76C62" w:rsidRPr="00BF2F85">
        <w:t xml:space="preserve">Голова Громадської ради </w:t>
      </w:r>
      <w:r w:rsidR="00F76C62" w:rsidRPr="00BF2F85">
        <w:rPr>
          <w:bCs/>
        </w:rPr>
        <w:t>запропонувала</w:t>
      </w:r>
      <w:r w:rsidR="00F76C62" w:rsidRPr="00BF2F85">
        <w:t xml:space="preserve"> затвердити наступну процедуру «голосування онлайн» для  </w:t>
      </w:r>
      <w:r w:rsidR="004A7CF3" w:rsidRPr="00BF2F85">
        <w:t xml:space="preserve">присутніх на засіданні </w:t>
      </w:r>
      <w:r w:rsidR="00F76C62" w:rsidRPr="00BF2F85">
        <w:t>онлайн:</w:t>
      </w:r>
    </w:p>
    <w:p w14:paraId="0534BC6E" w14:textId="77777777" w:rsidR="00F76C62" w:rsidRPr="00BF2F85" w:rsidRDefault="00F76C62" w:rsidP="004B1868">
      <w:pPr>
        <w:tabs>
          <w:tab w:val="left" w:pos="142"/>
          <w:tab w:val="left" w:pos="567"/>
        </w:tabs>
        <w:ind w:left="567"/>
        <w:jc w:val="both"/>
      </w:pPr>
      <w:r w:rsidRPr="00BF2F85">
        <w:t>Голова засідання ставить питання на голосування із запитанням: «Хто проти?».</w:t>
      </w:r>
    </w:p>
    <w:p w14:paraId="08902028" w14:textId="7E8ACBD9" w:rsidR="00A37EB3" w:rsidRPr="00BF2F85" w:rsidRDefault="00F76C62" w:rsidP="004B1868">
      <w:pPr>
        <w:tabs>
          <w:tab w:val="left" w:pos="142"/>
          <w:tab w:val="left" w:pos="567"/>
        </w:tabs>
        <w:ind w:left="567"/>
        <w:jc w:val="both"/>
      </w:pPr>
      <w:r w:rsidRPr="00BF2F85">
        <w:t>Особа, яка виступає проти оголошеного рішення, вмикає мікрофон і озвучує позицію проти без будь-яких інших пояснень.</w:t>
      </w:r>
    </w:p>
    <w:p w14:paraId="1313474B" w14:textId="314506B8" w:rsidR="00F76C62" w:rsidRPr="00BF2F85" w:rsidRDefault="00F76C62" w:rsidP="004B1868">
      <w:pPr>
        <w:tabs>
          <w:tab w:val="left" w:pos="142"/>
          <w:tab w:val="left" w:pos="567"/>
        </w:tabs>
        <w:ind w:left="567"/>
        <w:jc w:val="both"/>
      </w:pPr>
      <w:r w:rsidRPr="00BF2F85">
        <w:t>Секретар засідання реєструє дану позицію у протоколі.</w:t>
      </w:r>
    </w:p>
    <w:p w14:paraId="65A2C60F" w14:textId="77777777" w:rsidR="00F76C62" w:rsidRPr="00BF2F85" w:rsidRDefault="00F76C62" w:rsidP="004B1868">
      <w:pPr>
        <w:tabs>
          <w:tab w:val="left" w:pos="142"/>
          <w:tab w:val="left" w:pos="567"/>
        </w:tabs>
        <w:ind w:left="567"/>
        <w:jc w:val="both"/>
      </w:pPr>
      <w:r w:rsidRPr="00BF2F85">
        <w:t>Аналогічним шляхом встановлюється кількість осіб, які утримались.</w:t>
      </w:r>
    </w:p>
    <w:p w14:paraId="30952808" w14:textId="77777777" w:rsidR="00F76C62" w:rsidRPr="00BF2F85" w:rsidRDefault="00F76C62" w:rsidP="004B1868">
      <w:pPr>
        <w:tabs>
          <w:tab w:val="left" w:pos="142"/>
          <w:tab w:val="left" w:pos="567"/>
        </w:tabs>
        <w:ind w:left="567"/>
        <w:jc w:val="both"/>
      </w:pPr>
      <w:r w:rsidRPr="00BF2F85">
        <w:t>Всі інші голоси, не озвучені проти та утримався, визначаються за умовчуванням – «за».</w:t>
      </w:r>
    </w:p>
    <w:p w14:paraId="1CB1F072" w14:textId="77777777" w:rsidR="00C7137C" w:rsidRPr="00BF2F85" w:rsidRDefault="00C7137C" w:rsidP="004B1868">
      <w:pPr>
        <w:ind w:left="284"/>
        <w:jc w:val="both"/>
        <w:rPr>
          <w:b/>
          <w:bCs/>
        </w:rPr>
      </w:pPr>
    </w:p>
    <w:p w14:paraId="21A1AA33" w14:textId="2FB06225" w:rsidR="00F76C62" w:rsidRPr="00BF2F85" w:rsidRDefault="00F76C62" w:rsidP="00C7137C">
      <w:pPr>
        <w:jc w:val="both"/>
      </w:pPr>
      <w:r w:rsidRPr="00BF2F85">
        <w:rPr>
          <w:b/>
          <w:bCs/>
        </w:rPr>
        <w:t>Голосували:</w:t>
      </w:r>
      <w:r w:rsidRPr="00BF2F85">
        <w:t xml:space="preserve"> «за» – 1</w:t>
      </w:r>
      <w:r w:rsidR="00C152AD" w:rsidRPr="00BF2F85">
        <w:t>4</w:t>
      </w:r>
      <w:r w:rsidRPr="00BF2F85">
        <w:t xml:space="preserve"> «проти» – 0, «утримались» – 0.</w:t>
      </w:r>
    </w:p>
    <w:p w14:paraId="520B18A7" w14:textId="6070817B" w:rsidR="00F76C62" w:rsidRPr="00BF2F85" w:rsidRDefault="00F76C62" w:rsidP="00C7137C">
      <w:pPr>
        <w:shd w:val="clear" w:color="auto" w:fill="FFFFFF"/>
        <w:jc w:val="both"/>
      </w:pPr>
      <w:r w:rsidRPr="00BF2F85">
        <w:rPr>
          <w:b/>
          <w:bCs/>
        </w:rPr>
        <w:t xml:space="preserve">Вирішили: </w:t>
      </w:r>
      <w:r w:rsidRPr="00BF2F85">
        <w:t xml:space="preserve">затвердити </w:t>
      </w:r>
      <w:r w:rsidR="00C05177" w:rsidRPr="00BF2F85">
        <w:t xml:space="preserve">пропоновану </w:t>
      </w:r>
      <w:r w:rsidRPr="00BF2F85">
        <w:t xml:space="preserve">процедуру «голосування </w:t>
      </w:r>
      <w:r w:rsidR="004A7CF3" w:rsidRPr="00BF2F85">
        <w:t xml:space="preserve">присутніх </w:t>
      </w:r>
      <w:r w:rsidRPr="00BF2F85">
        <w:t>онлайн» на засіданні</w:t>
      </w:r>
      <w:r w:rsidR="00315B90" w:rsidRPr="00BF2F85">
        <w:t>.</w:t>
      </w:r>
    </w:p>
    <w:p w14:paraId="4787D8BB" w14:textId="0C09C4CB" w:rsidR="004E28FA" w:rsidRPr="00BF2F85" w:rsidRDefault="004E28FA" w:rsidP="00C7137C">
      <w:pPr>
        <w:jc w:val="both"/>
      </w:pPr>
    </w:p>
    <w:p w14:paraId="002AF024" w14:textId="77777777" w:rsidR="002E08F5" w:rsidRPr="00BF2F85" w:rsidRDefault="002E08F5" w:rsidP="00C7137C">
      <w:pPr>
        <w:jc w:val="both"/>
      </w:pPr>
      <w:r w:rsidRPr="00BF2F85">
        <w:rPr>
          <w:b/>
        </w:rPr>
        <w:t>Котляр Т.М.</w:t>
      </w:r>
      <w:r w:rsidRPr="00BF2F85">
        <w:t xml:space="preserve"> запропонувала розпочати засідання.</w:t>
      </w:r>
    </w:p>
    <w:p w14:paraId="0A4B4BDB" w14:textId="0E859028" w:rsidR="002E08F5" w:rsidRPr="00BF2F85" w:rsidRDefault="002E08F5" w:rsidP="00C7137C">
      <w:pPr>
        <w:pStyle w:val="a7"/>
        <w:ind w:left="0"/>
        <w:jc w:val="both"/>
        <w:rPr>
          <w:rFonts w:ascii="Times New Roman" w:hAnsi="Times New Roman"/>
        </w:rPr>
      </w:pPr>
      <w:r w:rsidRPr="00BF2F85">
        <w:rPr>
          <w:rFonts w:ascii="Times New Roman" w:hAnsi="Times New Roman"/>
          <w:b/>
          <w:bCs/>
        </w:rPr>
        <w:t>Голосували:</w:t>
      </w:r>
      <w:r w:rsidRPr="00BF2F85">
        <w:rPr>
          <w:rFonts w:ascii="Times New Roman" w:hAnsi="Times New Roman"/>
        </w:rPr>
        <w:t xml:space="preserve"> «за» – 1</w:t>
      </w:r>
      <w:r w:rsidR="00C152AD" w:rsidRPr="00BF2F85">
        <w:rPr>
          <w:rFonts w:ascii="Times New Roman" w:hAnsi="Times New Roman"/>
        </w:rPr>
        <w:t>4</w:t>
      </w:r>
      <w:r w:rsidRPr="00BF2F85">
        <w:rPr>
          <w:rFonts w:ascii="Times New Roman" w:hAnsi="Times New Roman"/>
        </w:rPr>
        <w:t>, «проти» – 0, «утримались» – 0.</w:t>
      </w:r>
    </w:p>
    <w:p w14:paraId="05A9BB93" w14:textId="77777777" w:rsidR="002E08F5" w:rsidRPr="00BF2F85" w:rsidRDefault="002E08F5" w:rsidP="00C7137C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BF2F85">
        <w:rPr>
          <w:rFonts w:ascii="Times New Roman" w:hAnsi="Times New Roman"/>
          <w:b/>
          <w:bCs/>
        </w:rPr>
        <w:t xml:space="preserve">Вирішили: </w:t>
      </w:r>
      <w:r w:rsidRPr="00BF2F85">
        <w:rPr>
          <w:rFonts w:ascii="Times New Roman" w:hAnsi="Times New Roman"/>
        </w:rPr>
        <w:t>розпочати засідання.</w:t>
      </w:r>
    </w:p>
    <w:p w14:paraId="7FE7F18F" w14:textId="77777777" w:rsidR="002E08F5" w:rsidRPr="00BF2F85" w:rsidRDefault="002E08F5" w:rsidP="00C7137C">
      <w:pPr>
        <w:jc w:val="both"/>
      </w:pPr>
    </w:p>
    <w:p w14:paraId="5B1E7738" w14:textId="6935B97F" w:rsidR="00315B90" w:rsidRDefault="004A7CF3" w:rsidP="00C7137C">
      <w:pPr>
        <w:tabs>
          <w:tab w:val="left" w:pos="142"/>
          <w:tab w:val="left" w:pos="567"/>
        </w:tabs>
        <w:jc w:val="both"/>
      </w:pPr>
      <w:r w:rsidRPr="00BF2F85">
        <w:rPr>
          <w:b/>
        </w:rPr>
        <w:t>Котляр Т.М.</w:t>
      </w:r>
      <w:r w:rsidRPr="00BF2F85">
        <w:t xml:space="preserve"> </w:t>
      </w:r>
      <w:r w:rsidRPr="00BF2F85">
        <w:rPr>
          <w:bCs/>
        </w:rPr>
        <w:t xml:space="preserve">запропонувала </w:t>
      </w:r>
      <w:r w:rsidRPr="00BF2F85">
        <w:t>затвердити  порядок денний,</w:t>
      </w:r>
      <w:r w:rsidR="00C05177" w:rsidRPr="00BF2F85">
        <w:t xml:space="preserve"> надісланий напередодні всім членам Громадської ради електронною поштою</w:t>
      </w:r>
      <w:r w:rsidRPr="00BF2F85">
        <w:t>:</w:t>
      </w:r>
    </w:p>
    <w:p w14:paraId="4D1A2AFB" w14:textId="77777777" w:rsidR="00554056" w:rsidRPr="00BF2F85" w:rsidRDefault="00554056" w:rsidP="00C7137C">
      <w:pPr>
        <w:tabs>
          <w:tab w:val="left" w:pos="142"/>
          <w:tab w:val="left" w:pos="567"/>
        </w:tabs>
        <w:jc w:val="both"/>
      </w:pPr>
    </w:p>
    <w:p w14:paraId="42295CCA" w14:textId="77777777" w:rsidR="0002698D" w:rsidRPr="00BF2F85" w:rsidRDefault="0002698D" w:rsidP="004B1868">
      <w:pPr>
        <w:pStyle w:val="a7"/>
        <w:numPr>
          <w:ilvl w:val="0"/>
          <w:numId w:val="1"/>
        </w:numPr>
        <w:ind w:left="567" w:firstLine="0"/>
        <w:jc w:val="both"/>
        <w:rPr>
          <w:rFonts w:ascii="Times New Roman" w:eastAsia="Times New Roman" w:hAnsi="Times New Roman"/>
          <w:color w:val="000000"/>
        </w:rPr>
      </w:pPr>
      <w:r w:rsidRPr="00BF2F85">
        <w:rPr>
          <w:rFonts w:ascii="Times New Roman" w:eastAsia="Times New Roman" w:hAnsi="Times New Roman"/>
          <w:color w:val="000000"/>
        </w:rPr>
        <w:t xml:space="preserve">Обрання представника громадської спілки «Аптечна професійна асоціація України (АПАУ)» до Громадської ради при </w:t>
      </w:r>
      <w:r w:rsidRPr="00BF2F85">
        <w:rPr>
          <w:rFonts w:ascii="Times New Roman" w:hAnsi="Times New Roman"/>
          <w:color w:val="000000"/>
        </w:rPr>
        <w:t>Державній службі з лікарських засобів та контролю за наркотиками.</w:t>
      </w:r>
    </w:p>
    <w:p w14:paraId="47D98740" w14:textId="5E526463" w:rsidR="0002698D" w:rsidRPr="00BF2F85" w:rsidRDefault="0002698D" w:rsidP="004B1868">
      <w:pPr>
        <w:pStyle w:val="a7"/>
        <w:ind w:left="567"/>
        <w:jc w:val="both"/>
        <w:rPr>
          <w:rFonts w:ascii="Times New Roman" w:eastAsia="Times New Roman" w:hAnsi="Times New Roman"/>
          <w:color w:val="000000"/>
        </w:rPr>
      </w:pPr>
      <w:r w:rsidRPr="00BF2F85">
        <w:rPr>
          <w:rFonts w:ascii="Times New Roman" w:eastAsia="Times New Roman" w:hAnsi="Times New Roman"/>
          <w:color w:val="000000"/>
        </w:rPr>
        <w:t>Доповідач</w:t>
      </w:r>
      <w:r w:rsidR="00AC2999" w:rsidRPr="00BF2F85">
        <w:rPr>
          <w:rFonts w:ascii="Times New Roman" w:eastAsia="Times New Roman" w:hAnsi="Times New Roman"/>
          <w:color w:val="000000"/>
        </w:rPr>
        <w:t>:</w:t>
      </w:r>
      <w:r w:rsidRPr="00BF2F85">
        <w:rPr>
          <w:rFonts w:ascii="Times New Roman" w:eastAsia="Times New Roman" w:hAnsi="Times New Roman"/>
          <w:color w:val="000000"/>
        </w:rPr>
        <w:t xml:space="preserve"> Котляр Т.</w:t>
      </w:r>
      <w:r w:rsidR="00AC2999" w:rsidRPr="00BF2F85">
        <w:rPr>
          <w:rFonts w:ascii="Times New Roman" w:eastAsia="Times New Roman" w:hAnsi="Times New Roman"/>
          <w:color w:val="000000"/>
        </w:rPr>
        <w:t>М.</w:t>
      </w:r>
    </w:p>
    <w:p w14:paraId="7F26823B" w14:textId="77777777" w:rsidR="0002698D" w:rsidRPr="00BF2F85" w:rsidRDefault="0002698D" w:rsidP="004B1868">
      <w:pPr>
        <w:pStyle w:val="a7"/>
        <w:numPr>
          <w:ilvl w:val="0"/>
          <w:numId w:val="1"/>
        </w:numPr>
        <w:ind w:left="567" w:firstLine="0"/>
        <w:jc w:val="both"/>
        <w:rPr>
          <w:rFonts w:ascii="Times New Roman" w:eastAsia="Times New Roman" w:hAnsi="Times New Roman"/>
          <w:color w:val="000000"/>
        </w:rPr>
      </w:pPr>
      <w:r w:rsidRPr="00BF2F85">
        <w:rPr>
          <w:rFonts w:ascii="Times New Roman" w:eastAsia="Times New Roman" w:hAnsi="Times New Roman"/>
          <w:color w:val="000000"/>
        </w:rPr>
        <w:t xml:space="preserve">Обговорення змін до Комунікаційної стратегії </w:t>
      </w:r>
      <w:proofErr w:type="spellStart"/>
      <w:r w:rsidRPr="00BF2F85">
        <w:rPr>
          <w:rFonts w:ascii="Times New Roman" w:eastAsia="Times New Roman" w:hAnsi="Times New Roman"/>
          <w:color w:val="000000"/>
        </w:rPr>
        <w:t>Держлікслужби</w:t>
      </w:r>
      <w:proofErr w:type="spellEnd"/>
      <w:r w:rsidRPr="00BF2F85">
        <w:rPr>
          <w:rFonts w:ascii="Times New Roman" w:eastAsia="Times New Roman" w:hAnsi="Times New Roman"/>
          <w:color w:val="000000"/>
        </w:rPr>
        <w:t xml:space="preserve"> на 2024-2029 роки.</w:t>
      </w:r>
    </w:p>
    <w:p w14:paraId="035F056D" w14:textId="4FA16C0A" w:rsidR="0002698D" w:rsidRPr="00BF2F85" w:rsidRDefault="0002698D" w:rsidP="004B1868">
      <w:pPr>
        <w:ind w:left="567"/>
        <w:jc w:val="both"/>
      </w:pPr>
      <w:r w:rsidRPr="00BF2F85">
        <w:rPr>
          <w:color w:val="000000"/>
        </w:rPr>
        <w:t>Доповідач</w:t>
      </w:r>
      <w:r w:rsidR="00AC2999" w:rsidRPr="00BF2F85">
        <w:rPr>
          <w:color w:val="000000"/>
        </w:rPr>
        <w:t>:</w:t>
      </w:r>
      <w:r w:rsidRPr="00BF2F85">
        <w:rPr>
          <w:color w:val="000000"/>
        </w:rPr>
        <w:t xml:space="preserve"> </w:t>
      </w:r>
      <w:proofErr w:type="spellStart"/>
      <w:r w:rsidRPr="00BF2F85">
        <w:rPr>
          <w:color w:val="000000"/>
        </w:rPr>
        <w:t>Сіроштан</w:t>
      </w:r>
      <w:proofErr w:type="spellEnd"/>
      <w:r w:rsidR="003A74EA" w:rsidRPr="00BF2F85">
        <w:rPr>
          <w:color w:val="000000"/>
        </w:rPr>
        <w:t> </w:t>
      </w:r>
      <w:r w:rsidR="00EA259B" w:rsidRPr="00BF2F85">
        <w:rPr>
          <w:color w:val="000000"/>
        </w:rPr>
        <w:t>О.М.</w:t>
      </w:r>
      <w:r w:rsidRPr="00BF2F85">
        <w:rPr>
          <w:color w:val="000000"/>
        </w:rPr>
        <w:t>,</w:t>
      </w:r>
      <w:r w:rsidR="00AC2999" w:rsidRPr="00BF2F85">
        <w:rPr>
          <w:color w:val="000000"/>
        </w:rPr>
        <w:t xml:space="preserve"> </w:t>
      </w:r>
      <w:r w:rsidRPr="00BF2F85">
        <w:rPr>
          <w:color w:val="000000"/>
        </w:rPr>
        <w:t>заступник начальника Відділу міжнародного співробітництва та комунікацій</w:t>
      </w:r>
      <w:r w:rsidR="003A74EA" w:rsidRPr="00BF2F85">
        <w:rPr>
          <w:color w:val="000000"/>
        </w:rPr>
        <w:t xml:space="preserve"> </w:t>
      </w:r>
      <w:proofErr w:type="spellStart"/>
      <w:r w:rsidR="003A74EA" w:rsidRPr="00BF2F85">
        <w:rPr>
          <w:color w:val="000000"/>
        </w:rPr>
        <w:t>Держлікслужби</w:t>
      </w:r>
      <w:proofErr w:type="spellEnd"/>
      <w:r w:rsidR="003A74EA" w:rsidRPr="00BF2F85">
        <w:rPr>
          <w:color w:val="000000"/>
        </w:rPr>
        <w:t>.</w:t>
      </w:r>
    </w:p>
    <w:p w14:paraId="65098E91" w14:textId="77777777" w:rsidR="00A37EB3" w:rsidRPr="00BF2F85" w:rsidRDefault="00A37EB3" w:rsidP="00C7137C">
      <w:pPr>
        <w:jc w:val="both"/>
        <w:rPr>
          <w:b/>
          <w:bCs/>
        </w:rPr>
      </w:pPr>
    </w:p>
    <w:p w14:paraId="4E294718" w14:textId="627CB3C6" w:rsidR="00C05177" w:rsidRPr="00BF2F85" w:rsidRDefault="00C05177" w:rsidP="00C7137C">
      <w:pPr>
        <w:jc w:val="both"/>
      </w:pPr>
      <w:r w:rsidRPr="00BF2F85">
        <w:rPr>
          <w:b/>
          <w:bCs/>
        </w:rPr>
        <w:t>Голосували:</w:t>
      </w:r>
      <w:r w:rsidRPr="00BF2F85">
        <w:t xml:space="preserve"> «за» – 1</w:t>
      </w:r>
      <w:r w:rsidR="00C152AD" w:rsidRPr="00BF2F85">
        <w:t>4</w:t>
      </w:r>
      <w:r w:rsidR="003A1639" w:rsidRPr="00BF2F85">
        <w:t>,</w:t>
      </w:r>
      <w:r w:rsidRPr="00BF2F85">
        <w:t xml:space="preserve"> «проти» – 0, «утримались» – 0.</w:t>
      </w:r>
    </w:p>
    <w:p w14:paraId="20995370" w14:textId="66CDBD20" w:rsidR="00C05177" w:rsidRPr="00BF2F85" w:rsidRDefault="00C05177" w:rsidP="00C7137C">
      <w:pPr>
        <w:shd w:val="clear" w:color="auto" w:fill="FFFFFF"/>
        <w:jc w:val="both"/>
      </w:pPr>
      <w:r w:rsidRPr="00BF2F85">
        <w:rPr>
          <w:b/>
          <w:bCs/>
        </w:rPr>
        <w:t xml:space="preserve">Вирішили: </w:t>
      </w:r>
      <w:r w:rsidR="00656B04" w:rsidRPr="00BF2F85">
        <w:t xml:space="preserve">прийняти </w:t>
      </w:r>
      <w:r w:rsidRPr="00BF2F85">
        <w:t xml:space="preserve"> запропонований порядок денний засіданн</w:t>
      </w:r>
      <w:r w:rsidR="00656B04" w:rsidRPr="00BF2F85">
        <w:t>я</w:t>
      </w:r>
      <w:r w:rsidRPr="00BF2F85">
        <w:t xml:space="preserve"> без змін.</w:t>
      </w:r>
    </w:p>
    <w:p w14:paraId="518998BA" w14:textId="44D79282" w:rsidR="004E28FA" w:rsidRPr="00BF2F85" w:rsidRDefault="004E28FA" w:rsidP="00C7137C">
      <w:pPr>
        <w:ind w:hanging="284"/>
        <w:jc w:val="both"/>
      </w:pPr>
    </w:p>
    <w:p w14:paraId="1DBB2D88" w14:textId="77777777" w:rsidR="00554056" w:rsidRDefault="00554056" w:rsidP="00C7137C">
      <w:pPr>
        <w:jc w:val="both"/>
        <w:rPr>
          <w:b/>
          <w:bCs/>
        </w:rPr>
      </w:pPr>
    </w:p>
    <w:p w14:paraId="7E651A36" w14:textId="77777777" w:rsidR="00554056" w:rsidRDefault="00554056" w:rsidP="00C7137C">
      <w:pPr>
        <w:jc w:val="both"/>
        <w:rPr>
          <w:b/>
          <w:bCs/>
        </w:rPr>
      </w:pPr>
    </w:p>
    <w:p w14:paraId="5CA4BA15" w14:textId="77777777" w:rsidR="00554056" w:rsidRDefault="00554056" w:rsidP="00C7137C">
      <w:pPr>
        <w:jc w:val="both"/>
        <w:rPr>
          <w:b/>
          <w:bCs/>
        </w:rPr>
      </w:pPr>
    </w:p>
    <w:p w14:paraId="31A17E97" w14:textId="07AB95F6" w:rsidR="00EA7E6B" w:rsidRPr="00BF2F85" w:rsidRDefault="00C05177" w:rsidP="00C7137C">
      <w:pPr>
        <w:jc w:val="both"/>
        <w:rPr>
          <w:b/>
        </w:rPr>
      </w:pPr>
      <w:r w:rsidRPr="00BF2F85">
        <w:rPr>
          <w:b/>
          <w:bCs/>
        </w:rPr>
        <w:lastRenderedPageBreak/>
        <w:t xml:space="preserve">1. </w:t>
      </w:r>
      <w:r w:rsidR="005D263A" w:rsidRPr="00BF2F85">
        <w:rPr>
          <w:b/>
          <w:bCs/>
        </w:rPr>
        <w:t>Слухали щодо</w:t>
      </w:r>
      <w:r w:rsidR="0040422C" w:rsidRPr="00BF2F85">
        <w:rPr>
          <w:b/>
          <w:bCs/>
        </w:rPr>
        <w:t>:</w:t>
      </w:r>
      <w:r w:rsidR="005D263A" w:rsidRPr="00BF2F85">
        <w:rPr>
          <w:b/>
          <w:bCs/>
        </w:rPr>
        <w:t xml:space="preserve"> </w:t>
      </w:r>
      <w:r w:rsidR="007B1B23" w:rsidRPr="00BF2F85">
        <w:rPr>
          <w:b/>
          <w:bCs/>
        </w:rPr>
        <w:t>обрання представника громадської спілки «Аптечна професійна асоціація України (АПАУ)» до Громадської ради при Державній службі з лікарських засобів та контролю за наркотиками.</w:t>
      </w:r>
    </w:p>
    <w:p w14:paraId="02A410D0" w14:textId="77777777" w:rsidR="00D03B4D" w:rsidRPr="00BF2F85" w:rsidRDefault="00D03B4D" w:rsidP="00C7137C">
      <w:pPr>
        <w:jc w:val="both"/>
        <w:rPr>
          <w:b/>
        </w:rPr>
      </w:pPr>
    </w:p>
    <w:p w14:paraId="3FFD88BF" w14:textId="2D9D4D6C" w:rsidR="0046770E" w:rsidRPr="00BF2F85" w:rsidRDefault="00F82A89" w:rsidP="00C7137C">
      <w:pPr>
        <w:jc w:val="both"/>
        <w:rPr>
          <w:bCs/>
        </w:rPr>
      </w:pPr>
      <w:r w:rsidRPr="00BF2F85">
        <w:rPr>
          <w:b/>
        </w:rPr>
        <w:t>Котляр Т.М.</w:t>
      </w:r>
      <w:r w:rsidRPr="00BF2F85">
        <w:t xml:space="preserve"> </w:t>
      </w:r>
      <w:r w:rsidR="002E6C54" w:rsidRPr="00BF2F85">
        <w:t xml:space="preserve">поінформувала про </w:t>
      </w:r>
      <w:r w:rsidR="002E6C54" w:rsidRPr="00BF2F85">
        <w:rPr>
          <w:color w:val="333333"/>
          <w:shd w:val="clear" w:color="auto" w:fill="FFFFFF"/>
        </w:rPr>
        <w:t xml:space="preserve">отримання </w:t>
      </w:r>
      <w:r w:rsidR="002E6C54" w:rsidRPr="00BF2F85">
        <w:t xml:space="preserve">від </w:t>
      </w:r>
      <w:r w:rsidR="002E6C54" w:rsidRPr="00BF2F85">
        <w:rPr>
          <w:bCs/>
        </w:rPr>
        <w:t>громадської спілки «Аптечна професійна асоціація України (АПАУ)» (далі – ГС АПАУ)</w:t>
      </w:r>
      <w:r w:rsidR="002E6C54" w:rsidRPr="00BF2F85">
        <w:t xml:space="preserve"> </w:t>
      </w:r>
      <w:r w:rsidR="004B1868">
        <w:t>повідомлення</w:t>
      </w:r>
      <w:r w:rsidR="002E6C54" w:rsidRPr="00BF2F85">
        <w:t xml:space="preserve"> про відкликання свого представника </w:t>
      </w:r>
      <w:r w:rsidR="002E6C54" w:rsidRPr="00BF2F85">
        <w:rPr>
          <w:b/>
          <w:bCs/>
        </w:rPr>
        <w:t xml:space="preserve">Руденка Володимира Васильовича </w:t>
      </w:r>
      <w:r w:rsidR="002E6C54" w:rsidRPr="00BF2F85">
        <w:t xml:space="preserve">та припинення його членства в Громадській </w:t>
      </w:r>
      <w:r w:rsidR="002E6C54" w:rsidRPr="00532EAB">
        <w:t>раді</w:t>
      </w:r>
      <w:r w:rsidR="00A37EB3" w:rsidRPr="00532EAB">
        <w:t xml:space="preserve"> в зв’язку з </w:t>
      </w:r>
      <w:r w:rsidR="009340E4">
        <w:t>його звільненням</w:t>
      </w:r>
      <w:r w:rsidR="002E6C54" w:rsidRPr="00BF2F85">
        <w:t xml:space="preserve">. В якості делегованого представника </w:t>
      </w:r>
      <w:r w:rsidR="002E6C54" w:rsidRPr="00BF2F85">
        <w:rPr>
          <w:bCs/>
        </w:rPr>
        <w:t>ГС АПАУ</w:t>
      </w:r>
      <w:r w:rsidR="00C7137C" w:rsidRPr="00BF2F85">
        <w:rPr>
          <w:bCs/>
        </w:rPr>
        <w:t xml:space="preserve"> для обрання до складу Громадської ради</w:t>
      </w:r>
      <w:r w:rsidR="002E6C54" w:rsidRPr="00BF2F85">
        <w:t xml:space="preserve"> надано кандидатуру </w:t>
      </w:r>
      <w:proofErr w:type="spellStart"/>
      <w:r w:rsidR="002E6C54" w:rsidRPr="00BF2F85">
        <w:rPr>
          <w:b/>
        </w:rPr>
        <w:t>Суворової</w:t>
      </w:r>
      <w:proofErr w:type="spellEnd"/>
      <w:r w:rsidR="002E6C54" w:rsidRPr="00BF2F85">
        <w:rPr>
          <w:b/>
        </w:rPr>
        <w:t> Ірини</w:t>
      </w:r>
      <w:r w:rsidR="002E6C54" w:rsidRPr="00BF2F85">
        <w:rPr>
          <w:bCs/>
        </w:rPr>
        <w:t xml:space="preserve"> </w:t>
      </w:r>
      <w:r w:rsidR="002E6C54" w:rsidRPr="00BF2F85">
        <w:rPr>
          <w:b/>
        </w:rPr>
        <w:t>Миколаївни</w:t>
      </w:r>
      <w:r w:rsidR="002E6C54" w:rsidRPr="00BF2F85">
        <w:rPr>
          <w:bCs/>
        </w:rPr>
        <w:t xml:space="preserve">, яку призначено </w:t>
      </w:r>
      <w:r w:rsidR="009340E4">
        <w:rPr>
          <w:bCs/>
        </w:rPr>
        <w:t>викон</w:t>
      </w:r>
      <w:r w:rsidR="00E23430">
        <w:rPr>
          <w:bCs/>
        </w:rPr>
        <w:t>увачем</w:t>
      </w:r>
      <w:r w:rsidR="009340E4">
        <w:rPr>
          <w:bCs/>
        </w:rPr>
        <w:t xml:space="preserve"> обов’язки </w:t>
      </w:r>
      <w:r w:rsidR="002E6C54" w:rsidRPr="00BF2F85">
        <w:rPr>
          <w:bCs/>
        </w:rPr>
        <w:t>директор</w:t>
      </w:r>
      <w:r w:rsidR="009340E4">
        <w:rPr>
          <w:bCs/>
        </w:rPr>
        <w:t>а</w:t>
      </w:r>
      <w:r w:rsidR="002E6C54" w:rsidRPr="00BF2F85">
        <w:rPr>
          <w:bCs/>
        </w:rPr>
        <w:t xml:space="preserve"> ГС АПАУ</w:t>
      </w:r>
      <w:r w:rsidR="002E6C54" w:rsidRPr="00BF2F85">
        <w:t xml:space="preserve">. Пакет документів відповідно до Положення про Громадську раду при Державній службі України з лікарських засобів та контролю за наркотиками, затвердженого наказом </w:t>
      </w:r>
      <w:proofErr w:type="spellStart"/>
      <w:r w:rsidR="002E6C54" w:rsidRPr="00BF2F85">
        <w:t>Держлікслужби</w:t>
      </w:r>
      <w:proofErr w:type="spellEnd"/>
      <w:r w:rsidR="002E6C54" w:rsidRPr="00BF2F85">
        <w:t xml:space="preserve"> від 23.12.2020 № 1140</w:t>
      </w:r>
      <w:r w:rsidR="00D03B4D" w:rsidRPr="00BF2F85">
        <w:t xml:space="preserve"> (далі</w:t>
      </w:r>
      <w:r w:rsidR="00C7137C" w:rsidRPr="00BF2F85">
        <w:t xml:space="preserve"> Положення)</w:t>
      </w:r>
      <w:r w:rsidR="002E6C54" w:rsidRPr="00BF2F85">
        <w:t>, було надіслано всім членам Громадської ради по електронній пошті.</w:t>
      </w:r>
    </w:p>
    <w:p w14:paraId="3AB4F398" w14:textId="52442BA2" w:rsidR="00C152AD" w:rsidRPr="00BF2F85" w:rsidRDefault="00335B4C" w:rsidP="00C7137C">
      <w:pPr>
        <w:jc w:val="both"/>
        <w:rPr>
          <w:bCs/>
        </w:rPr>
      </w:pPr>
      <w:r w:rsidRPr="00BF2F85">
        <w:rPr>
          <w:b/>
        </w:rPr>
        <w:t xml:space="preserve">Суворова І.М. </w:t>
      </w:r>
      <w:r w:rsidRPr="00BF2F85">
        <w:rPr>
          <w:bCs/>
        </w:rPr>
        <w:t>представилась членам Громадської ради</w:t>
      </w:r>
      <w:r w:rsidR="00C10568" w:rsidRPr="00BF2F85">
        <w:rPr>
          <w:bCs/>
        </w:rPr>
        <w:t xml:space="preserve">, </w:t>
      </w:r>
      <w:r w:rsidRPr="00BF2F85">
        <w:rPr>
          <w:bCs/>
        </w:rPr>
        <w:t xml:space="preserve">розповіла </w:t>
      </w:r>
      <w:r w:rsidR="0000490A" w:rsidRPr="00BF2F85">
        <w:rPr>
          <w:bCs/>
        </w:rPr>
        <w:t xml:space="preserve">про бачення </w:t>
      </w:r>
      <w:r w:rsidR="004B1868">
        <w:rPr>
          <w:bCs/>
        </w:rPr>
        <w:t xml:space="preserve">своєї </w:t>
      </w:r>
      <w:r w:rsidR="00E23430">
        <w:rPr>
          <w:bCs/>
        </w:rPr>
        <w:t>роботи</w:t>
      </w:r>
      <w:r w:rsidR="0000490A" w:rsidRPr="00BF2F85">
        <w:rPr>
          <w:bCs/>
        </w:rPr>
        <w:t xml:space="preserve"> у складі Громадської ради та відповіла на питання присутніх.</w:t>
      </w:r>
    </w:p>
    <w:p w14:paraId="21159D28" w14:textId="0B5C6DB9" w:rsidR="0000490A" w:rsidRPr="00BF2F85" w:rsidRDefault="0000490A" w:rsidP="00C7137C">
      <w:pPr>
        <w:jc w:val="both"/>
        <w:rPr>
          <w:b/>
        </w:rPr>
      </w:pPr>
      <w:r w:rsidRPr="00BF2F85">
        <w:t xml:space="preserve">З репліками виступили: </w:t>
      </w:r>
      <w:r w:rsidRPr="00BF2F85">
        <w:rPr>
          <w:b/>
        </w:rPr>
        <w:t xml:space="preserve">Ігнатов В.А., </w:t>
      </w:r>
      <w:proofErr w:type="spellStart"/>
      <w:r w:rsidRPr="00BF2F85">
        <w:rPr>
          <w:b/>
        </w:rPr>
        <w:t>Бавикін</w:t>
      </w:r>
      <w:proofErr w:type="spellEnd"/>
      <w:r w:rsidRPr="00BF2F85">
        <w:rPr>
          <w:b/>
        </w:rPr>
        <w:t> І.М.</w:t>
      </w:r>
      <w:r w:rsidR="00501283" w:rsidRPr="00BF2F85">
        <w:rPr>
          <w:b/>
        </w:rPr>
        <w:t>, Котляр Т.М.</w:t>
      </w:r>
    </w:p>
    <w:p w14:paraId="2C3D99F9" w14:textId="77777777" w:rsidR="00554056" w:rsidRDefault="00554056" w:rsidP="00C7137C">
      <w:pPr>
        <w:jc w:val="both"/>
        <w:rPr>
          <w:b/>
        </w:rPr>
      </w:pPr>
    </w:p>
    <w:p w14:paraId="61EABC5A" w14:textId="7FEFC3F5" w:rsidR="0000739C" w:rsidRPr="00BF2F85" w:rsidRDefault="0000739C" w:rsidP="00C7137C">
      <w:pPr>
        <w:jc w:val="both"/>
      </w:pPr>
      <w:r w:rsidRPr="00BF2F85">
        <w:rPr>
          <w:b/>
        </w:rPr>
        <w:t xml:space="preserve">Котляр Т.М. </w:t>
      </w:r>
      <w:r w:rsidRPr="00BF2F85">
        <w:t>запропонувала проголосувати за обрання до складу Громадської ради делегованого представника</w:t>
      </w:r>
      <w:r w:rsidRPr="00BF2F85">
        <w:rPr>
          <w:bCs/>
        </w:rPr>
        <w:t xml:space="preserve"> ГС АПАУ</w:t>
      </w:r>
      <w:r w:rsidRPr="00BF2F85">
        <w:rPr>
          <w:b/>
        </w:rPr>
        <w:t xml:space="preserve"> Суворов</w:t>
      </w:r>
      <w:r w:rsidR="00C7137C" w:rsidRPr="00BF2F85">
        <w:rPr>
          <w:b/>
        </w:rPr>
        <w:t>у</w:t>
      </w:r>
      <w:r w:rsidRPr="00BF2F85">
        <w:rPr>
          <w:b/>
        </w:rPr>
        <w:t> І.М.</w:t>
      </w:r>
    </w:p>
    <w:p w14:paraId="5B0EE439" w14:textId="77777777" w:rsidR="00C7137C" w:rsidRPr="00BF2F85" w:rsidRDefault="00C7137C" w:rsidP="00C7137C">
      <w:pPr>
        <w:jc w:val="both"/>
        <w:rPr>
          <w:b/>
          <w:bCs/>
        </w:rPr>
      </w:pPr>
    </w:p>
    <w:p w14:paraId="0548C322" w14:textId="7CF195DB" w:rsidR="0000739C" w:rsidRPr="00BF2F85" w:rsidRDefault="0000739C" w:rsidP="00C7137C">
      <w:pPr>
        <w:jc w:val="both"/>
      </w:pPr>
      <w:r w:rsidRPr="00BF2F85">
        <w:rPr>
          <w:b/>
          <w:bCs/>
        </w:rPr>
        <w:t>Голосували:</w:t>
      </w:r>
      <w:r w:rsidRPr="00BF2F85">
        <w:t xml:space="preserve"> «за» – 14 «проти» – 0, «утримались» – 0.</w:t>
      </w:r>
    </w:p>
    <w:p w14:paraId="53729B2F" w14:textId="2FBDE000" w:rsidR="0000739C" w:rsidRPr="00BF2F85" w:rsidRDefault="0000739C" w:rsidP="00C7137C">
      <w:pPr>
        <w:shd w:val="clear" w:color="auto" w:fill="FFFFFF"/>
        <w:jc w:val="both"/>
      </w:pPr>
      <w:r w:rsidRPr="00BF2F85">
        <w:rPr>
          <w:b/>
          <w:bCs/>
        </w:rPr>
        <w:t xml:space="preserve">Вирішили: </w:t>
      </w:r>
      <w:r w:rsidRPr="00BF2F85">
        <w:t xml:space="preserve">делегованого представника </w:t>
      </w:r>
      <w:r w:rsidRPr="00BF2F85">
        <w:rPr>
          <w:bCs/>
        </w:rPr>
        <w:t>ГС АПАУ</w:t>
      </w:r>
      <w:r w:rsidRPr="00BF2F85">
        <w:rPr>
          <w:b/>
        </w:rPr>
        <w:t xml:space="preserve"> Суворов</w:t>
      </w:r>
      <w:r w:rsidR="00EF4FDD" w:rsidRPr="00BF2F85">
        <w:rPr>
          <w:b/>
        </w:rPr>
        <w:t>у</w:t>
      </w:r>
      <w:r w:rsidRPr="00BF2F85">
        <w:rPr>
          <w:b/>
        </w:rPr>
        <w:t> І.М.</w:t>
      </w:r>
      <w:r w:rsidRPr="00BF2F85">
        <w:t xml:space="preserve"> обрати до складу Громадської ради, направити лист щодо змін у складі Громадської ради до </w:t>
      </w:r>
      <w:proofErr w:type="spellStart"/>
      <w:r w:rsidRPr="00BF2F85">
        <w:t>Держлікслужби</w:t>
      </w:r>
      <w:proofErr w:type="spellEnd"/>
      <w:r w:rsidRPr="00BF2F85">
        <w:t xml:space="preserve"> з метою внесення змін до наказу </w:t>
      </w:r>
      <w:proofErr w:type="spellStart"/>
      <w:r w:rsidRPr="00BF2F85">
        <w:t>Держлікслужби</w:t>
      </w:r>
      <w:proofErr w:type="spellEnd"/>
      <w:r w:rsidRPr="00BF2F85">
        <w:t xml:space="preserve"> від 15.10.2020 № 920 «Про затвердження складу Громадської ради при </w:t>
      </w:r>
      <w:proofErr w:type="spellStart"/>
      <w:r w:rsidRPr="00BF2F85">
        <w:t>Держлікслужбі</w:t>
      </w:r>
      <w:proofErr w:type="spellEnd"/>
      <w:r w:rsidRPr="00BF2F85">
        <w:t>».</w:t>
      </w:r>
    </w:p>
    <w:p w14:paraId="6EB83DE0" w14:textId="77777777" w:rsidR="0000739C" w:rsidRPr="00BF2F85" w:rsidRDefault="0000739C" w:rsidP="00C7137C">
      <w:pPr>
        <w:shd w:val="clear" w:color="auto" w:fill="FFFFFF"/>
        <w:jc w:val="both"/>
        <w:rPr>
          <w:b/>
          <w:bCs/>
          <w:lang w:eastAsia="uk-UA"/>
        </w:rPr>
      </w:pPr>
      <w:r w:rsidRPr="00BF2F85">
        <w:t xml:space="preserve">Лист готує </w:t>
      </w:r>
      <w:r w:rsidRPr="00BF2F85">
        <w:rPr>
          <w:b/>
          <w:bCs/>
          <w:lang w:eastAsia="uk-UA"/>
        </w:rPr>
        <w:t>Котляр Т.М.</w:t>
      </w:r>
    </w:p>
    <w:p w14:paraId="3AEEC010" w14:textId="77777777" w:rsidR="00C7137C" w:rsidRPr="00BF2F85" w:rsidRDefault="00C7137C" w:rsidP="00C7137C">
      <w:pPr>
        <w:shd w:val="clear" w:color="auto" w:fill="FFFFFF"/>
        <w:jc w:val="both"/>
        <w:rPr>
          <w:b/>
          <w:bCs/>
          <w:lang w:eastAsia="uk-UA"/>
        </w:rPr>
      </w:pPr>
    </w:p>
    <w:p w14:paraId="757DDE94" w14:textId="45DB412C" w:rsidR="00554056" w:rsidRDefault="00AD4D11" w:rsidP="00554056">
      <w:pPr>
        <w:shd w:val="clear" w:color="auto" w:fill="FFFFFF"/>
        <w:jc w:val="both"/>
        <w:rPr>
          <w:lang w:eastAsia="uk-UA"/>
        </w:rPr>
      </w:pPr>
      <w:r w:rsidRPr="00BF2F85">
        <w:rPr>
          <w:b/>
          <w:bCs/>
          <w:lang w:eastAsia="uk-UA"/>
        </w:rPr>
        <w:t>К</w:t>
      </w:r>
      <w:r w:rsidR="00C7137C" w:rsidRPr="00BF2F85">
        <w:rPr>
          <w:b/>
          <w:bCs/>
          <w:lang w:eastAsia="uk-UA"/>
        </w:rPr>
        <w:t>о</w:t>
      </w:r>
      <w:r w:rsidRPr="00BF2F85">
        <w:rPr>
          <w:b/>
          <w:bCs/>
          <w:lang w:eastAsia="uk-UA"/>
        </w:rPr>
        <w:t xml:space="preserve">тляр Т.М. </w:t>
      </w:r>
      <w:r w:rsidRPr="00BF2F85">
        <w:rPr>
          <w:lang w:eastAsia="uk-UA"/>
        </w:rPr>
        <w:t xml:space="preserve">поінформувала, що від Європейської Бізнес Асоціації (далі – ЄВА) не </w:t>
      </w:r>
      <w:r w:rsidR="00C7137C" w:rsidRPr="00BF2F85">
        <w:rPr>
          <w:lang w:eastAsia="uk-UA"/>
        </w:rPr>
        <w:t>на</w:t>
      </w:r>
      <w:r w:rsidRPr="00BF2F85">
        <w:rPr>
          <w:lang w:eastAsia="uk-UA"/>
        </w:rPr>
        <w:t>дійшл</w:t>
      </w:r>
      <w:r w:rsidR="00C7137C" w:rsidRPr="00BF2F85">
        <w:rPr>
          <w:lang w:eastAsia="uk-UA"/>
        </w:rPr>
        <w:t>и</w:t>
      </w:r>
      <w:r w:rsidRPr="00BF2F85">
        <w:rPr>
          <w:lang w:eastAsia="uk-UA"/>
        </w:rPr>
        <w:t xml:space="preserve"> документи щодо заміни представника в Громадській раді – </w:t>
      </w:r>
      <w:proofErr w:type="spellStart"/>
      <w:r w:rsidRPr="00BF2F85">
        <w:rPr>
          <w:lang w:eastAsia="uk-UA"/>
        </w:rPr>
        <w:t>Ситенок</w:t>
      </w:r>
      <w:proofErr w:type="spellEnd"/>
      <w:r w:rsidRPr="00BF2F85">
        <w:rPr>
          <w:lang w:eastAsia="uk-UA"/>
        </w:rPr>
        <w:t xml:space="preserve"> О.І. </w:t>
      </w:r>
      <w:r w:rsidR="00C7137C" w:rsidRPr="00BF2F85">
        <w:rPr>
          <w:lang w:eastAsia="uk-UA"/>
        </w:rPr>
        <w:t xml:space="preserve">Хоча, особисто </w:t>
      </w:r>
      <w:r w:rsidR="00BF2F85" w:rsidRPr="00BF2F85">
        <w:rPr>
          <w:lang w:eastAsia="uk-UA"/>
        </w:rPr>
        <w:t xml:space="preserve">мною </w:t>
      </w:r>
      <w:r w:rsidR="00C7137C" w:rsidRPr="00BF2F85">
        <w:rPr>
          <w:lang w:eastAsia="uk-UA"/>
        </w:rPr>
        <w:t xml:space="preserve">представника </w:t>
      </w:r>
      <w:proofErr w:type="spellStart"/>
      <w:r w:rsidR="00C7137C" w:rsidRPr="00BF2F85">
        <w:rPr>
          <w:lang w:eastAsia="uk-UA"/>
        </w:rPr>
        <w:t>Ситенок</w:t>
      </w:r>
      <w:proofErr w:type="spellEnd"/>
      <w:r w:rsidR="00C7137C" w:rsidRPr="00BF2F85">
        <w:rPr>
          <w:lang w:eastAsia="uk-UA"/>
        </w:rPr>
        <w:t xml:space="preserve"> О.І. було поінформовано в телефонній розмові. </w:t>
      </w:r>
    </w:p>
    <w:p w14:paraId="3AE90296" w14:textId="4B07636B" w:rsidR="00BF2F85" w:rsidRPr="00BF2F85" w:rsidRDefault="00BF2F85" w:rsidP="00554056">
      <w:pPr>
        <w:shd w:val="clear" w:color="auto" w:fill="FFFFFF"/>
        <w:jc w:val="both"/>
      </w:pPr>
      <w:r w:rsidRPr="00BF2F85">
        <w:rPr>
          <w:lang w:eastAsia="uk-UA"/>
        </w:rPr>
        <w:t xml:space="preserve">Також </w:t>
      </w:r>
      <w:proofErr w:type="spellStart"/>
      <w:r w:rsidRPr="00BF2F85">
        <w:rPr>
          <w:lang w:eastAsia="uk-UA"/>
        </w:rPr>
        <w:t>Держлікслжба</w:t>
      </w:r>
      <w:proofErr w:type="spellEnd"/>
      <w:r w:rsidRPr="00BF2F85">
        <w:rPr>
          <w:lang w:eastAsia="uk-UA"/>
        </w:rPr>
        <w:t xml:space="preserve"> листом на звернення поінформувала ЄВА щодо процедури обрання нового члена Громадської ради та надання необхідних документів відповідно до </w:t>
      </w:r>
      <w:r w:rsidRPr="00BF2F85">
        <w:t>постанови Кабінету Міністрів України від 03.11.2024 №996 «</w:t>
      </w:r>
      <w:r w:rsidRPr="00BF2F85">
        <w:rPr>
          <w:color w:val="333333"/>
          <w:shd w:val="clear" w:color="auto" w:fill="FFFFFF"/>
          <w:lang/>
        </w:rPr>
        <w:t>Про забезпечення участі громадськості у формуванні та реалізації державної політики</w:t>
      </w:r>
      <w:r w:rsidRPr="00BF2F85">
        <w:rPr>
          <w:color w:val="333333"/>
          <w:shd w:val="clear" w:color="auto" w:fill="FFFFFF"/>
        </w:rPr>
        <w:t>».</w:t>
      </w:r>
      <w:r w:rsidRPr="00BF2F85">
        <w:t xml:space="preserve"> </w:t>
      </w:r>
    </w:p>
    <w:p w14:paraId="2D2AB87B" w14:textId="67751EEB" w:rsidR="0000739C" w:rsidRPr="00BF2F85" w:rsidRDefault="00BF2F85" w:rsidP="00BF2F85">
      <w:pPr>
        <w:spacing w:before="100" w:beforeAutospacing="1" w:after="100" w:afterAutospacing="1"/>
        <w:ind w:right="-290"/>
        <w:jc w:val="both"/>
        <w:outlineLvl w:val="2"/>
      </w:pPr>
      <w:r w:rsidRPr="00BF2F85">
        <w:t xml:space="preserve">Відповідно до </w:t>
      </w:r>
      <w:r w:rsidR="00AD4D11" w:rsidRPr="00BF2F85">
        <w:rPr>
          <w:lang w:eastAsia="uk-UA"/>
        </w:rPr>
        <w:t>звернення ЄВА щодо виключення Лур</w:t>
      </w:r>
      <w:r w:rsidRPr="00BF2F85">
        <w:rPr>
          <w:lang w:eastAsia="uk-UA"/>
        </w:rPr>
        <w:t>’</w:t>
      </w:r>
      <w:r w:rsidR="00AD4D11" w:rsidRPr="00BF2F85">
        <w:rPr>
          <w:lang w:eastAsia="uk-UA"/>
        </w:rPr>
        <w:t>є Д.А. зі складу</w:t>
      </w:r>
      <w:r w:rsidRPr="00BF2F85">
        <w:rPr>
          <w:lang w:eastAsia="uk-UA"/>
        </w:rPr>
        <w:t xml:space="preserve"> Г</w:t>
      </w:r>
      <w:r w:rsidR="00AD4D11" w:rsidRPr="00BF2F85">
        <w:rPr>
          <w:lang w:eastAsia="uk-UA"/>
        </w:rPr>
        <w:t>ромадської ради, в листі</w:t>
      </w:r>
      <w:r w:rsidRPr="00BF2F85">
        <w:rPr>
          <w:lang w:eastAsia="uk-UA"/>
        </w:rPr>
        <w:t xml:space="preserve"> до </w:t>
      </w:r>
      <w:proofErr w:type="spellStart"/>
      <w:r w:rsidRPr="00BF2F85">
        <w:rPr>
          <w:lang w:eastAsia="uk-UA"/>
        </w:rPr>
        <w:t>Держлікслужби</w:t>
      </w:r>
      <w:proofErr w:type="spellEnd"/>
      <w:r w:rsidR="00AD4D11" w:rsidRPr="00BF2F85">
        <w:rPr>
          <w:lang w:eastAsia="uk-UA"/>
        </w:rPr>
        <w:t xml:space="preserve"> щодо зміни складу Громадської ради </w:t>
      </w:r>
      <w:r w:rsidRPr="00BF2F85">
        <w:rPr>
          <w:lang w:eastAsia="uk-UA"/>
        </w:rPr>
        <w:t xml:space="preserve">це </w:t>
      </w:r>
      <w:r w:rsidR="00AD4D11" w:rsidRPr="00BF2F85">
        <w:rPr>
          <w:lang w:eastAsia="uk-UA"/>
        </w:rPr>
        <w:t>буде зазначено.</w:t>
      </w:r>
    </w:p>
    <w:p w14:paraId="56F99744" w14:textId="1E45A12E" w:rsidR="00AD4D11" w:rsidRPr="00BF2F85" w:rsidRDefault="00AD4D11" w:rsidP="00C7137C">
      <w:pPr>
        <w:shd w:val="clear" w:color="auto" w:fill="FFFFFF"/>
        <w:jc w:val="both"/>
        <w:rPr>
          <w:lang w:eastAsia="uk-UA"/>
        </w:rPr>
      </w:pPr>
      <w:r w:rsidRPr="00BF2F85">
        <w:rPr>
          <w:lang w:eastAsia="uk-UA"/>
        </w:rPr>
        <w:t xml:space="preserve">Ігнатов В.А. запропонував </w:t>
      </w:r>
      <w:r w:rsidR="00BF2F85" w:rsidRPr="00BF2F85">
        <w:rPr>
          <w:lang w:eastAsia="uk-UA"/>
        </w:rPr>
        <w:t xml:space="preserve">ще раз </w:t>
      </w:r>
      <w:r w:rsidRPr="00BF2F85">
        <w:rPr>
          <w:lang w:eastAsia="uk-UA"/>
        </w:rPr>
        <w:t>звернутись від Громадської ради до ЄВА про надання документів щодо заміни представника.</w:t>
      </w:r>
    </w:p>
    <w:p w14:paraId="7752EBF8" w14:textId="77777777" w:rsidR="00AD4D11" w:rsidRPr="00BF2F85" w:rsidRDefault="00AD4D11" w:rsidP="00C7137C">
      <w:pPr>
        <w:jc w:val="both"/>
      </w:pPr>
    </w:p>
    <w:p w14:paraId="30E3FD0E" w14:textId="1F6EC39C" w:rsidR="00AD4D11" w:rsidRPr="00BF2F85" w:rsidRDefault="00AD4D11" w:rsidP="00C7137C">
      <w:pPr>
        <w:jc w:val="both"/>
      </w:pPr>
      <w:r w:rsidRPr="00BF2F85">
        <w:rPr>
          <w:b/>
          <w:bCs/>
        </w:rPr>
        <w:t>Голосували:</w:t>
      </w:r>
      <w:r w:rsidRPr="00BF2F85">
        <w:t xml:space="preserve"> «за» – 14 «проти» – 0, «утримались» – 0.</w:t>
      </w:r>
    </w:p>
    <w:p w14:paraId="26923DAC" w14:textId="50F67697" w:rsidR="00AD4D11" w:rsidRPr="00BF2F85" w:rsidRDefault="00AD4D11" w:rsidP="00C7137C">
      <w:pPr>
        <w:jc w:val="both"/>
      </w:pPr>
      <w:r w:rsidRPr="00BF2F85">
        <w:rPr>
          <w:b/>
          <w:bCs/>
        </w:rPr>
        <w:t xml:space="preserve">Вирішили: </w:t>
      </w:r>
      <w:r w:rsidRPr="00BF2F85">
        <w:t xml:space="preserve">Звернутись до ЄВА щодо надання документів для заміни представника в </w:t>
      </w:r>
      <w:r w:rsidR="00554056">
        <w:t>ск</w:t>
      </w:r>
      <w:r w:rsidRPr="00BF2F85">
        <w:t>ладі Громадської ради.</w:t>
      </w:r>
    </w:p>
    <w:p w14:paraId="0BD2400F" w14:textId="732FE438" w:rsidR="00AD4D11" w:rsidRPr="00BF2F85" w:rsidRDefault="00AD4D11" w:rsidP="00C7137C">
      <w:pPr>
        <w:jc w:val="both"/>
      </w:pPr>
      <w:r w:rsidRPr="00BF2F85">
        <w:t>Лист готує Котляр Т.М.</w:t>
      </w:r>
    </w:p>
    <w:p w14:paraId="37AC24EC" w14:textId="77777777" w:rsidR="00BF2F85" w:rsidRPr="00BF2F85" w:rsidRDefault="00BF2F85" w:rsidP="00C7137C">
      <w:pPr>
        <w:jc w:val="both"/>
        <w:rPr>
          <w:b/>
          <w:bCs/>
        </w:rPr>
      </w:pPr>
    </w:p>
    <w:p w14:paraId="47E04652" w14:textId="77777777" w:rsidR="00554056" w:rsidRDefault="00554056" w:rsidP="00C7137C">
      <w:pPr>
        <w:jc w:val="both"/>
        <w:rPr>
          <w:b/>
          <w:bCs/>
        </w:rPr>
      </w:pPr>
    </w:p>
    <w:p w14:paraId="492AB635" w14:textId="5248A49F" w:rsidR="0004249F" w:rsidRPr="00BF2F85" w:rsidRDefault="006F114F" w:rsidP="00C7137C">
      <w:pPr>
        <w:jc w:val="both"/>
        <w:rPr>
          <w:b/>
          <w:bCs/>
        </w:rPr>
      </w:pPr>
      <w:r w:rsidRPr="00BF2F85">
        <w:rPr>
          <w:b/>
          <w:bCs/>
        </w:rPr>
        <w:lastRenderedPageBreak/>
        <w:t>2. </w:t>
      </w:r>
      <w:r w:rsidR="0040422C" w:rsidRPr="00BF2F85">
        <w:rPr>
          <w:b/>
          <w:bCs/>
        </w:rPr>
        <w:t>Слухали щодо:</w:t>
      </w:r>
      <w:r w:rsidR="0040422C" w:rsidRPr="00BF2F85">
        <w:t xml:space="preserve"> </w:t>
      </w:r>
      <w:r w:rsidR="0004249F" w:rsidRPr="00BF2F85">
        <w:rPr>
          <w:b/>
          <w:bCs/>
        </w:rPr>
        <w:t xml:space="preserve">обговорення змін до Комунікаційної стратегії </w:t>
      </w:r>
      <w:proofErr w:type="spellStart"/>
      <w:r w:rsidR="0004249F" w:rsidRPr="00BF2F85">
        <w:rPr>
          <w:b/>
          <w:bCs/>
        </w:rPr>
        <w:t>Держлікслужби</w:t>
      </w:r>
      <w:proofErr w:type="spellEnd"/>
      <w:r w:rsidR="0004249F" w:rsidRPr="00BF2F85">
        <w:rPr>
          <w:b/>
          <w:bCs/>
        </w:rPr>
        <w:t xml:space="preserve"> на 2024-2029 роки.</w:t>
      </w:r>
    </w:p>
    <w:p w14:paraId="2777FBCD" w14:textId="471D2932" w:rsidR="0004249F" w:rsidRPr="00BF2F85" w:rsidRDefault="0004249F" w:rsidP="00C7137C">
      <w:pPr>
        <w:jc w:val="both"/>
      </w:pPr>
      <w:r w:rsidRPr="00BF2F85">
        <w:t xml:space="preserve">Доповідач: </w:t>
      </w:r>
      <w:proofErr w:type="spellStart"/>
      <w:r w:rsidRPr="00BF2F85">
        <w:rPr>
          <w:b/>
          <w:bCs/>
        </w:rPr>
        <w:t>Сіроштан</w:t>
      </w:r>
      <w:proofErr w:type="spellEnd"/>
      <w:r w:rsidRPr="00BF2F85">
        <w:rPr>
          <w:b/>
          <w:bCs/>
        </w:rPr>
        <w:t xml:space="preserve"> О.М.,</w:t>
      </w:r>
      <w:r w:rsidRPr="00BF2F85">
        <w:t xml:space="preserve"> заступник начальника Відділу міжнародного співробітництва та комунікацій </w:t>
      </w:r>
      <w:proofErr w:type="spellStart"/>
      <w:r w:rsidRPr="00BF2F85">
        <w:t>Держлікслужби</w:t>
      </w:r>
      <w:proofErr w:type="spellEnd"/>
      <w:r w:rsidRPr="00BF2F85">
        <w:t>.</w:t>
      </w:r>
    </w:p>
    <w:p w14:paraId="6EC8667B" w14:textId="498D803D" w:rsidR="00657ED7" w:rsidRDefault="0004249F" w:rsidP="00C7137C">
      <w:pPr>
        <w:jc w:val="both"/>
      </w:pPr>
      <w:proofErr w:type="spellStart"/>
      <w:r w:rsidRPr="00BF2F85">
        <w:rPr>
          <w:b/>
          <w:bCs/>
        </w:rPr>
        <w:t>Сіроштан</w:t>
      </w:r>
      <w:proofErr w:type="spellEnd"/>
      <w:r w:rsidRPr="00BF2F85">
        <w:rPr>
          <w:b/>
          <w:bCs/>
        </w:rPr>
        <w:t xml:space="preserve"> О.М. </w:t>
      </w:r>
      <w:r w:rsidR="00657ED7" w:rsidRPr="00BF2F85">
        <w:t xml:space="preserve">розповів про </w:t>
      </w:r>
      <w:proofErr w:type="spellStart"/>
      <w:r w:rsidR="00657ED7" w:rsidRPr="00BF2F85">
        <w:t>проєкт</w:t>
      </w:r>
      <w:proofErr w:type="spellEnd"/>
      <w:r w:rsidR="00657ED7" w:rsidRPr="00BF2F85">
        <w:t xml:space="preserve"> Комунікаційної стратегії </w:t>
      </w:r>
      <w:proofErr w:type="spellStart"/>
      <w:r w:rsidR="00657ED7" w:rsidRPr="00BF2F85">
        <w:t>Держлікслужби</w:t>
      </w:r>
      <w:proofErr w:type="spellEnd"/>
      <w:r w:rsidR="00657ED7" w:rsidRPr="00BF2F85">
        <w:t xml:space="preserve"> на 2024-2029 роки (далі</w:t>
      </w:r>
      <w:r w:rsidR="00BB36E1" w:rsidRPr="00BF2F85">
        <w:t xml:space="preserve"> </w:t>
      </w:r>
      <w:r w:rsidR="00657ED7" w:rsidRPr="00BF2F85">
        <w:t xml:space="preserve">- Комунікаційна стратегія), що попередньо був розісланий членам Громадської ради електронною поштою, та зазначив, що завдання </w:t>
      </w:r>
      <w:r w:rsidR="00BB36E1" w:rsidRPr="00BF2F85">
        <w:t>К</w:t>
      </w:r>
      <w:r w:rsidR="00657ED7" w:rsidRPr="00BF2F85">
        <w:t xml:space="preserve">омунікаційної стратегії – забезпечити </w:t>
      </w:r>
      <w:proofErr w:type="spellStart"/>
      <w:r w:rsidR="00657ED7" w:rsidRPr="00BF2F85">
        <w:t>безбар’єрний</w:t>
      </w:r>
      <w:proofErr w:type="spellEnd"/>
      <w:r w:rsidR="00657ED7" w:rsidRPr="00BF2F85">
        <w:t xml:space="preserve"> рівний доступ до інформації про роботу </w:t>
      </w:r>
      <w:proofErr w:type="spellStart"/>
      <w:r w:rsidR="00657ED7" w:rsidRPr="00BF2F85">
        <w:t>Держлікслужби</w:t>
      </w:r>
      <w:proofErr w:type="spellEnd"/>
      <w:r w:rsidR="00657ED7" w:rsidRPr="00BF2F85">
        <w:t xml:space="preserve"> маломобільних груп населення, осіб з інвалідністю, людям з порушеннями функцій, відповідно Національної стратегії із створення </w:t>
      </w:r>
      <w:proofErr w:type="spellStart"/>
      <w:r w:rsidR="00657ED7" w:rsidRPr="00BF2F85">
        <w:t>безбар’єрного</w:t>
      </w:r>
      <w:proofErr w:type="spellEnd"/>
      <w:r w:rsidR="00657ED7" w:rsidRPr="00BF2F85">
        <w:t xml:space="preserve"> простору в Україні на період до 2030 року, схваленої розпорядженням Кабінету Міністрів України від 14.04.2021 № 366-р, та рекомендацій «Гайда </w:t>
      </w:r>
      <w:proofErr w:type="spellStart"/>
      <w:r w:rsidR="00657ED7" w:rsidRPr="00BF2F85">
        <w:t>безбар’єрних</w:t>
      </w:r>
      <w:proofErr w:type="spellEnd"/>
      <w:r w:rsidR="00657ED7" w:rsidRPr="00BF2F85">
        <w:t xml:space="preserve"> подій»</w:t>
      </w:r>
      <w:r w:rsidR="00EB5AE4" w:rsidRPr="00BF2F85">
        <w:t>. Також відповів на питання присутніх.</w:t>
      </w:r>
    </w:p>
    <w:p w14:paraId="547D899D" w14:textId="7FE7FCB1" w:rsidR="00CB2CB2" w:rsidRDefault="00CA5E88" w:rsidP="00C7137C">
      <w:pPr>
        <w:jc w:val="both"/>
      </w:pPr>
      <w:hyperlink r:id="rId8" w:anchor="Text" w:history="1">
        <w:r w:rsidR="00CB2CB2" w:rsidRPr="002A3A69">
          <w:rPr>
            <w:rStyle w:val="aa"/>
          </w:rPr>
          <w:t>https://zakon.rada.gov.ua/laws/show/372-2023-р#Text</w:t>
        </w:r>
      </w:hyperlink>
    </w:p>
    <w:p w14:paraId="37FC1D81" w14:textId="77777777" w:rsidR="00CB2CB2" w:rsidRPr="00BF2F85" w:rsidRDefault="00CB2CB2" w:rsidP="00C7137C">
      <w:pPr>
        <w:jc w:val="both"/>
      </w:pPr>
    </w:p>
    <w:p w14:paraId="51D67472" w14:textId="6E267BDC" w:rsidR="00BB36E1" w:rsidRPr="00BF2F85" w:rsidRDefault="00657ED7" w:rsidP="00C7137C">
      <w:pPr>
        <w:jc w:val="both"/>
        <w:rPr>
          <w:bCs/>
        </w:rPr>
      </w:pPr>
      <w:r w:rsidRPr="00BF2F85">
        <w:rPr>
          <w:b/>
        </w:rPr>
        <w:t xml:space="preserve">Ігнатов В.А.: </w:t>
      </w:r>
      <w:r w:rsidRPr="00BF2F85">
        <w:rPr>
          <w:bCs/>
        </w:rPr>
        <w:t xml:space="preserve">у зв’язку із створенням </w:t>
      </w:r>
      <w:r w:rsidR="00AC0913" w:rsidRPr="00BF2F85">
        <w:rPr>
          <w:bCs/>
        </w:rPr>
        <w:t>Єдиного регуляторного органу відповідно до Закону України «Про лікарські засоби» № 2469-ІХ,</w:t>
      </w:r>
      <w:r w:rsidRPr="00BF2F85">
        <w:rPr>
          <w:bCs/>
        </w:rPr>
        <w:t xml:space="preserve"> передбачено ліквідацію </w:t>
      </w:r>
      <w:proofErr w:type="spellStart"/>
      <w:r w:rsidRPr="00BF2F85">
        <w:rPr>
          <w:bCs/>
        </w:rPr>
        <w:t>Держлікслужби</w:t>
      </w:r>
      <w:proofErr w:type="spellEnd"/>
      <w:r w:rsidRPr="00BF2F85">
        <w:rPr>
          <w:bCs/>
        </w:rPr>
        <w:t xml:space="preserve"> </w:t>
      </w:r>
      <w:r w:rsidR="004B1868">
        <w:rPr>
          <w:bCs/>
        </w:rPr>
        <w:t>з</w:t>
      </w:r>
      <w:r w:rsidRPr="00BF2F85">
        <w:rPr>
          <w:bCs/>
        </w:rPr>
        <w:t xml:space="preserve"> </w:t>
      </w:r>
      <w:r w:rsidR="004B1868">
        <w:rPr>
          <w:bCs/>
        </w:rPr>
        <w:t>0</w:t>
      </w:r>
      <w:r w:rsidRPr="00BF2F85">
        <w:rPr>
          <w:bCs/>
        </w:rPr>
        <w:t>1 січня 202</w:t>
      </w:r>
      <w:r w:rsidR="004B1868">
        <w:rPr>
          <w:bCs/>
        </w:rPr>
        <w:t>6</w:t>
      </w:r>
      <w:r w:rsidRPr="00BF2F85">
        <w:rPr>
          <w:bCs/>
        </w:rPr>
        <w:t xml:space="preserve"> року. </w:t>
      </w:r>
      <w:r w:rsidR="00254CF9" w:rsidRPr="00BF2F85">
        <w:rPr>
          <w:bCs/>
        </w:rPr>
        <w:t>Як ми</w:t>
      </w:r>
      <w:r w:rsidR="00BB36E1" w:rsidRPr="00BF2F85">
        <w:rPr>
          <w:bCs/>
        </w:rPr>
        <w:t xml:space="preserve"> розуміємо, Комунікаційна</w:t>
      </w:r>
      <w:r w:rsidR="00BB36E1" w:rsidRPr="00BF2F85">
        <w:t xml:space="preserve"> стратегія</w:t>
      </w:r>
      <w:r w:rsidR="00BB36E1" w:rsidRPr="00BF2F85">
        <w:rPr>
          <w:bCs/>
        </w:rPr>
        <w:t xml:space="preserve"> від згаданого терміну втратить чинність.</w:t>
      </w:r>
    </w:p>
    <w:p w14:paraId="40AFB1F2" w14:textId="4B06C0FA" w:rsidR="00BB36E1" w:rsidRPr="00BF2F85" w:rsidRDefault="00254CF9" w:rsidP="00C7137C">
      <w:pPr>
        <w:jc w:val="both"/>
      </w:pPr>
      <w:proofErr w:type="spellStart"/>
      <w:r w:rsidRPr="00BF2F85">
        <w:rPr>
          <w:b/>
          <w:bCs/>
        </w:rPr>
        <w:t>Сіроштан</w:t>
      </w:r>
      <w:proofErr w:type="spellEnd"/>
      <w:r w:rsidRPr="00BF2F85">
        <w:rPr>
          <w:b/>
          <w:bCs/>
        </w:rPr>
        <w:t xml:space="preserve"> О.М.: з</w:t>
      </w:r>
      <w:r w:rsidR="00BB36E1" w:rsidRPr="00BF2F85">
        <w:t>а необхідності документи будуть доопрацьовані відповідно до чинного законодавс</w:t>
      </w:r>
      <w:r w:rsidRPr="00BF2F85">
        <w:t>т</w:t>
      </w:r>
      <w:r w:rsidR="00BB36E1" w:rsidRPr="00BF2F85">
        <w:t>ва</w:t>
      </w:r>
      <w:r w:rsidRPr="00BF2F85">
        <w:t>.</w:t>
      </w:r>
    </w:p>
    <w:p w14:paraId="06EF7CC2" w14:textId="01F69A79" w:rsidR="00657ED7" w:rsidRPr="00BF2F85" w:rsidRDefault="00254CF9" w:rsidP="00C7137C">
      <w:pPr>
        <w:jc w:val="both"/>
        <w:rPr>
          <w:b/>
        </w:rPr>
      </w:pPr>
      <w:r w:rsidRPr="00BF2F85">
        <w:rPr>
          <w:b/>
        </w:rPr>
        <w:t xml:space="preserve">Клімов О.І.,  </w:t>
      </w:r>
      <w:r w:rsidR="00657ED7" w:rsidRPr="00BF2F85">
        <w:t>постави</w:t>
      </w:r>
      <w:r w:rsidR="00AD4D11" w:rsidRPr="00BF2F85">
        <w:t xml:space="preserve">в </w:t>
      </w:r>
      <w:r w:rsidR="00657ED7" w:rsidRPr="00BF2F85">
        <w:t xml:space="preserve"> питань щодо </w:t>
      </w:r>
      <w:r w:rsidR="00AD4D11" w:rsidRPr="00BF2F85">
        <w:t>наявності пандусів в аптеках; щодо охоплення тільки 1% лабораторним аналізом серій лікарських засобів</w:t>
      </w:r>
      <w:r w:rsidR="00554056">
        <w:t>.</w:t>
      </w:r>
      <w:r w:rsidR="00AD4D11" w:rsidRPr="00BF2F85">
        <w:t xml:space="preserve"> </w:t>
      </w:r>
    </w:p>
    <w:p w14:paraId="60C69399" w14:textId="39186E37" w:rsidR="00554056" w:rsidRPr="00BF2F85" w:rsidRDefault="00254CF9" w:rsidP="00C7137C">
      <w:pPr>
        <w:tabs>
          <w:tab w:val="left" w:pos="426"/>
        </w:tabs>
        <w:jc w:val="both"/>
      </w:pPr>
      <w:proofErr w:type="spellStart"/>
      <w:r w:rsidRPr="00BF2F85">
        <w:rPr>
          <w:b/>
        </w:rPr>
        <w:t>Просяник</w:t>
      </w:r>
      <w:proofErr w:type="spellEnd"/>
      <w:r w:rsidRPr="00BF2F85">
        <w:rPr>
          <w:b/>
        </w:rPr>
        <w:t xml:space="preserve"> Л.Ф. </w:t>
      </w:r>
      <w:r w:rsidR="004B1868" w:rsidRPr="004B1868">
        <w:rPr>
          <w:bCs/>
        </w:rPr>
        <w:t>поставила питання щодо</w:t>
      </w:r>
      <w:r w:rsidR="004B1868">
        <w:rPr>
          <w:b/>
        </w:rPr>
        <w:t xml:space="preserve"> </w:t>
      </w:r>
      <w:r w:rsidR="00AD4D11" w:rsidRPr="00BF2F85">
        <w:rPr>
          <w:bCs/>
        </w:rPr>
        <w:t xml:space="preserve">вимог до </w:t>
      </w:r>
      <w:r w:rsidR="00554056">
        <w:rPr>
          <w:bCs/>
        </w:rPr>
        <w:t>кв</w:t>
      </w:r>
      <w:r w:rsidR="00AD4D11" w:rsidRPr="00BF2F85">
        <w:rPr>
          <w:bCs/>
        </w:rPr>
        <w:t>аліфікації фармацевтичних працівників; щодо функціонування мобільних аптечних пунктів. З</w:t>
      </w:r>
      <w:r w:rsidR="00657ED7" w:rsidRPr="00BF2F85">
        <w:t xml:space="preserve">апропонувала </w:t>
      </w:r>
      <w:r w:rsidRPr="00BF2F85">
        <w:t xml:space="preserve">зробити більш конкретними положення </w:t>
      </w:r>
      <w:proofErr w:type="spellStart"/>
      <w:r w:rsidRPr="00BF2F85">
        <w:t>проєкту</w:t>
      </w:r>
      <w:proofErr w:type="spellEnd"/>
      <w:r w:rsidRPr="00BF2F85">
        <w:t xml:space="preserve"> Комунікаційної стратегії, </w:t>
      </w:r>
      <w:r w:rsidR="00AD4D11" w:rsidRPr="00BF2F85">
        <w:t xml:space="preserve">відповідно до Положення про </w:t>
      </w:r>
      <w:proofErr w:type="spellStart"/>
      <w:r w:rsidR="00AD4D11" w:rsidRPr="00BF2F85">
        <w:t>Держлік</w:t>
      </w:r>
      <w:r w:rsidR="00C7137C" w:rsidRPr="00BF2F85">
        <w:t>службу</w:t>
      </w:r>
      <w:proofErr w:type="spellEnd"/>
    </w:p>
    <w:p w14:paraId="16053AAF" w14:textId="02EC1B38" w:rsidR="00C7137C" w:rsidRDefault="00C7137C" w:rsidP="00BF2F85">
      <w:pPr>
        <w:jc w:val="both"/>
        <w:rPr>
          <w:color w:val="000000"/>
        </w:rPr>
      </w:pPr>
      <w:r w:rsidRPr="00BF2F85">
        <w:rPr>
          <w:b/>
          <w:bCs/>
        </w:rPr>
        <w:t>Котляр Т.М</w:t>
      </w:r>
      <w:r w:rsidRPr="00BF2F85">
        <w:t xml:space="preserve">. зазначила, що дані питання не відносяться до Комунікаційної стратегії. Вони мають відношення до Ліцензійних умов. Тому, потрібно задавати питання та надавати пропозиції до відповідних осіб. Комунікаційна стратегія знаходиться в компетенції  </w:t>
      </w:r>
      <w:r w:rsidRPr="00BF2F85">
        <w:rPr>
          <w:color w:val="000000"/>
        </w:rPr>
        <w:t xml:space="preserve"> Відділу міжнародного співробітництва та комунікацій </w:t>
      </w:r>
      <w:proofErr w:type="spellStart"/>
      <w:r w:rsidRPr="00BF2F85">
        <w:rPr>
          <w:color w:val="000000"/>
        </w:rPr>
        <w:t>Держлікслужби</w:t>
      </w:r>
      <w:proofErr w:type="spellEnd"/>
      <w:r w:rsidRPr="00BF2F85">
        <w:rPr>
          <w:color w:val="000000"/>
        </w:rPr>
        <w:t>.</w:t>
      </w:r>
    </w:p>
    <w:p w14:paraId="551106A2" w14:textId="1FE2F10B" w:rsidR="00E462A8" w:rsidRDefault="00E462A8" w:rsidP="00E462A8">
      <w:pPr>
        <w:tabs>
          <w:tab w:val="left" w:pos="426"/>
        </w:tabs>
        <w:jc w:val="both"/>
      </w:pPr>
      <w:proofErr w:type="spellStart"/>
      <w:r w:rsidRPr="00E462A8">
        <w:rPr>
          <w:b/>
          <w:bCs/>
        </w:rPr>
        <w:t>Литвиненкова</w:t>
      </w:r>
      <w:proofErr w:type="spellEnd"/>
      <w:r w:rsidRPr="00E462A8">
        <w:rPr>
          <w:b/>
          <w:bCs/>
        </w:rPr>
        <w:t xml:space="preserve"> Т.Г</w:t>
      </w:r>
      <w:r>
        <w:t xml:space="preserve">. зазначила, що  </w:t>
      </w:r>
      <w:r w:rsidR="00532EAB">
        <w:t>в</w:t>
      </w:r>
      <w:r>
        <w:t xml:space="preserve">ідповідно до Положення про </w:t>
      </w:r>
      <w:proofErr w:type="spellStart"/>
      <w:r>
        <w:t>Держлікслужбу</w:t>
      </w:r>
      <w:proofErr w:type="spellEnd"/>
      <w:r>
        <w:t>, затвердженого постановою Кабінету Мініс</w:t>
      </w:r>
      <w:r w:rsidR="00532EAB">
        <w:t>т</w:t>
      </w:r>
      <w:r>
        <w:t>рів від12.05.2015 №645</w:t>
      </w:r>
      <w:r w:rsidR="00380454">
        <w:t>, Держлікслужба</w:t>
      </w:r>
      <w:r>
        <w:t>:</w:t>
      </w:r>
    </w:p>
    <w:p w14:paraId="0938561D" w14:textId="77777777" w:rsidR="00E462A8" w:rsidRPr="00554056" w:rsidRDefault="00E462A8" w:rsidP="00E462A8">
      <w:pPr>
        <w:spacing w:after="150"/>
        <w:ind w:firstLine="450"/>
        <w:jc w:val="both"/>
        <w:rPr>
          <w:i/>
          <w:iCs/>
          <w:color w:val="333333"/>
          <w:lang/>
        </w:rPr>
      </w:pPr>
      <w:r w:rsidRPr="00554056">
        <w:rPr>
          <w:i/>
          <w:iCs/>
          <w:color w:val="333333"/>
          <w:lang/>
        </w:rPr>
        <w:t>26) забезпечує інформування громадськості з питань здійснення контролю за введенням в обіг медичних виробів та обігом наркотичних засобів, психотропних речовин і прекурсорів;</w:t>
      </w:r>
    </w:p>
    <w:p w14:paraId="36DCF0DC" w14:textId="16D31EA7" w:rsidR="00E462A8" w:rsidRPr="00E462A8" w:rsidRDefault="00E462A8" w:rsidP="00E462A8">
      <w:pPr>
        <w:spacing w:after="150"/>
        <w:ind w:firstLine="450"/>
        <w:jc w:val="both"/>
        <w:rPr>
          <w:i/>
          <w:iCs/>
          <w:color w:val="333333"/>
          <w:lang/>
        </w:rPr>
      </w:pPr>
      <w:bookmarkStart w:id="1" w:name="n45"/>
      <w:bookmarkEnd w:id="1"/>
      <w:r w:rsidRPr="00554056">
        <w:rPr>
          <w:i/>
          <w:iCs/>
          <w:color w:val="333333"/>
          <w:lang/>
        </w:rPr>
        <w:t>27) організовує розгляд звернень громадян з питань, пов’язаних з діяльністю Держлікслужби, її територіальних органів, підприємств, установ та організацій, що належать до сфери її управління;</w:t>
      </w:r>
    </w:p>
    <w:p w14:paraId="0AE80796" w14:textId="6F0DC889" w:rsidR="00254CF9" w:rsidRPr="00BF2F85" w:rsidRDefault="00C7137C" w:rsidP="00C7137C">
      <w:pPr>
        <w:jc w:val="both"/>
      </w:pPr>
      <w:proofErr w:type="spellStart"/>
      <w:r w:rsidRPr="00BF2F85">
        <w:rPr>
          <w:b/>
          <w:bCs/>
        </w:rPr>
        <w:t>Сіроштан</w:t>
      </w:r>
      <w:proofErr w:type="spellEnd"/>
      <w:r w:rsidRPr="00BF2F85">
        <w:rPr>
          <w:b/>
          <w:bCs/>
        </w:rPr>
        <w:t xml:space="preserve"> О.М. </w:t>
      </w:r>
      <w:r w:rsidR="00EA2460" w:rsidRPr="00BF2F85">
        <w:t xml:space="preserve"> </w:t>
      </w:r>
      <w:r w:rsidRPr="00BF2F85">
        <w:t>запропонував</w:t>
      </w:r>
      <w:r w:rsidR="00EA2460" w:rsidRPr="00BF2F85">
        <w:t xml:space="preserve"> </w:t>
      </w:r>
      <w:r w:rsidR="00254CF9" w:rsidRPr="00BF2F85">
        <w:t xml:space="preserve">підготувати та надати до </w:t>
      </w:r>
      <w:proofErr w:type="spellStart"/>
      <w:r w:rsidR="00254CF9" w:rsidRPr="00BF2F85">
        <w:t>Держлікслужби</w:t>
      </w:r>
      <w:proofErr w:type="spellEnd"/>
      <w:r w:rsidR="00254CF9" w:rsidRPr="00BF2F85">
        <w:t xml:space="preserve"> </w:t>
      </w:r>
      <w:r w:rsidRPr="00BF2F85">
        <w:t>письмові</w:t>
      </w:r>
      <w:r w:rsidR="00254CF9" w:rsidRPr="00BF2F85">
        <w:t xml:space="preserve"> пропозиції до </w:t>
      </w:r>
      <w:proofErr w:type="spellStart"/>
      <w:r w:rsidR="00254CF9" w:rsidRPr="00BF2F85">
        <w:t>проєкту</w:t>
      </w:r>
      <w:proofErr w:type="spellEnd"/>
      <w:r w:rsidR="00254CF9" w:rsidRPr="00BF2F85">
        <w:t xml:space="preserve"> Комунікаційної стратегії для доопрацювання в робочому порядку</w:t>
      </w:r>
      <w:r w:rsidR="00EA2460" w:rsidRPr="00BF2F85">
        <w:t xml:space="preserve"> у термін 10 календарних днів</w:t>
      </w:r>
      <w:r w:rsidR="00E462A8">
        <w:t xml:space="preserve"> – до 28.06.2024р</w:t>
      </w:r>
      <w:r w:rsidR="00254CF9" w:rsidRPr="00BF2F85">
        <w:t>.</w:t>
      </w:r>
    </w:p>
    <w:p w14:paraId="6245F08E" w14:textId="509FA773" w:rsidR="00657ED7" w:rsidRPr="00BF2F85" w:rsidRDefault="00657ED7" w:rsidP="00C7137C">
      <w:pPr>
        <w:jc w:val="both"/>
        <w:rPr>
          <w:b/>
          <w:bCs/>
        </w:rPr>
      </w:pPr>
    </w:p>
    <w:p w14:paraId="2A92D415" w14:textId="548CD6F0" w:rsidR="008E1DC8" w:rsidRPr="00BF2F85" w:rsidRDefault="008E1DC8" w:rsidP="00C7137C">
      <w:pPr>
        <w:jc w:val="both"/>
      </w:pPr>
      <w:r w:rsidRPr="00BF2F85">
        <w:rPr>
          <w:b/>
          <w:bCs/>
        </w:rPr>
        <w:t>Голосували:</w:t>
      </w:r>
      <w:r w:rsidRPr="00BF2F85">
        <w:t xml:space="preserve"> «за» – 14, «проти» – 0, «утримались» – 0.</w:t>
      </w:r>
    </w:p>
    <w:p w14:paraId="53831AA7" w14:textId="26784578" w:rsidR="008E1DC8" w:rsidRPr="00BF2F85" w:rsidRDefault="008E1DC8" w:rsidP="00C7137C">
      <w:pPr>
        <w:shd w:val="clear" w:color="auto" w:fill="FFFFFF"/>
        <w:jc w:val="both"/>
      </w:pPr>
      <w:r w:rsidRPr="00BF2F85">
        <w:rPr>
          <w:b/>
          <w:bCs/>
        </w:rPr>
        <w:t xml:space="preserve">Вирішили: </w:t>
      </w:r>
      <w:r w:rsidRPr="00BF2F85">
        <w:t xml:space="preserve">підготувати та надати до </w:t>
      </w:r>
      <w:proofErr w:type="spellStart"/>
      <w:r w:rsidRPr="00BF2F85">
        <w:t>Держлікслужби</w:t>
      </w:r>
      <w:proofErr w:type="spellEnd"/>
      <w:r w:rsidRPr="00BF2F85">
        <w:t xml:space="preserve"> письмові пропозиції до </w:t>
      </w:r>
      <w:proofErr w:type="spellStart"/>
      <w:r w:rsidRPr="00BF2F85">
        <w:t>проєкту</w:t>
      </w:r>
      <w:proofErr w:type="spellEnd"/>
      <w:r w:rsidRPr="00BF2F85">
        <w:t xml:space="preserve"> Комунікаційної стратегії у термін 10 календарних днів</w:t>
      </w:r>
      <w:r w:rsidR="00E462A8">
        <w:t xml:space="preserve"> – до 28.06.2024р</w:t>
      </w:r>
      <w:r w:rsidRPr="00BF2F85">
        <w:t>.</w:t>
      </w:r>
    </w:p>
    <w:p w14:paraId="0A74E308" w14:textId="60460963" w:rsidR="00BC4078" w:rsidRDefault="00BC4078" w:rsidP="00C7137C">
      <w:pPr>
        <w:jc w:val="both"/>
        <w:rPr>
          <w:b/>
        </w:rPr>
      </w:pPr>
    </w:p>
    <w:p w14:paraId="79E3055C" w14:textId="155197EE" w:rsidR="00380454" w:rsidRDefault="00380454" w:rsidP="00C7137C">
      <w:pPr>
        <w:jc w:val="both"/>
        <w:rPr>
          <w:b/>
        </w:rPr>
      </w:pPr>
    </w:p>
    <w:p w14:paraId="763E4286" w14:textId="4D8B104E" w:rsidR="00380454" w:rsidRDefault="00380454" w:rsidP="00C7137C">
      <w:pPr>
        <w:jc w:val="both"/>
        <w:rPr>
          <w:b/>
        </w:rPr>
      </w:pPr>
    </w:p>
    <w:p w14:paraId="6AFD6377" w14:textId="77777777" w:rsidR="00380454" w:rsidRPr="00BF2F85" w:rsidRDefault="00380454" w:rsidP="00C7137C">
      <w:pPr>
        <w:jc w:val="both"/>
        <w:rPr>
          <w:b/>
        </w:rPr>
      </w:pPr>
    </w:p>
    <w:p w14:paraId="02F062BB" w14:textId="15DDB1FC" w:rsidR="00E462A8" w:rsidRPr="00380454" w:rsidRDefault="00A37EB3" w:rsidP="00C7137C">
      <w:pPr>
        <w:jc w:val="both"/>
      </w:pPr>
      <w:proofErr w:type="spellStart"/>
      <w:r w:rsidRPr="00BF2F85">
        <w:rPr>
          <w:b/>
          <w:color w:val="000000"/>
          <w:lang w:eastAsia="uk-UA"/>
        </w:rPr>
        <w:lastRenderedPageBreak/>
        <w:t>Литвиненкова</w:t>
      </w:r>
      <w:proofErr w:type="spellEnd"/>
      <w:r w:rsidRPr="00BF2F85">
        <w:rPr>
          <w:b/>
          <w:color w:val="000000"/>
          <w:lang w:eastAsia="uk-UA"/>
        </w:rPr>
        <w:t xml:space="preserve"> Т.Г. </w:t>
      </w:r>
      <w:r w:rsidRPr="00BF2F85">
        <w:rPr>
          <w:bCs/>
          <w:color w:val="000000"/>
          <w:lang w:eastAsia="uk-UA"/>
        </w:rPr>
        <w:t>задала запитання щодо орієнтовної</w:t>
      </w:r>
      <w:r w:rsidRPr="00BF2F85">
        <w:rPr>
          <w:b/>
          <w:color w:val="000000"/>
          <w:lang w:eastAsia="uk-UA"/>
        </w:rPr>
        <w:t xml:space="preserve"> </w:t>
      </w:r>
      <w:r w:rsidR="005E1546" w:rsidRPr="00BF2F85">
        <w:rPr>
          <w:color w:val="000000"/>
          <w:lang w:eastAsia="uk-UA"/>
        </w:rPr>
        <w:t xml:space="preserve"> </w:t>
      </w:r>
      <w:r w:rsidR="005E1546" w:rsidRPr="00BF2F85">
        <w:t>дат</w:t>
      </w:r>
      <w:r w:rsidRPr="00BF2F85">
        <w:t>и</w:t>
      </w:r>
      <w:r w:rsidR="005E1546" w:rsidRPr="00BF2F85">
        <w:t xml:space="preserve"> проведення наступного засідання Громадської ради</w:t>
      </w:r>
      <w:r w:rsidRPr="00BF2F85">
        <w:t>.</w:t>
      </w:r>
    </w:p>
    <w:p w14:paraId="1E286518" w14:textId="7B639290" w:rsidR="00BF2F85" w:rsidRDefault="00D03B4D" w:rsidP="00C7137C">
      <w:pPr>
        <w:jc w:val="both"/>
      </w:pPr>
      <w:r w:rsidRPr="00BF2F85">
        <w:rPr>
          <w:b/>
          <w:bCs/>
        </w:rPr>
        <w:t>Кот</w:t>
      </w:r>
      <w:r w:rsidR="00E23430">
        <w:rPr>
          <w:b/>
          <w:bCs/>
        </w:rPr>
        <w:t>л</w:t>
      </w:r>
      <w:r w:rsidRPr="00BF2F85">
        <w:rPr>
          <w:b/>
          <w:bCs/>
        </w:rPr>
        <w:t>яр Т.М.</w:t>
      </w:r>
      <w:r w:rsidRPr="00BF2F85">
        <w:t xml:space="preserve">  </w:t>
      </w:r>
      <w:r w:rsidR="00A37EB3" w:rsidRPr="00BF2F85">
        <w:t xml:space="preserve">зазначила, що </w:t>
      </w:r>
      <w:r w:rsidRPr="00BF2F85">
        <w:t xml:space="preserve">у відповідності до затвердженого Положення, </w:t>
      </w:r>
      <w:r w:rsidR="00A37EB3" w:rsidRPr="00BF2F85">
        <w:t xml:space="preserve">засідання </w:t>
      </w:r>
      <w:r w:rsidRPr="00BF2F85">
        <w:t xml:space="preserve">проводиться за потреби, але </w:t>
      </w:r>
      <w:r w:rsidR="00A37EB3" w:rsidRPr="00BF2F85">
        <w:t xml:space="preserve"> не рідше одного разу на квартал. </w:t>
      </w:r>
    </w:p>
    <w:p w14:paraId="6E298FEB" w14:textId="377BEE3B" w:rsidR="005E1546" w:rsidRPr="00BF2F85" w:rsidRDefault="00A37EB3" w:rsidP="00C7137C">
      <w:pPr>
        <w:jc w:val="both"/>
      </w:pPr>
      <w:r w:rsidRPr="00BF2F85">
        <w:t>Запитала, чи завчасно</w:t>
      </w:r>
      <w:r w:rsidR="00D03B4D" w:rsidRPr="00BF2F85">
        <w:t xml:space="preserve"> </w:t>
      </w:r>
      <w:r w:rsidRPr="00BF2F85">
        <w:t xml:space="preserve">членів </w:t>
      </w:r>
      <w:r w:rsidR="00BF2F85">
        <w:t>Г</w:t>
      </w:r>
      <w:r w:rsidRPr="00BF2F85">
        <w:t xml:space="preserve">ромадської ради було повідомлено про </w:t>
      </w:r>
      <w:proofErr w:type="spellStart"/>
      <w:r w:rsidR="00D03B4D" w:rsidRPr="00BF2F85">
        <w:t>сьогоднішне</w:t>
      </w:r>
      <w:proofErr w:type="spellEnd"/>
      <w:r w:rsidR="00D03B4D" w:rsidRPr="00BF2F85">
        <w:t xml:space="preserve"> </w:t>
      </w:r>
      <w:r w:rsidRPr="00BF2F85">
        <w:t xml:space="preserve">засідання? Відповідь була </w:t>
      </w:r>
      <w:r w:rsidR="00D03B4D" w:rsidRPr="00BF2F85">
        <w:t>–</w:t>
      </w:r>
      <w:r w:rsidRPr="00BF2F85">
        <w:t xml:space="preserve"> завчасно</w:t>
      </w:r>
      <w:r w:rsidR="00D03B4D" w:rsidRPr="00BF2F85">
        <w:t>.</w:t>
      </w:r>
    </w:p>
    <w:p w14:paraId="23F399F4" w14:textId="77777777" w:rsidR="00D03B4D" w:rsidRPr="00BF2F85" w:rsidRDefault="00D03B4D" w:rsidP="00C7137C">
      <w:pPr>
        <w:jc w:val="both"/>
        <w:rPr>
          <w:b/>
        </w:rPr>
      </w:pPr>
    </w:p>
    <w:p w14:paraId="4B832BB2" w14:textId="075D5E34" w:rsidR="005E1546" w:rsidRPr="00BF2F85" w:rsidRDefault="005E1546" w:rsidP="00C7137C">
      <w:pPr>
        <w:jc w:val="both"/>
      </w:pPr>
      <w:r w:rsidRPr="00BF2F85">
        <w:rPr>
          <w:b/>
        </w:rPr>
        <w:t xml:space="preserve">Котляр Т.М. </w:t>
      </w:r>
      <w:r w:rsidRPr="00BF2F85">
        <w:t>повідомила, що порядок денний вичерпан</w:t>
      </w:r>
      <w:r w:rsidR="007B477A" w:rsidRPr="00BF2F85">
        <w:t>о</w:t>
      </w:r>
      <w:r w:rsidRPr="00BF2F85">
        <w:t xml:space="preserve"> і запропонувала закрити засідання Громадської ради.</w:t>
      </w:r>
    </w:p>
    <w:p w14:paraId="0230394A" w14:textId="67FE775E" w:rsidR="005E1546" w:rsidRPr="00BF2F85" w:rsidRDefault="005E1546" w:rsidP="00C7137C">
      <w:pPr>
        <w:jc w:val="both"/>
      </w:pPr>
      <w:r w:rsidRPr="00BF2F85">
        <w:rPr>
          <w:b/>
          <w:bCs/>
        </w:rPr>
        <w:t>Голосували:</w:t>
      </w:r>
      <w:r w:rsidRPr="00BF2F85">
        <w:t xml:space="preserve"> «за» - </w:t>
      </w:r>
      <w:r w:rsidR="00E03015" w:rsidRPr="00BF2F85">
        <w:t>1</w:t>
      </w:r>
      <w:r w:rsidR="008E1DC8" w:rsidRPr="00BF2F85">
        <w:t>4</w:t>
      </w:r>
      <w:r w:rsidRPr="00BF2F85">
        <w:t>, «проти» - 0, «утримались» - 0.</w:t>
      </w:r>
    </w:p>
    <w:p w14:paraId="6FB3E807" w14:textId="786B54C9" w:rsidR="00F75007" w:rsidRDefault="005E1546" w:rsidP="00C7137C">
      <w:pPr>
        <w:jc w:val="both"/>
        <w:rPr>
          <w:b/>
          <w:bCs/>
          <w:lang w:eastAsia="uk-UA"/>
        </w:rPr>
      </w:pPr>
      <w:r w:rsidRPr="00BF2F85">
        <w:rPr>
          <w:b/>
          <w:bCs/>
        </w:rPr>
        <w:t xml:space="preserve">Вирішили: </w:t>
      </w:r>
      <w:r w:rsidRPr="00BF2F85">
        <w:t>закрити засідання Громадської ради.</w:t>
      </w:r>
    </w:p>
    <w:p w14:paraId="48A0A0B6" w14:textId="77777777" w:rsidR="00380454" w:rsidRPr="00BF2F85" w:rsidRDefault="00380454" w:rsidP="00C7137C">
      <w:pPr>
        <w:jc w:val="both"/>
        <w:rPr>
          <w:b/>
          <w:bCs/>
          <w:lang w:eastAsia="uk-UA"/>
        </w:rPr>
      </w:pPr>
    </w:p>
    <w:p w14:paraId="2D10A266" w14:textId="2DDD9FF0" w:rsidR="00597B70" w:rsidRPr="00BF2F85" w:rsidRDefault="00597B70" w:rsidP="00C7137C">
      <w:pPr>
        <w:jc w:val="both"/>
        <w:rPr>
          <w:b/>
          <w:bCs/>
          <w:lang w:eastAsia="uk-UA"/>
        </w:rPr>
      </w:pPr>
    </w:p>
    <w:p w14:paraId="407B7F6C" w14:textId="74BACEA0" w:rsidR="00EA6972" w:rsidRPr="00380454" w:rsidRDefault="00EA6972" w:rsidP="00C7137C">
      <w:pPr>
        <w:jc w:val="both"/>
        <w:rPr>
          <w:b/>
          <w:bCs/>
        </w:rPr>
      </w:pPr>
      <w:bookmarkStart w:id="2" w:name="_GoBack"/>
      <w:bookmarkEnd w:id="2"/>
    </w:p>
    <w:sectPr w:rsidR="00EA6972" w:rsidRPr="00380454" w:rsidSect="00EA7E6B">
      <w:footerReference w:type="even" r:id="rId9"/>
      <w:footerReference w:type="default" r:id="rId10"/>
      <w:pgSz w:w="12240" w:h="15840"/>
      <w:pgMar w:top="1418" w:right="73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6ABD" w14:textId="77777777" w:rsidR="00CA5E88" w:rsidRDefault="00CA5E88" w:rsidP="000357C5">
      <w:r>
        <w:separator/>
      </w:r>
    </w:p>
  </w:endnote>
  <w:endnote w:type="continuationSeparator" w:id="0">
    <w:p w14:paraId="4881B9FB" w14:textId="77777777" w:rsidR="00CA5E88" w:rsidRDefault="00CA5E88" w:rsidP="000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4299" w14:textId="77777777" w:rsidR="007A3AE6" w:rsidRDefault="007A3AE6" w:rsidP="00327F0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AB847" w14:textId="77777777" w:rsidR="007A3AE6" w:rsidRDefault="007A3AE6" w:rsidP="000357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B002" w14:textId="77777777" w:rsidR="007A3AE6" w:rsidRDefault="007A3AE6" w:rsidP="000D17A7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4E529F9" w14:textId="77777777" w:rsidR="007A3AE6" w:rsidRDefault="007A3AE6" w:rsidP="000357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BDFD" w14:textId="77777777" w:rsidR="00CA5E88" w:rsidRDefault="00CA5E88" w:rsidP="000357C5">
      <w:r>
        <w:separator/>
      </w:r>
    </w:p>
  </w:footnote>
  <w:footnote w:type="continuationSeparator" w:id="0">
    <w:p w14:paraId="14A433D0" w14:textId="77777777" w:rsidR="00CA5E88" w:rsidRDefault="00CA5E88" w:rsidP="000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0D3E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34E58AB"/>
    <w:multiLevelType w:val="hybridMultilevel"/>
    <w:tmpl w:val="9CB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479"/>
    <w:multiLevelType w:val="hybridMultilevel"/>
    <w:tmpl w:val="AD4E24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894"/>
    <w:multiLevelType w:val="hybridMultilevel"/>
    <w:tmpl w:val="7A1A9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72D1"/>
    <w:multiLevelType w:val="multilevel"/>
    <w:tmpl w:val="330E0D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76E6CAA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2A5D7538"/>
    <w:multiLevelType w:val="hybridMultilevel"/>
    <w:tmpl w:val="BF66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0BC5"/>
    <w:multiLevelType w:val="hybridMultilevel"/>
    <w:tmpl w:val="4288E1EA"/>
    <w:lvl w:ilvl="0" w:tplc="D28E384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9E25C96"/>
    <w:multiLevelType w:val="hybridMultilevel"/>
    <w:tmpl w:val="F4DC4F2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6C90"/>
    <w:multiLevelType w:val="hybridMultilevel"/>
    <w:tmpl w:val="5C1C0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34FC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506201B4"/>
    <w:multiLevelType w:val="hybridMultilevel"/>
    <w:tmpl w:val="FCF02580"/>
    <w:lvl w:ilvl="0" w:tplc="460EF73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6A83F19"/>
    <w:multiLevelType w:val="hybridMultilevel"/>
    <w:tmpl w:val="DF14C4A4"/>
    <w:lvl w:ilvl="0" w:tplc="51B62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F31E6"/>
    <w:multiLevelType w:val="hybridMultilevel"/>
    <w:tmpl w:val="08CE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30B01"/>
    <w:multiLevelType w:val="hybridMultilevel"/>
    <w:tmpl w:val="5C1C0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22B"/>
    <w:multiLevelType w:val="hybridMultilevel"/>
    <w:tmpl w:val="7666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5026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6EA21DE2"/>
    <w:multiLevelType w:val="multilevel"/>
    <w:tmpl w:val="48E604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42464A2"/>
    <w:multiLevelType w:val="hybridMultilevel"/>
    <w:tmpl w:val="3C24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87EEC"/>
    <w:multiLevelType w:val="hybridMultilevel"/>
    <w:tmpl w:val="B82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C60C0"/>
    <w:multiLevelType w:val="hybridMultilevel"/>
    <w:tmpl w:val="AD4E24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7"/>
  </w:num>
  <w:num w:numId="5">
    <w:abstractNumId w:val="4"/>
  </w:num>
  <w:num w:numId="6">
    <w:abstractNumId w:val="2"/>
  </w:num>
  <w:num w:numId="7">
    <w:abstractNumId w:val="20"/>
  </w:num>
  <w:num w:numId="8">
    <w:abstractNumId w:val="6"/>
  </w:num>
  <w:num w:numId="9">
    <w:abstractNumId w:val="19"/>
  </w:num>
  <w:num w:numId="10">
    <w:abstractNumId w:val="15"/>
  </w:num>
  <w:num w:numId="11">
    <w:abstractNumId w:val="5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14"/>
  </w:num>
  <w:num w:numId="17">
    <w:abstractNumId w:val="0"/>
  </w:num>
  <w:num w:numId="18">
    <w:abstractNumId w:val="10"/>
  </w:num>
  <w:num w:numId="19">
    <w:abstractNumId w:val="8"/>
  </w:num>
  <w:num w:numId="20">
    <w:abstractNumId w:val="1"/>
  </w:num>
  <w:num w:numId="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2D"/>
    <w:rsid w:val="00002E51"/>
    <w:rsid w:val="000045E2"/>
    <w:rsid w:val="0000490A"/>
    <w:rsid w:val="0000739C"/>
    <w:rsid w:val="00011EDE"/>
    <w:rsid w:val="00016118"/>
    <w:rsid w:val="00022797"/>
    <w:rsid w:val="0002698D"/>
    <w:rsid w:val="00026F2F"/>
    <w:rsid w:val="000310E1"/>
    <w:rsid w:val="0003147D"/>
    <w:rsid w:val="000325A4"/>
    <w:rsid w:val="00034A6B"/>
    <w:rsid w:val="000357C5"/>
    <w:rsid w:val="00035F4E"/>
    <w:rsid w:val="00037211"/>
    <w:rsid w:val="00040E3A"/>
    <w:rsid w:val="0004249F"/>
    <w:rsid w:val="0004310A"/>
    <w:rsid w:val="00046322"/>
    <w:rsid w:val="00050451"/>
    <w:rsid w:val="00051FF0"/>
    <w:rsid w:val="000537E6"/>
    <w:rsid w:val="00053E6B"/>
    <w:rsid w:val="00055534"/>
    <w:rsid w:val="000560B2"/>
    <w:rsid w:val="00056732"/>
    <w:rsid w:val="00062145"/>
    <w:rsid w:val="00062816"/>
    <w:rsid w:val="00062E47"/>
    <w:rsid w:val="000639E7"/>
    <w:rsid w:val="00067BE0"/>
    <w:rsid w:val="0007154F"/>
    <w:rsid w:val="000724C0"/>
    <w:rsid w:val="000731DD"/>
    <w:rsid w:val="00081569"/>
    <w:rsid w:val="00087BC1"/>
    <w:rsid w:val="000941CD"/>
    <w:rsid w:val="0009627B"/>
    <w:rsid w:val="000962AC"/>
    <w:rsid w:val="000A00DD"/>
    <w:rsid w:val="000A16DD"/>
    <w:rsid w:val="000A2630"/>
    <w:rsid w:val="000A6047"/>
    <w:rsid w:val="000B44BE"/>
    <w:rsid w:val="000B4FDC"/>
    <w:rsid w:val="000B5BE7"/>
    <w:rsid w:val="000B6691"/>
    <w:rsid w:val="000C004D"/>
    <w:rsid w:val="000C1ABD"/>
    <w:rsid w:val="000C2F6F"/>
    <w:rsid w:val="000C4360"/>
    <w:rsid w:val="000D0075"/>
    <w:rsid w:val="000D17A7"/>
    <w:rsid w:val="000D6A40"/>
    <w:rsid w:val="000D76CD"/>
    <w:rsid w:val="000D779E"/>
    <w:rsid w:val="000E5A29"/>
    <w:rsid w:val="000E6004"/>
    <w:rsid w:val="000F3CE5"/>
    <w:rsid w:val="000F4D6C"/>
    <w:rsid w:val="000F4D80"/>
    <w:rsid w:val="000F5AEE"/>
    <w:rsid w:val="000F71DD"/>
    <w:rsid w:val="0010221F"/>
    <w:rsid w:val="001028C1"/>
    <w:rsid w:val="0010347D"/>
    <w:rsid w:val="00103A61"/>
    <w:rsid w:val="00107262"/>
    <w:rsid w:val="001160AD"/>
    <w:rsid w:val="00117C92"/>
    <w:rsid w:val="001273E0"/>
    <w:rsid w:val="00130BB3"/>
    <w:rsid w:val="00133031"/>
    <w:rsid w:val="00135B1B"/>
    <w:rsid w:val="00137A18"/>
    <w:rsid w:val="00142D9F"/>
    <w:rsid w:val="00144CA2"/>
    <w:rsid w:val="00147A9E"/>
    <w:rsid w:val="00152AB3"/>
    <w:rsid w:val="00153E1C"/>
    <w:rsid w:val="00156BBC"/>
    <w:rsid w:val="00157706"/>
    <w:rsid w:val="001616AE"/>
    <w:rsid w:val="0016188D"/>
    <w:rsid w:val="001620D0"/>
    <w:rsid w:val="0017056C"/>
    <w:rsid w:val="00175CE7"/>
    <w:rsid w:val="00186480"/>
    <w:rsid w:val="001875A8"/>
    <w:rsid w:val="001875AB"/>
    <w:rsid w:val="00190148"/>
    <w:rsid w:val="001A21A4"/>
    <w:rsid w:val="001A392C"/>
    <w:rsid w:val="001A5526"/>
    <w:rsid w:val="001B280D"/>
    <w:rsid w:val="001B317B"/>
    <w:rsid w:val="001B4EFF"/>
    <w:rsid w:val="001B532B"/>
    <w:rsid w:val="001C3BB4"/>
    <w:rsid w:val="001C43E4"/>
    <w:rsid w:val="001C6511"/>
    <w:rsid w:val="001C7C3F"/>
    <w:rsid w:val="001D23F1"/>
    <w:rsid w:val="001D555D"/>
    <w:rsid w:val="001E0666"/>
    <w:rsid w:val="001E23FC"/>
    <w:rsid w:val="001E756B"/>
    <w:rsid w:val="001F13CC"/>
    <w:rsid w:val="001F3AD0"/>
    <w:rsid w:val="0020010E"/>
    <w:rsid w:val="002008C6"/>
    <w:rsid w:val="002010B1"/>
    <w:rsid w:val="002016FA"/>
    <w:rsid w:val="00205825"/>
    <w:rsid w:val="00207CC8"/>
    <w:rsid w:val="0021572A"/>
    <w:rsid w:val="00215F84"/>
    <w:rsid w:val="002164C7"/>
    <w:rsid w:val="0021693A"/>
    <w:rsid w:val="002172A1"/>
    <w:rsid w:val="002205EB"/>
    <w:rsid w:val="00221A36"/>
    <w:rsid w:val="00226BC3"/>
    <w:rsid w:val="00230E8C"/>
    <w:rsid w:val="0023442C"/>
    <w:rsid w:val="002422C9"/>
    <w:rsid w:val="002478C5"/>
    <w:rsid w:val="00252358"/>
    <w:rsid w:val="00254CF9"/>
    <w:rsid w:val="00255027"/>
    <w:rsid w:val="002553E6"/>
    <w:rsid w:val="00256408"/>
    <w:rsid w:val="00256AA7"/>
    <w:rsid w:val="00257AC1"/>
    <w:rsid w:val="0026118C"/>
    <w:rsid w:val="00261C30"/>
    <w:rsid w:val="00262060"/>
    <w:rsid w:val="00263B82"/>
    <w:rsid w:val="00265D88"/>
    <w:rsid w:val="00270E08"/>
    <w:rsid w:val="00271BDE"/>
    <w:rsid w:val="00275993"/>
    <w:rsid w:val="00280769"/>
    <w:rsid w:val="00280F16"/>
    <w:rsid w:val="00282088"/>
    <w:rsid w:val="00286455"/>
    <w:rsid w:val="002913A8"/>
    <w:rsid w:val="0029297D"/>
    <w:rsid w:val="002944E1"/>
    <w:rsid w:val="002953FC"/>
    <w:rsid w:val="00295ABE"/>
    <w:rsid w:val="00295AD3"/>
    <w:rsid w:val="002A3DE0"/>
    <w:rsid w:val="002A5077"/>
    <w:rsid w:val="002A7ECB"/>
    <w:rsid w:val="002B0D5E"/>
    <w:rsid w:val="002B0E24"/>
    <w:rsid w:val="002B1777"/>
    <w:rsid w:val="002B461A"/>
    <w:rsid w:val="002C0F95"/>
    <w:rsid w:val="002C1099"/>
    <w:rsid w:val="002C3F65"/>
    <w:rsid w:val="002C4440"/>
    <w:rsid w:val="002C5186"/>
    <w:rsid w:val="002C5985"/>
    <w:rsid w:val="002C6798"/>
    <w:rsid w:val="002C6AE1"/>
    <w:rsid w:val="002C7D55"/>
    <w:rsid w:val="002D0AD4"/>
    <w:rsid w:val="002D3032"/>
    <w:rsid w:val="002D393C"/>
    <w:rsid w:val="002E08F5"/>
    <w:rsid w:val="002E16A7"/>
    <w:rsid w:val="002E3612"/>
    <w:rsid w:val="002E65E3"/>
    <w:rsid w:val="002E6C54"/>
    <w:rsid w:val="002F0BA7"/>
    <w:rsid w:val="002F1B6C"/>
    <w:rsid w:val="002F1CBC"/>
    <w:rsid w:val="002F5AF5"/>
    <w:rsid w:val="002F6D1D"/>
    <w:rsid w:val="002F7BB7"/>
    <w:rsid w:val="003000C7"/>
    <w:rsid w:val="00305906"/>
    <w:rsid w:val="003114E7"/>
    <w:rsid w:val="00311993"/>
    <w:rsid w:val="00315B90"/>
    <w:rsid w:val="00316144"/>
    <w:rsid w:val="00316B40"/>
    <w:rsid w:val="00317493"/>
    <w:rsid w:val="00323F07"/>
    <w:rsid w:val="00325310"/>
    <w:rsid w:val="00327F0C"/>
    <w:rsid w:val="00332DCF"/>
    <w:rsid w:val="00332E3E"/>
    <w:rsid w:val="00334F3C"/>
    <w:rsid w:val="00335A38"/>
    <w:rsid w:val="00335B4C"/>
    <w:rsid w:val="003429A7"/>
    <w:rsid w:val="003541AB"/>
    <w:rsid w:val="00361388"/>
    <w:rsid w:val="00361802"/>
    <w:rsid w:val="00361C89"/>
    <w:rsid w:val="00361D18"/>
    <w:rsid w:val="00362353"/>
    <w:rsid w:val="00362B4A"/>
    <w:rsid w:val="003640DC"/>
    <w:rsid w:val="00366731"/>
    <w:rsid w:val="003667C2"/>
    <w:rsid w:val="00380454"/>
    <w:rsid w:val="00380A1D"/>
    <w:rsid w:val="00381709"/>
    <w:rsid w:val="0038463C"/>
    <w:rsid w:val="00385E3B"/>
    <w:rsid w:val="00386D90"/>
    <w:rsid w:val="003909A8"/>
    <w:rsid w:val="00397DA0"/>
    <w:rsid w:val="003A13CC"/>
    <w:rsid w:val="003A1639"/>
    <w:rsid w:val="003A2A55"/>
    <w:rsid w:val="003A74EA"/>
    <w:rsid w:val="003B0C99"/>
    <w:rsid w:val="003B1774"/>
    <w:rsid w:val="003B207E"/>
    <w:rsid w:val="003B7022"/>
    <w:rsid w:val="003B739C"/>
    <w:rsid w:val="003C2FF3"/>
    <w:rsid w:val="003C7415"/>
    <w:rsid w:val="003D1928"/>
    <w:rsid w:val="003D2B51"/>
    <w:rsid w:val="003D429C"/>
    <w:rsid w:val="003D4F10"/>
    <w:rsid w:val="003D576B"/>
    <w:rsid w:val="003D5CD6"/>
    <w:rsid w:val="003D7B13"/>
    <w:rsid w:val="003E19AB"/>
    <w:rsid w:val="003E2221"/>
    <w:rsid w:val="003E2F1C"/>
    <w:rsid w:val="003E675E"/>
    <w:rsid w:val="003F4F42"/>
    <w:rsid w:val="003F758A"/>
    <w:rsid w:val="004014BA"/>
    <w:rsid w:val="00401847"/>
    <w:rsid w:val="004031A7"/>
    <w:rsid w:val="004031C5"/>
    <w:rsid w:val="0040422C"/>
    <w:rsid w:val="00405926"/>
    <w:rsid w:val="00405A62"/>
    <w:rsid w:val="00407FBC"/>
    <w:rsid w:val="00411EE1"/>
    <w:rsid w:val="00413D4C"/>
    <w:rsid w:val="004155EE"/>
    <w:rsid w:val="004164CC"/>
    <w:rsid w:val="00416BDE"/>
    <w:rsid w:val="00417633"/>
    <w:rsid w:val="004219B6"/>
    <w:rsid w:val="00422A32"/>
    <w:rsid w:val="00424F40"/>
    <w:rsid w:val="00427D93"/>
    <w:rsid w:val="004313C9"/>
    <w:rsid w:val="00431E3F"/>
    <w:rsid w:val="0043272C"/>
    <w:rsid w:val="00434C75"/>
    <w:rsid w:val="004379B6"/>
    <w:rsid w:val="00437CC9"/>
    <w:rsid w:val="004405BB"/>
    <w:rsid w:val="004430B7"/>
    <w:rsid w:val="00453349"/>
    <w:rsid w:val="00455DB6"/>
    <w:rsid w:val="00460D55"/>
    <w:rsid w:val="00465093"/>
    <w:rsid w:val="004667FF"/>
    <w:rsid w:val="00466AB7"/>
    <w:rsid w:val="0046770E"/>
    <w:rsid w:val="004725F7"/>
    <w:rsid w:val="00473E0F"/>
    <w:rsid w:val="004769BC"/>
    <w:rsid w:val="0047762A"/>
    <w:rsid w:val="004835BC"/>
    <w:rsid w:val="004943AB"/>
    <w:rsid w:val="004945D9"/>
    <w:rsid w:val="00495440"/>
    <w:rsid w:val="004A110E"/>
    <w:rsid w:val="004A30F0"/>
    <w:rsid w:val="004A4E93"/>
    <w:rsid w:val="004A7CF3"/>
    <w:rsid w:val="004B1868"/>
    <w:rsid w:val="004C0E90"/>
    <w:rsid w:val="004C0F2E"/>
    <w:rsid w:val="004C269B"/>
    <w:rsid w:val="004C2F2B"/>
    <w:rsid w:val="004C4A8F"/>
    <w:rsid w:val="004C6703"/>
    <w:rsid w:val="004C7086"/>
    <w:rsid w:val="004C7959"/>
    <w:rsid w:val="004D213F"/>
    <w:rsid w:val="004D75CB"/>
    <w:rsid w:val="004E0896"/>
    <w:rsid w:val="004E1EF3"/>
    <w:rsid w:val="004E28FA"/>
    <w:rsid w:val="004E2F8F"/>
    <w:rsid w:val="004E356A"/>
    <w:rsid w:val="004E5C78"/>
    <w:rsid w:val="004E686B"/>
    <w:rsid w:val="004E7CCB"/>
    <w:rsid w:val="004F19FD"/>
    <w:rsid w:val="004F436A"/>
    <w:rsid w:val="00501283"/>
    <w:rsid w:val="00501C50"/>
    <w:rsid w:val="00510149"/>
    <w:rsid w:val="00511B3C"/>
    <w:rsid w:val="005148B1"/>
    <w:rsid w:val="005155C6"/>
    <w:rsid w:val="005206DA"/>
    <w:rsid w:val="00523B64"/>
    <w:rsid w:val="005328C9"/>
    <w:rsid w:val="00532EAB"/>
    <w:rsid w:val="0053396A"/>
    <w:rsid w:val="00537C86"/>
    <w:rsid w:val="005404FC"/>
    <w:rsid w:val="00545778"/>
    <w:rsid w:val="00546DFB"/>
    <w:rsid w:val="005475E0"/>
    <w:rsid w:val="0055244E"/>
    <w:rsid w:val="00554056"/>
    <w:rsid w:val="00555AAD"/>
    <w:rsid w:val="005630DF"/>
    <w:rsid w:val="00564C55"/>
    <w:rsid w:val="005705C0"/>
    <w:rsid w:val="00570D7F"/>
    <w:rsid w:val="00572485"/>
    <w:rsid w:val="005770C1"/>
    <w:rsid w:val="005815FF"/>
    <w:rsid w:val="005879DF"/>
    <w:rsid w:val="005908AB"/>
    <w:rsid w:val="005964EB"/>
    <w:rsid w:val="00596F35"/>
    <w:rsid w:val="00597B70"/>
    <w:rsid w:val="005A3263"/>
    <w:rsid w:val="005A40DC"/>
    <w:rsid w:val="005B3275"/>
    <w:rsid w:val="005C02EB"/>
    <w:rsid w:val="005C07A1"/>
    <w:rsid w:val="005C1699"/>
    <w:rsid w:val="005C1A45"/>
    <w:rsid w:val="005C20D6"/>
    <w:rsid w:val="005D263A"/>
    <w:rsid w:val="005E1546"/>
    <w:rsid w:val="005E3D38"/>
    <w:rsid w:val="005E462B"/>
    <w:rsid w:val="005E4BFE"/>
    <w:rsid w:val="005F2273"/>
    <w:rsid w:val="005F365A"/>
    <w:rsid w:val="005F614F"/>
    <w:rsid w:val="00602F66"/>
    <w:rsid w:val="006043E7"/>
    <w:rsid w:val="00610494"/>
    <w:rsid w:val="00611AFA"/>
    <w:rsid w:val="00614B1B"/>
    <w:rsid w:val="00615804"/>
    <w:rsid w:val="00621078"/>
    <w:rsid w:val="00623C91"/>
    <w:rsid w:val="00623F82"/>
    <w:rsid w:val="00630F6F"/>
    <w:rsid w:val="00632DA4"/>
    <w:rsid w:val="00633A99"/>
    <w:rsid w:val="00633E95"/>
    <w:rsid w:val="00635649"/>
    <w:rsid w:val="00635E0A"/>
    <w:rsid w:val="00635FB3"/>
    <w:rsid w:val="006368AF"/>
    <w:rsid w:val="00647949"/>
    <w:rsid w:val="0065338B"/>
    <w:rsid w:val="00653F35"/>
    <w:rsid w:val="006565A4"/>
    <w:rsid w:val="00656B04"/>
    <w:rsid w:val="00657796"/>
    <w:rsid w:val="00657ED7"/>
    <w:rsid w:val="00662FB6"/>
    <w:rsid w:val="00663698"/>
    <w:rsid w:val="0067332F"/>
    <w:rsid w:val="006741B1"/>
    <w:rsid w:val="006777F6"/>
    <w:rsid w:val="00680935"/>
    <w:rsid w:val="00680D3D"/>
    <w:rsid w:val="006821F8"/>
    <w:rsid w:val="00683372"/>
    <w:rsid w:val="006866DB"/>
    <w:rsid w:val="00690C36"/>
    <w:rsid w:val="006911E2"/>
    <w:rsid w:val="006937B4"/>
    <w:rsid w:val="0069589B"/>
    <w:rsid w:val="006A0063"/>
    <w:rsid w:val="006A160F"/>
    <w:rsid w:val="006A2039"/>
    <w:rsid w:val="006A2185"/>
    <w:rsid w:val="006A36D9"/>
    <w:rsid w:val="006A3DFE"/>
    <w:rsid w:val="006A3EDE"/>
    <w:rsid w:val="006B6F2D"/>
    <w:rsid w:val="006C020A"/>
    <w:rsid w:val="006C505E"/>
    <w:rsid w:val="006C7232"/>
    <w:rsid w:val="006D077C"/>
    <w:rsid w:val="006D22ED"/>
    <w:rsid w:val="006D44A4"/>
    <w:rsid w:val="006D574E"/>
    <w:rsid w:val="006E041D"/>
    <w:rsid w:val="006E3A7D"/>
    <w:rsid w:val="006E6CB1"/>
    <w:rsid w:val="006F114F"/>
    <w:rsid w:val="006F11D5"/>
    <w:rsid w:val="006F4619"/>
    <w:rsid w:val="006F48F4"/>
    <w:rsid w:val="006F5AF9"/>
    <w:rsid w:val="006F7374"/>
    <w:rsid w:val="00702B8A"/>
    <w:rsid w:val="00704049"/>
    <w:rsid w:val="00704ED7"/>
    <w:rsid w:val="00707071"/>
    <w:rsid w:val="00711EA1"/>
    <w:rsid w:val="007124BD"/>
    <w:rsid w:val="007149AB"/>
    <w:rsid w:val="00721094"/>
    <w:rsid w:val="0072286D"/>
    <w:rsid w:val="00723C16"/>
    <w:rsid w:val="007279E9"/>
    <w:rsid w:val="00730ACC"/>
    <w:rsid w:val="00733897"/>
    <w:rsid w:val="007358BB"/>
    <w:rsid w:val="00737194"/>
    <w:rsid w:val="00744482"/>
    <w:rsid w:val="00750C92"/>
    <w:rsid w:val="00752668"/>
    <w:rsid w:val="00762323"/>
    <w:rsid w:val="00762729"/>
    <w:rsid w:val="00767DCA"/>
    <w:rsid w:val="00772D42"/>
    <w:rsid w:val="007730E5"/>
    <w:rsid w:val="00776BB4"/>
    <w:rsid w:val="00780A9A"/>
    <w:rsid w:val="007810B7"/>
    <w:rsid w:val="007840B6"/>
    <w:rsid w:val="00787295"/>
    <w:rsid w:val="0079347C"/>
    <w:rsid w:val="0079445C"/>
    <w:rsid w:val="007A0025"/>
    <w:rsid w:val="007A3056"/>
    <w:rsid w:val="007A3AE6"/>
    <w:rsid w:val="007A40B1"/>
    <w:rsid w:val="007A5A28"/>
    <w:rsid w:val="007B1B23"/>
    <w:rsid w:val="007B366E"/>
    <w:rsid w:val="007B477A"/>
    <w:rsid w:val="007B6DAE"/>
    <w:rsid w:val="007C0654"/>
    <w:rsid w:val="007C182D"/>
    <w:rsid w:val="007C7C75"/>
    <w:rsid w:val="007D0CBF"/>
    <w:rsid w:val="007D16EE"/>
    <w:rsid w:val="007D18BE"/>
    <w:rsid w:val="007D676F"/>
    <w:rsid w:val="007E41F7"/>
    <w:rsid w:val="007F17BA"/>
    <w:rsid w:val="007F2735"/>
    <w:rsid w:val="007F6362"/>
    <w:rsid w:val="00803462"/>
    <w:rsid w:val="008042E0"/>
    <w:rsid w:val="0080713B"/>
    <w:rsid w:val="008108FA"/>
    <w:rsid w:val="008114F3"/>
    <w:rsid w:val="00811B3D"/>
    <w:rsid w:val="0081704D"/>
    <w:rsid w:val="008205D5"/>
    <w:rsid w:val="00824B84"/>
    <w:rsid w:val="00824F9D"/>
    <w:rsid w:val="00832BD3"/>
    <w:rsid w:val="008351E7"/>
    <w:rsid w:val="008355BE"/>
    <w:rsid w:val="00841467"/>
    <w:rsid w:val="00843ADE"/>
    <w:rsid w:val="00844106"/>
    <w:rsid w:val="00847D50"/>
    <w:rsid w:val="00852108"/>
    <w:rsid w:val="00855210"/>
    <w:rsid w:val="00864D8B"/>
    <w:rsid w:val="00875C42"/>
    <w:rsid w:val="0087601A"/>
    <w:rsid w:val="008827AC"/>
    <w:rsid w:val="00887F26"/>
    <w:rsid w:val="00891FD4"/>
    <w:rsid w:val="0089731F"/>
    <w:rsid w:val="008A1159"/>
    <w:rsid w:val="008A1E05"/>
    <w:rsid w:val="008A31D4"/>
    <w:rsid w:val="008A37AD"/>
    <w:rsid w:val="008A5950"/>
    <w:rsid w:val="008A6F06"/>
    <w:rsid w:val="008B018B"/>
    <w:rsid w:val="008B46CF"/>
    <w:rsid w:val="008B6891"/>
    <w:rsid w:val="008C188C"/>
    <w:rsid w:val="008C2C85"/>
    <w:rsid w:val="008D09F0"/>
    <w:rsid w:val="008D42A5"/>
    <w:rsid w:val="008D5031"/>
    <w:rsid w:val="008D7047"/>
    <w:rsid w:val="008D7CE1"/>
    <w:rsid w:val="008E0308"/>
    <w:rsid w:val="008E1DC8"/>
    <w:rsid w:val="008E2E1D"/>
    <w:rsid w:val="008E3F2E"/>
    <w:rsid w:val="008E3FCC"/>
    <w:rsid w:val="008E5DED"/>
    <w:rsid w:val="008F141F"/>
    <w:rsid w:val="008F3A29"/>
    <w:rsid w:val="008F5AF8"/>
    <w:rsid w:val="00902385"/>
    <w:rsid w:val="009044AA"/>
    <w:rsid w:val="0090454D"/>
    <w:rsid w:val="0090657E"/>
    <w:rsid w:val="00906D35"/>
    <w:rsid w:val="0091119E"/>
    <w:rsid w:val="00915CF7"/>
    <w:rsid w:val="00923B55"/>
    <w:rsid w:val="009340E4"/>
    <w:rsid w:val="00942457"/>
    <w:rsid w:val="00944B59"/>
    <w:rsid w:val="00950A57"/>
    <w:rsid w:val="00953928"/>
    <w:rsid w:val="00954CFE"/>
    <w:rsid w:val="009556E5"/>
    <w:rsid w:val="009631FD"/>
    <w:rsid w:val="00964C1C"/>
    <w:rsid w:val="00966795"/>
    <w:rsid w:val="00966BE7"/>
    <w:rsid w:val="00972116"/>
    <w:rsid w:val="00972ABF"/>
    <w:rsid w:val="009737EA"/>
    <w:rsid w:val="00973D38"/>
    <w:rsid w:val="00983BBD"/>
    <w:rsid w:val="00985733"/>
    <w:rsid w:val="00985C54"/>
    <w:rsid w:val="00986671"/>
    <w:rsid w:val="00991BF8"/>
    <w:rsid w:val="009926CB"/>
    <w:rsid w:val="009944F0"/>
    <w:rsid w:val="00994898"/>
    <w:rsid w:val="009976A1"/>
    <w:rsid w:val="009A0941"/>
    <w:rsid w:val="009A1631"/>
    <w:rsid w:val="009A3D59"/>
    <w:rsid w:val="009A48DD"/>
    <w:rsid w:val="009A708D"/>
    <w:rsid w:val="009A7F47"/>
    <w:rsid w:val="009B0F46"/>
    <w:rsid w:val="009B7A0F"/>
    <w:rsid w:val="009B7D5E"/>
    <w:rsid w:val="009C0900"/>
    <w:rsid w:val="009C3E5B"/>
    <w:rsid w:val="009C65A6"/>
    <w:rsid w:val="009D0C26"/>
    <w:rsid w:val="009D2052"/>
    <w:rsid w:val="009D33BB"/>
    <w:rsid w:val="009D427B"/>
    <w:rsid w:val="009F064D"/>
    <w:rsid w:val="009F2863"/>
    <w:rsid w:val="009F6D10"/>
    <w:rsid w:val="00A00EE3"/>
    <w:rsid w:val="00A10BD3"/>
    <w:rsid w:val="00A11948"/>
    <w:rsid w:val="00A14B53"/>
    <w:rsid w:val="00A1509B"/>
    <w:rsid w:val="00A16610"/>
    <w:rsid w:val="00A169DC"/>
    <w:rsid w:val="00A16B37"/>
    <w:rsid w:val="00A16EAF"/>
    <w:rsid w:val="00A170FF"/>
    <w:rsid w:val="00A23499"/>
    <w:rsid w:val="00A37EB3"/>
    <w:rsid w:val="00A46E9E"/>
    <w:rsid w:val="00A47FD7"/>
    <w:rsid w:val="00A556FF"/>
    <w:rsid w:val="00A56225"/>
    <w:rsid w:val="00A60060"/>
    <w:rsid w:val="00A61C6A"/>
    <w:rsid w:val="00A61F03"/>
    <w:rsid w:val="00A64189"/>
    <w:rsid w:val="00A70170"/>
    <w:rsid w:val="00A70283"/>
    <w:rsid w:val="00A709AC"/>
    <w:rsid w:val="00A73287"/>
    <w:rsid w:val="00A77599"/>
    <w:rsid w:val="00A80710"/>
    <w:rsid w:val="00A8687D"/>
    <w:rsid w:val="00A8708C"/>
    <w:rsid w:val="00A92125"/>
    <w:rsid w:val="00A942BD"/>
    <w:rsid w:val="00A975D3"/>
    <w:rsid w:val="00AA3379"/>
    <w:rsid w:val="00AB078C"/>
    <w:rsid w:val="00AB20A5"/>
    <w:rsid w:val="00AB4337"/>
    <w:rsid w:val="00AB476F"/>
    <w:rsid w:val="00AC0913"/>
    <w:rsid w:val="00AC1123"/>
    <w:rsid w:val="00AC12D0"/>
    <w:rsid w:val="00AC2999"/>
    <w:rsid w:val="00AC447D"/>
    <w:rsid w:val="00AD1A73"/>
    <w:rsid w:val="00AD4D11"/>
    <w:rsid w:val="00AD6196"/>
    <w:rsid w:val="00AD764C"/>
    <w:rsid w:val="00AE09AC"/>
    <w:rsid w:val="00AE75B0"/>
    <w:rsid w:val="00AF1619"/>
    <w:rsid w:val="00AF1B77"/>
    <w:rsid w:val="00AF5E1D"/>
    <w:rsid w:val="00B00F4D"/>
    <w:rsid w:val="00B03E6E"/>
    <w:rsid w:val="00B065B9"/>
    <w:rsid w:val="00B0741E"/>
    <w:rsid w:val="00B10E9B"/>
    <w:rsid w:val="00B26675"/>
    <w:rsid w:val="00B30024"/>
    <w:rsid w:val="00B33DA0"/>
    <w:rsid w:val="00B36BD0"/>
    <w:rsid w:val="00B40EBA"/>
    <w:rsid w:val="00B41A2A"/>
    <w:rsid w:val="00B41EC4"/>
    <w:rsid w:val="00B448D1"/>
    <w:rsid w:val="00B459C0"/>
    <w:rsid w:val="00B45A53"/>
    <w:rsid w:val="00B60EFD"/>
    <w:rsid w:val="00B614CC"/>
    <w:rsid w:val="00B61C96"/>
    <w:rsid w:val="00B6212B"/>
    <w:rsid w:val="00B6245B"/>
    <w:rsid w:val="00B717CC"/>
    <w:rsid w:val="00B72C19"/>
    <w:rsid w:val="00B72FBD"/>
    <w:rsid w:val="00B80E4C"/>
    <w:rsid w:val="00B82DD7"/>
    <w:rsid w:val="00B85BCA"/>
    <w:rsid w:val="00B869E3"/>
    <w:rsid w:val="00B874EC"/>
    <w:rsid w:val="00B87F16"/>
    <w:rsid w:val="00B93B7E"/>
    <w:rsid w:val="00B951DC"/>
    <w:rsid w:val="00B96A09"/>
    <w:rsid w:val="00BA4568"/>
    <w:rsid w:val="00BA597B"/>
    <w:rsid w:val="00BA677A"/>
    <w:rsid w:val="00BA72F8"/>
    <w:rsid w:val="00BB0F74"/>
    <w:rsid w:val="00BB16B1"/>
    <w:rsid w:val="00BB35B5"/>
    <w:rsid w:val="00BB36E1"/>
    <w:rsid w:val="00BB3CF3"/>
    <w:rsid w:val="00BB5E4F"/>
    <w:rsid w:val="00BB5F70"/>
    <w:rsid w:val="00BB6FAD"/>
    <w:rsid w:val="00BB7756"/>
    <w:rsid w:val="00BC2449"/>
    <w:rsid w:val="00BC4078"/>
    <w:rsid w:val="00BC4111"/>
    <w:rsid w:val="00BC457D"/>
    <w:rsid w:val="00BC5E56"/>
    <w:rsid w:val="00BC6B56"/>
    <w:rsid w:val="00BD275F"/>
    <w:rsid w:val="00BD3FFA"/>
    <w:rsid w:val="00BD4481"/>
    <w:rsid w:val="00BD5D19"/>
    <w:rsid w:val="00BE0171"/>
    <w:rsid w:val="00BE147E"/>
    <w:rsid w:val="00BE55BB"/>
    <w:rsid w:val="00BE6468"/>
    <w:rsid w:val="00BE6516"/>
    <w:rsid w:val="00BE6DB2"/>
    <w:rsid w:val="00BF0AD7"/>
    <w:rsid w:val="00BF2F85"/>
    <w:rsid w:val="00BF5E2D"/>
    <w:rsid w:val="00BF6E77"/>
    <w:rsid w:val="00C0461B"/>
    <w:rsid w:val="00C05177"/>
    <w:rsid w:val="00C06272"/>
    <w:rsid w:val="00C1008C"/>
    <w:rsid w:val="00C10568"/>
    <w:rsid w:val="00C10C47"/>
    <w:rsid w:val="00C1126E"/>
    <w:rsid w:val="00C112C1"/>
    <w:rsid w:val="00C152AD"/>
    <w:rsid w:val="00C23D99"/>
    <w:rsid w:val="00C26CCB"/>
    <w:rsid w:val="00C31292"/>
    <w:rsid w:val="00C32B99"/>
    <w:rsid w:val="00C33F68"/>
    <w:rsid w:val="00C3501D"/>
    <w:rsid w:val="00C35D4C"/>
    <w:rsid w:val="00C4487B"/>
    <w:rsid w:val="00C4793F"/>
    <w:rsid w:val="00C530AC"/>
    <w:rsid w:val="00C5312A"/>
    <w:rsid w:val="00C53648"/>
    <w:rsid w:val="00C6061A"/>
    <w:rsid w:val="00C613F4"/>
    <w:rsid w:val="00C710B5"/>
    <w:rsid w:val="00C7137C"/>
    <w:rsid w:val="00C740E0"/>
    <w:rsid w:val="00C77BEE"/>
    <w:rsid w:val="00C804DC"/>
    <w:rsid w:val="00C81DAA"/>
    <w:rsid w:val="00C846BF"/>
    <w:rsid w:val="00C86846"/>
    <w:rsid w:val="00C869C9"/>
    <w:rsid w:val="00C86A67"/>
    <w:rsid w:val="00C91E43"/>
    <w:rsid w:val="00C9240D"/>
    <w:rsid w:val="00C928DE"/>
    <w:rsid w:val="00C950DB"/>
    <w:rsid w:val="00CA15AF"/>
    <w:rsid w:val="00CA15E6"/>
    <w:rsid w:val="00CA5E88"/>
    <w:rsid w:val="00CB2CB2"/>
    <w:rsid w:val="00CB2E30"/>
    <w:rsid w:val="00CB52BF"/>
    <w:rsid w:val="00CB78EF"/>
    <w:rsid w:val="00CC0559"/>
    <w:rsid w:val="00CC3E6C"/>
    <w:rsid w:val="00CD378F"/>
    <w:rsid w:val="00CD574C"/>
    <w:rsid w:val="00CD74C2"/>
    <w:rsid w:val="00CE3F0A"/>
    <w:rsid w:val="00D03082"/>
    <w:rsid w:val="00D03B4D"/>
    <w:rsid w:val="00D04862"/>
    <w:rsid w:val="00D04D3E"/>
    <w:rsid w:val="00D04E73"/>
    <w:rsid w:val="00D05C21"/>
    <w:rsid w:val="00D05DEC"/>
    <w:rsid w:val="00D06F43"/>
    <w:rsid w:val="00D117BB"/>
    <w:rsid w:val="00D210C3"/>
    <w:rsid w:val="00D21CAF"/>
    <w:rsid w:val="00D2263F"/>
    <w:rsid w:val="00D23467"/>
    <w:rsid w:val="00D23D02"/>
    <w:rsid w:val="00D27386"/>
    <w:rsid w:val="00D3038A"/>
    <w:rsid w:val="00D30BC1"/>
    <w:rsid w:val="00D32D83"/>
    <w:rsid w:val="00D43325"/>
    <w:rsid w:val="00D45CA1"/>
    <w:rsid w:val="00D47AE7"/>
    <w:rsid w:val="00D6295D"/>
    <w:rsid w:val="00D73D6A"/>
    <w:rsid w:val="00D7554F"/>
    <w:rsid w:val="00D80248"/>
    <w:rsid w:val="00D82771"/>
    <w:rsid w:val="00D82BBC"/>
    <w:rsid w:val="00D871B0"/>
    <w:rsid w:val="00D871C2"/>
    <w:rsid w:val="00D96D8A"/>
    <w:rsid w:val="00D976F5"/>
    <w:rsid w:val="00DA5294"/>
    <w:rsid w:val="00DA778C"/>
    <w:rsid w:val="00DB1CD4"/>
    <w:rsid w:val="00DB2449"/>
    <w:rsid w:val="00DB2CD0"/>
    <w:rsid w:val="00DB3547"/>
    <w:rsid w:val="00DB59EE"/>
    <w:rsid w:val="00DB6C1E"/>
    <w:rsid w:val="00DB6F87"/>
    <w:rsid w:val="00DB79D2"/>
    <w:rsid w:val="00DC3EFB"/>
    <w:rsid w:val="00DC7AAD"/>
    <w:rsid w:val="00DD05CA"/>
    <w:rsid w:val="00DD52C3"/>
    <w:rsid w:val="00DD7378"/>
    <w:rsid w:val="00DE355B"/>
    <w:rsid w:val="00DE36D2"/>
    <w:rsid w:val="00DE661A"/>
    <w:rsid w:val="00DF186D"/>
    <w:rsid w:val="00DF30B1"/>
    <w:rsid w:val="00DF364A"/>
    <w:rsid w:val="00DF65E1"/>
    <w:rsid w:val="00E03015"/>
    <w:rsid w:val="00E113EF"/>
    <w:rsid w:val="00E1263F"/>
    <w:rsid w:val="00E128D9"/>
    <w:rsid w:val="00E15B46"/>
    <w:rsid w:val="00E20966"/>
    <w:rsid w:val="00E2165B"/>
    <w:rsid w:val="00E22AA3"/>
    <w:rsid w:val="00E22D28"/>
    <w:rsid w:val="00E23430"/>
    <w:rsid w:val="00E252C9"/>
    <w:rsid w:val="00E272C5"/>
    <w:rsid w:val="00E308F5"/>
    <w:rsid w:val="00E3429C"/>
    <w:rsid w:val="00E41033"/>
    <w:rsid w:val="00E4113D"/>
    <w:rsid w:val="00E44A27"/>
    <w:rsid w:val="00E462A8"/>
    <w:rsid w:val="00E47197"/>
    <w:rsid w:val="00E533E8"/>
    <w:rsid w:val="00E54A95"/>
    <w:rsid w:val="00E54F7C"/>
    <w:rsid w:val="00E623E0"/>
    <w:rsid w:val="00E65F6E"/>
    <w:rsid w:val="00E7039D"/>
    <w:rsid w:val="00E733E9"/>
    <w:rsid w:val="00E841B6"/>
    <w:rsid w:val="00E87FAC"/>
    <w:rsid w:val="00E93A27"/>
    <w:rsid w:val="00EA2460"/>
    <w:rsid w:val="00EA259B"/>
    <w:rsid w:val="00EA293E"/>
    <w:rsid w:val="00EA5025"/>
    <w:rsid w:val="00EA6972"/>
    <w:rsid w:val="00EA7E6B"/>
    <w:rsid w:val="00EB5AE4"/>
    <w:rsid w:val="00EB62A9"/>
    <w:rsid w:val="00EC6BFD"/>
    <w:rsid w:val="00ED4859"/>
    <w:rsid w:val="00ED6577"/>
    <w:rsid w:val="00ED658A"/>
    <w:rsid w:val="00ED6752"/>
    <w:rsid w:val="00EE113A"/>
    <w:rsid w:val="00EE2842"/>
    <w:rsid w:val="00EE3942"/>
    <w:rsid w:val="00EE7E1C"/>
    <w:rsid w:val="00EF05BC"/>
    <w:rsid w:val="00EF4FDD"/>
    <w:rsid w:val="00F01506"/>
    <w:rsid w:val="00F02B10"/>
    <w:rsid w:val="00F07181"/>
    <w:rsid w:val="00F07A22"/>
    <w:rsid w:val="00F119D7"/>
    <w:rsid w:val="00F11EBA"/>
    <w:rsid w:val="00F133C5"/>
    <w:rsid w:val="00F1494B"/>
    <w:rsid w:val="00F1576A"/>
    <w:rsid w:val="00F20AC0"/>
    <w:rsid w:val="00F27260"/>
    <w:rsid w:val="00F3251D"/>
    <w:rsid w:val="00F372A4"/>
    <w:rsid w:val="00F43D1E"/>
    <w:rsid w:val="00F46D0F"/>
    <w:rsid w:val="00F47B67"/>
    <w:rsid w:val="00F50EAB"/>
    <w:rsid w:val="00F52A0D"/>
    <w:rsid w:val="00F52B49"/>
    <w:rsid w:val="00F557E1"/>
    <w:rsid w:val="00F61840"/>
    <w:rsid w:val="00F634FA"/>
    <w:rsid w:val="00F636E4"/>
    <w:rsid w:val="00F63EC1"/>
    <w:rsid w:val="00F657A4"/>
    <w:rsid w:val="00F701BF"/>
    <w:rsid w:val="00F71389"/>
    <w:rsid w:val="00F7204E"/>
    <w:rsid w:val="00F75007"/>
    <w:rsid w:val="00F752DD"/>
    <w:rsid w:val="00F76C62"/>
    <w:rsid w:val="00F809C4"/>
    <w:rsid w:val="00F8269A"/>
    <w:rsid w:val="00F82A89"/>
    <w:rsid w:val="00F84B83"/>
    <w:rsid w:val="00F90B7D"/>
    <w:rsid w:val="00F97139"/>
    <w:rsid w:val="00FA5912"/>
    <w:rsid w:val="00FA6870"/>
    <w:rsid w:val="00FB26DC"/>
    <w:rsid w:val="00FB2C43"/>
    <w:rsid w:val="00FB4D25"/>
    <w:rsid w:val="00FB7470"/>
    <w:rsid w:val="00FC3615"/>
    <w:rsid w:val="00FC3E60"/>
    <w:rsid w:val="00FC5A43"/>
    <w:rsid w:val="00FC71E6"/>
    <w:rsid w:val="00FD6D76"/>
    <w:rsid w:val="00FE0D08"/>
    <w:rsid w:val="00FE1571"/>
    <w:rsid w:val="00FE2757"/>
    <w:rsid w:val="00FF1A30"/>
    <w:rsid w:val="00FF4A01"/>
    <w:rsid w:val="00FF646E"/>
    <w:rsid w:val="00FF7808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C9F6A5"/>
  <w14:defaultImageDpi w14:val="300"/>
  <w15:chartTrackingRefBased/>
  <w15:docId w15:val="{0EC672D2-6FC5-4CCB-804D-A85CBCCC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19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31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155C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7C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rsid w:val="000357C5"/>
    <w:rPr>
      <w:sz w:val="24"/>
      <w:lang w:val="en-US"/>
    </w:rPr>
  </w:style>
  <w:style w:type="character" w:styleId="a5">
    <w:name w:val="page number"/>
    <w:uiPriority w:val="99"/>
    <w:semiHidden/>
    <w:unhideWhenUsed/>
    <w:rsid w:val="000357C5"/>
  </w:style>
  <w:style w:type="table" w:styleId="a6">
    <w:name w:val="Table Grid"/>
    <w:basedOn w:val="a1"/>
    <w:uiPriority w:val="39"/>
    <w:rsid w:val="00E2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0024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rvps2">
    <w:name w:val="rvps2"/>
    <w:basedOn w:val="a"/>
    <w:rsid w:val="003B0C99"/>
    <w:pPr>
      <w:spacing w:before="100" w:beforeAutospacing="1" w:after="100" w:afterAutospacing="1"/>
    </w:pPr>
  </w:style>
  <w:style w:type="paragraph" w:styleId="a8">
    <w:name w:val="Normal (Web)"/>
    <w:basedOn w:val="a"/>
    <w:link w:val="a9"/>
    <w:uiPriority w:val="99"/>
    <w:unhideWhenUsed/>
    <w:rsid w:val="004C0E9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730AC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30ACC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0310E1"/>
    <w:rPr>
      <w:color w:val="954F72"/>
      <w:u w:val="single"/>
    </w:rPr>
  </w:style>
  <w:style w:type="character" w:customStyle="1" w:styleId="apple-converted-space">
    <w:name w:val="apple-converted-space"/>
    <w:basedOn w:val="a0"/>
    <w:rsid w:val="00034A6B"/>
  </w:style>
  <w:style w:type="character" w:styleId="ac">
    <w:name w:val="Strong"/>
    <w:uiPriority w:val="22"/>
    <w:qFormat/>
    <w:rsid w:val="00034A6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75CB"/>
    <w:rPr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4D75CB"/>
    <w:rPr>
      <w:rFonts w:ascii="Times New Roman" w:eastAsia="Times New Roman" w:hAnsi="Times New Roman"/>
      <w:sz w:val="18"/>
      <w:szCs w:val="18"/>
    </w:rPr>
  </w:style>
  <w:style w:type="paragraph" w:customStyle="1" w:styleId="CM3">
    <w:name w:val="CM3"/>
    <w:basedOn w:val="a"/>
    <w:next w:val="a"/>
    <w:uiPriority w:val="99"/>
    <w:rsid w:val="006F4619"/>
    <w:pPr>
      <w:autoSpaceDE w:val="0"/>
      <w:autoSpaceDN w:val="0"/>
      <w:adjustRightInd w:val="0"/>
    </w:pPr>
    <w:rPr>
      <w:rFonts w:ascii="EUAlbertina" w:eastAsia="Calibri" w:hAnsi="EUAlbertina"/>
      <w:lang w:val="ru-RU" w:eastAsia="en-US"/>
    </w:rPr>
  </w:style>
  <w:style w:type="character" w:customStyle="1" w:styleId="a9">
    <w:name w:val="Звичайний (веб) Знак"/>
    <w:link w:val="a8"/>
    <w:uiPriority w:val="99"/>
    <w:locked/>
    <w:rsid w:val="006741B1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475E0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link w:val="af"/>
    <w:uiPriority w:val="99"/>
    <w:rsid w:val="005475E0"/>
    <w:rPr>
      <w:rFonts w:ascii="Times New Roman" w:eastAsia="Times New Roman" w:hAnsi="Times New Roman"/>
      <w:sz w:val="24"/>
      <w:szCs w:val="24"/>
    </w:rPr>
  </w:style>
  <w:style w:type="paragraph" w:customStyle="1" w:styleId="rvps17">
    <w:name w:val="rvps17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rsid w:val="00262060"/>
  </w:style>
  <w:style w:type="paragraph" w:customStyle="1" w:styleId="rvps6">
    <w:name w:val="rvps6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262060"/>
  </w:style>
  <w:style w:type="character" w:customStyle="1" w:styleId="10">
    <w:name w:val="Заголовок 1 Знак"/>
    <w:link w:val="1"/>
    <w:uiPriority w:val="9"/>
    <w:rsid w:val="009631F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9C0900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styleId="af1">
    <w:name w:val="Emphasis"/>
    <w:uiPriority w:val="20"/>
    <w:qFormat/>
    <w:rsid w:val="00B448D1"/>
    <w:rPr>
      <w:i/>
      <w:iCs/>
    </w:rPr>
  </w:style>
  <w:style w:type="character" w:customStyle="1" w:styleId="20">
    <w:name w:val="Заголовок 2 Знак"/>
    <w:link w:val="2"/>
    <w:uiPriority w:val="9"/>
    <w:rsid w:val="005155C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gmail-msolistparagraph">
    <w:name w:val="gmail-msolistparagraph"/>
    <w:basedOn w:val="a"/>
    <w:rsid w:val="0010221F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rvps12">
    <w:name w:val="rvps12"/>
    <w:basedOn w:val="a"/>
    <w:rsid w:val="00280769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280769"/>
  </w:style>
  <w:style w:type="character" w:customStyle="1" w:styleId="21">
    <w:name w:val="Неразрешенное упоминание2"/>
    <w:uiPriority w:val="99"/>
    <w:semiHidden/>
    <w:unhideWhenUsed/>
    <w:rsid w:val="00C5312A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rsid w:val="006104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1">
    <w:name w:val="Неразрешенное упоминание3"/>
    <w:uiPriority w:val="99"/>
    <w:semiHidden/>
    <w:unhideWhenUsed/>
    <w:rsid w:val="00C32B99"/>
    <w:rPr>
      <w:color w:val="605E5C"/>
      <w:shd w:val="clear" w:color="auto" w:fill="E1DFDD"/>
    </w:rPr>
  </w:style>
  <w:style w:type="paragraph" w:customStyle="1" w:styleId="Style1">
    <w:name w:val="Style1"/>
    <w:basedOn w:val="a"/>
    <w:rsid w:val="003E675E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" w:eastAsia="SimSun" w:hAnsi="Arial" w:cs="Arial"/>
      <w:lang w:val="ru-RU"/>
    </w:rPr>
  </w:style>
  <w:style w:type="character" w:styleId="af2">
    <w:name w:val="Unresolved Mention"/>
    <w:basedOn w:val="a0"/>
    <w:uiPriority w:val="99"/>
    <w:semiHidden/>
    <w:unhideWhenUsed/>
    <w:rsid w:val="00BF0AD7"/>
    <w:rPr>
      <w:color w:val="605E5C"/>
      <w:shd w:val="clear" w:color="auto" w:fill="E1DFDD"/>
    </w:rPr>
  </w:style>
  <w:style w:type="paragraph" w:customStyle="1" w:styleId="xxmsoplaintext">
    <w:name w:val="x_xmsoplaintext"/>
    <w:basedOn w:val="a"/>
    <w:rsid w:val="008A6F06"/>
    <w:rPr>
      <w:rFonts w:ascii="Calibri" w:eastAsiaTheme="minorHAnsi" w:hAnsi="Calibri" w:cs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2-2023-&#108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7142-A0D9-4172-A709-DB9C88C8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6471</Words>
  <Characters>3690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10141</CharactersWithSpaces>
  <SharedDoc>false</SharedDoc>
  <HLinks>
    <vt:vector size="150" baseType="variant">
      <vt:variant>
        <vt:i4>1835071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69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6488151</vt:i4>
      </vt:variant>
      <vt:variant>
        <vt:i4>66</vt:i4>
      </vt:variant>
      <vt:variant>
        <vt:i4>0</vt:i4>
      </vt:variant>
      <vt:variant>
        <vt:i4>5</vt:i4>
      </vt:variant>
      <vt:variant>
        <vt:lpwstr>https://www.dls.gov.ua/for_subject/%D1%80%D0%BE%D0%B7%D1%8F%D1%81%D0%BD%D0%B5%D0%BD%D0%BD%D1%8F-%D1%89%D0%BE%D0%B4%D0%BE-%D0%B2%D1%96%D0%B4%D0%BF%D1%83%D1%81%D0%BA%D1%83-%D1%80%D0%B5%D0%B0%D0%BB%D1%96%D0%B7%D0%B0%D1%86%D1%96%D1%97/</vt:lpwstr>
      </vt:variant>
      <vt:variant>
        <vt:lpwstr/>
      </vt:variant>
      <vt:variant>
        <vt:i4>1835071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60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1835071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https://zakon.rada.gov.ua/laws/show/897_009</vt:lpwstr>
      </vt:variant>
      <vt:variant>
        <vt:lpwstr>Text</vt:lpwstr>
      </vt:variant>
      <vt:variant>
        <vt:i4>7012389</vt:i4>
      </vt:variant>
      <vt:variant>
        <vt:i4>54</vt:i4>
      </vt:variant>
      <vt:variant>
        <vt:i4>0</vt:i4>
      </vt:variant>
      <vt:variant>
        <vt:i4>5</vt:i4>
      </vt:variant>
      <vt:variant>
        <vt:lpwstr>https://moz.gov.ua/article/public-discussions/proekt-zakonu-ukraini-pro-vnesennja-zmin-do-dejakih-zakonodavchih-aktiv-ukraini-schodo-reguljuvannja-obigu-roslin-rodu-konopli-cannabis-v-medichnih-promislovih-ciljah-naukovij-ta-naukovo-tehnichnij-dijalnosti</vt:lpwstr>
      </vt:variant>
      <vt:variant>
        <vt:lpwstr/>
      </vt:variant>
      <vt:variant>
        <vt:i4>3145841</vt:i4>
      </vt:variant>
      <vt:variant>
        <vt:i4>51</vt:i4>
      </vt:variant>
      <vt:variant>
        <vt:i4>0</vt:i4>
      </vt:variant>
      <vt:variant>
        <vt:i4>5</vt:i4>
      </vt:variant>
      <vt:variant>
        <vt:lpwstr>http://www.diklz.gov.ua/doccatalog/document?id=1165967</vt:lpwstr>
      </vt:variant>
      <vt:variant>
        <vt:lpwstr/>
      </vt:variant>
      <vt:variant>
        <vt:i4>3342450</vt:i4>
      </vt:variant>
      <vt:variant>
        <vt:i4>48</vt:i4>
      </vt:variant>
      <vt:variant>
        <vt:i4>0</vt:i4>
      </vt:variant>
      <vt:variant>
        <vt:i4>5</vt:i4>
      </vt:variant>
      <vt:variant>
        <vt:lpwstr>http://www.diklz.gov.ua/doccatalog/document?id=1165954</vt:lpwstr>
      </vt:variant>
      <vt:variant>
        <vt:lpwstr/>
      </vt:variant>
      <vt:variant>
        <vt:i4>3407986</vt:i4>
      </vt:variant>
      <vt:variant>
        <vt:i4>45</vt:i4>
      </vt:variant>
      <vt:variant>
        <vt:i4>0</vt:i4>
      </vt:variant>
      <vt:variant>
        <vt:i4>5</vt:i4>
      </vt:variant>
      <vt:variant>
        <vt:lpwstr>http://www.diklz.gov.ua/doccatalog/document?id=1165953</vt:lpwstr>
      </vt:variant>
      <vt:variant>
        <vt:lpwstr/>
      </vt:variant>
      <vt:variant>
        <vt:i4>3604593</vt:i4>
      </vt:variant>
      <vt:variant>
        <vt:i4>42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4063346</vt:i4>
      </vt:variant>
      <vt:variant>
        <vt:i4>39</vt:i4>
      </vt:variant>
      <vt:variant>
        <vt:i4>0</vt:i4>
      </vt:variant>
      <vt:variant>
        <vt:i4>5</vt:i4>
      </vt:variant>
      <vt:variant>
        <vt:lpwstr>http://www.diklz.gov.ua/doccatalog/document?id=1165959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>http://www.diklz.gov.ua/doccatalog/document?id=1165976</vt:lpwstr>
      </vt:variant>
      <vt:variant>
        <vt:lpwstr/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>http://www.diklz.gov.ua/doccatalog/document?id=1165975</vt:lpwstr>
      </vt:variant>
      <vt:variant>
        <vt:lpwstr/>
      </vt:variant>
      <vt:variant>
        <vt:i4>3407991</vt:i4>
      </vt:variant>
      <vt:variant>
        <vt:i4>30</vt:i4>
      </vt:variant>
      <vt:variant>
        <vt:i4>0</vt:i4>
      </vt:variant>
      <vt:variant>
        <vt:i4>5</vt:i4>
      </vt:variant>
      <vt:variant>
        <vt:lpwstr>http://www.diklz.gov.ua/doccatalog/document?id=1165802</vt:lpwstr>
      </vt:variant>
      <vt:variant>
        <vt:lpwstr/>
      </vt:variant>
      <vt:variant>
        <vt:i4>3604599</vt:i4>
      </vt:variant>
      <vt:variant>
        <vt:i4>27</vt:i4>
      </vt:variant>
      <vt:variant>
        <vt:i4>0</vt:i4>
      </vt:variant>
      <vt:variant>
        <vt:i4>5</vt:i4>
      </vt:variant>
      <vt:variant>
        <vt:lpwstr>http://www.diklz.gov.ua/doccatalog/document?id=1165801</vt:lpwstr>
      </vt:variant>
      <vt:variant>
        <vt:lpwstr/>
      </vt:variant>
      <vt:variant>
        <vt:i4>3473527</vt:i4>
      </vt:variant>
      <vt:variant>
        <vt:i4>24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  <vt:variant>
        <vt:i4>3276919</vt:i4>
      </vt:variant>
      <vt:variant>
        <vt:i4>21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4063345</vt:i4>
      </vt:variant>
      <vt:variant>
        <vt:i4>15</vt:i4>
      </vt:variant>
      <vt:variant>
        <vt:i4>0</vt:i4>
      </vt:variant>
      <vt:variant>
        <vt:i4>5</vt:i4>
      </vt:variant>
      <vt:variant>
        <vt:lpwstr>http://www.diklz.gov.ua/doccatalog/document?id=1165969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http://www.diklz.gov.ua/doccatalog/document?id=1165972</vt:lpwstr>
      </vt:variant>
      <vt:variant>
        <vt:lpwstr/>
      </vt:variant>
      <vt:variant>
        <vt:i4>3145842</vt:i4>
      </vt:variant>
      <vt:variant>
        <vt:i4>9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Лой Валентина Миколаївна</cp:lastModifiedBy>
  <cp:revision>2</cp:revision>
  <cp:lastPrinted>2024-06-24T12:19:00Z</cp:lastPrinted>
  <dcterms:created xsi:type="dcterms:W3CDTF">2024-06-24T12:24:00Z</dcterms:created>
  <dcterms:modified xsi:type="dcterms:W3CDTF">2024-06-24T12:24:00Z</dcterms:modified>
</cp:coreProperties>
</file>