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C1278" w14:textId="77777777" w:rsidR="00553B7B" w:rsidRDefault="00553B7B" w:rsidP="00553B7B">
      <w:pPr>
        <w:pStyle w:val="1"/>
        <w:rPr>
          <w:sz w:val="6"/>
          <w:szCs w:val="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6640AE" wp14:editId="51CC17C5">
            <wp:simplePos x="0" y="0"/>
            <wp:positionH relativeFrom="column">
              <wp:posOffset>2844165</wp:posOffset>
            </wp:positionH>
            <wp:positionV relativeFrom="paragraph">
              <wp:posOffset>-558165</wp:posOffset>
            </wp:positionV>
            <wp:extent cx="431165" cy="612140"/>
            <wp:effectExtent l="0" t="0" r="0" b="0"/>
            <wp:wrapNone/>
            <wp:docPr id="1" name="Рисунок 1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" t="294" r="-513" b="-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BD6846" w14:textId="77777777" w:rsidR="00553B7B" w:rsidRPr="00BC00A9" w:rsidRDefault="00553B7B" w:rsidP="00553B7B">
      <w:pPr>
        <w:pStyle w:val="1"/>
        <w:rPr>
          <w:sz w:val="6"/>
          <w:szCs w:val="6"/>
          <w:lang w:val="en-US"/>
        </w:rPr>
      </w:pPr>
    </w:p>
    <w:p w14:paraId="255627BD" w14:textId="77777777" w:rsidR="00553B7B" w:rsidRPr="00B65984" w:rsidRDefault="00553B7B" w:rsidP="00553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cs="Times New Roman"/>
          <w:sz w:val="28"/>
          <w:szCs w:val="26"/>
          <w:lang w:val="uk-UA"/>
        </w:rPr>
      </w:pPr>
      <w:r w:rsidRPr="00B65984">
        <w:rPr>
          <w:rFonts w:cs="Times New Roman"/>
          <w:sz w:val="28"/>
          <w:szCs w:val="26"/>
          <w:lang w:val="uk-UA"/>
        </w:rPr>
        <w:t>ДЕРЖЛІКСЛУЖБА</w:t>
      </w:r>
    </w:p>
    <w:p w14:paraId="753F3D1F" w14:textId="77777777" w:rsidR="00553B7B" w:rsidRDefault="00553B7B" w:rsidP="00553B7B">
      <w:pPr>
        <w:pStyle w:val="2"/>
        <w:spacing w:after="0" w:line="276" w:lineRule="auto"/>
        <w:jc w:val="center"/>
        <w:rPr>
          <w:b/>
          <w:bCs/>
          <w:sz w:val="28"/>
          <w:szCs w:val="28"/>
          <w:lang w:val="uk-UA"/>
        </w:rPr>
      </w:pPr>
      <w:r w:rsidRPr="006E7575">
        <w:rPr>
          <w:b/>
          <w:bCs/>
          <w:sz w:val="28"/>
          <w:szCs w:val="28"/>
          <w:lang w:val="uk-UA"/>
        </w:rPr>
        <w:t>ДЕРЖАВНА СЛУЖБА З ЛІКАРСЬКИХ ЗАСОБІВ</w:t>
      </w:r>
      <w:r>
        <w:rPr>
          <w:b/>
          <w:bCs/>
          <w:sz w:val="28"/>
          <w:szCs w:val="28"/>
          <w:lang w:val="uk-UA"/>
        </w:rPr>
        <w:t xml:space="preserve"> ТА КОНТРОЛЮ</w:t>
      </w:r>
    </w:p>
    <w:p w14:paraId="1618C8B3" w14:textId="77777777" w:rsidR="00553B7B" w:rsidRPr="006E7575" w:rsidRDefault="00553B7B" w:rsidP="00553B7B">
      <w:pPr>
        <w:pStyle w:val="2"/>
        <w:spacing w:after="0" w:line="276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 НАРКОТИКАМИ У ХМЕЛЬНИЦЬКІЙ</w:t>
      </w:r>
      <w:r w:rsidRPr="006E7575">
        <w:rPr>
          <w:b/>
          <w:bCs/>
          <w:sz w:val="28"/>
          <w:szCs w:val="28"/>
          <w:lang w:val="uk-UA"/>
        </w:rPr>
        <w:t xml:space="preserve"> ОБЛАСТІ</w:t>
      </w:r>
    </w:p>
    <w:p w14:paraId="4FD82702" w14:textId="77777777" w:rsidR="00553B7B" w:rsidRDefault="00553B7B" w:rsidP="00553B7B">
      <w:pPr>
        <w:spacing w:after="0" w:line="240" w:lineRule="auto"/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t>Львівське шосе, 12,  м. Хмельницький</w:t>
      </w:r>
      <w:r w:rsidRPr="00986F03">
        <w:rPr>
          <w:rFonts w:cs="Times New Roman"/>
          <w:lang w:val="uk-UA"/>
        </w:rPr>
        <w:t>,</w:t>
      </w:r>
      <w:r>
        <w:rPr>
          <w:rFonts w:cs="Times New Roman"/>
          <w:lang w:val="uk-UA"/>
        </w:rPr>
        <w:t xml:space="preserve"> 29016, </w:t>
      </w:r>
      <w:proofErr w:type="spellStart"/>
      <w:r>
        <w:rPr>
          <w:rFonts w:cs="Times New Roman"/>
          <w:lang w:val="uk-UA"/>
        </w:rPr>
        <w:t>тел</w:t>
      </w:r>
      <w:proofErr w:type="spellEnd"/>
      <w:r>
        <w:rPr>
          <w:rFonts w:cs="Times New Roman"/>
          <w:lang w:val="uk-UA"/>
        </w:rPr>
        <w:t>/факс: (0382) 72-32-13, 66-01-07, 72-32-02</w:t>
      </w:r>
    </w:p>
    <w:p w14:paraId="325D6978" w14:textId="77777777" w:rsidR="00553B7B" w:rsidRPr="001F1BE5" w:rsidRDefault="00553B7B" w:rsidP="00553B7B">
      <w:pPr>
        <w:spacing w:after="0" w:line="240" w:lineRule="auto"/>
        <w:jc w:val="center"/>
        <w:rPr>
          <w:rFonts w:cs="Times New Roman"/>
          <w:lang w:val="uk-UA"/>
        </w:rPr>
      </w:pPr>
      <w:r w:rsidRPr="00986F03">
        <w:rPr>
          <w:rFonts w:cs="Times New Roman"/>
          <w:lang w:val="uk-UA"/>
        </w:rPr>
        <w:t>е-</w:t>
      </w:r>
      <w:r w:rsidRPr="007C2258">
        <w:rPr>
          <w:rFonts w:cs="Times New Roman"/>
          <w:lang w:val="en-US"/>
        </w:rPr>
        <w:t>mail</w:t>
      </w:r>
      <w:r w:rsidRPr="00986F03">
        <w:rPr>
          <w:rFonts w:cs="Times New Roman"/>
          <w:lang w:val="uk-UA"/>
        </w:rPr>
        <w:t xml:space="preserve">: </w:t>
      </w:r>
      <w:hyperlink r:id="rId9" w:history="1">
        <w:r w:rsidRPr="00677864">
          <w:rPr>
            <w:rStyle w:val="a9"/>
            <w:lang w:val="en-US"/>
          </w:rPr>
          <w:t>dls</w:t>
        </w:r>
        <w:r w:rsidRPr="00687B92">
          <w:rPr>
            <w:rStyle w:val="a9"/>
            <w:lang w:val="uk-UA"/>
          </w:rPr>
          <w:t>.</w:t>
        </w:r>
        <w:r w:rsidRPr="00677864">
          <w:rPr>
            <w:rStyle w:val="a9"/>
            <w:lang w:val="en-US"/>
          </w:rPr>
          <w:t>km</w:t>
        </w:r>
        <w:r w:rsidRPr="00677864">
          <w:rPr>
            <w:rStyle w:val="a9"/>
            <w:lang w:val="uk-UA"/>
          </w:rPr>
          <w:t>@</w:t>
        </w:r>
        <w:r w:rsidRPr="00677864">
          <w:rPr>
            <w:rStyle w:val="a9"/>
            <w:lang w:val="en-US"/>
          </w:rPr>
          <w:t>dls</w:t>
        </w:r>
        <w:r w:rsidRPr="00677864">
          <w:rPr>
            <w:rStyle w:val="a9"/>
            <w:lang w:val="uk-UA"/>
          </w:rPr>
          <w:t>.</w:t>
        </w:r>
        <w:r w:rsidRPr="00677864">
          <w:rPr>
            <w:rStyle w:val="a9"/>
            <w:lang w:val="en-US"/>
          </w:rPr>
          <w:t>gov</w:t>
        </w:r>
        <w:r w:rsidRPr="00677864">
          <w:rPr>
            <w:rStyle w:val="a9"/>
            <w:lang w:val="uk-UA"/>
          </w:rPr>
          <w:t>.</w:t>
        </w:r>
        <w:proofErr w:type="spellStart"/>
        <w:r w:rsidRPr="00677864">
          <w:rPr>
            <w:rStyle w:val="a9"/>
            <w:lang w:val="en-US"/>
          </w:rPr>
          <w:t>ua</w:t>
        </w:r>
        <w:proofErr w:type="spellEnd"/>
      </w:hyperlink>
      <w:r w:rsidRPr="00986F03">
        <w:rPr>
          <w:rFonts w:cs="Times New Roman"/>
          <w:lang w:val="uk-UA"/>
        </w:rPr>
        <w:t>,</w:t>
      </w:r>
      <w:r w:rsidRPr="003065C1">
        <w:rPr>
          <w:rFonts w:cs="Times New Roman"/>
          <w:lang w:val="uk-UA"/>
        </w:rPr>
        <w:t xml:space="preserve"> </w:t>
      </w:r>
      <w:r w:rsidRPr="00986F03">
        <w:rPr>
          <w:rFonts w:cs="Times New Roman"/>
          <w:lang w:val="uk-UA"/>
        </w:rPr>
        <w:t xml:space="preserve"> Код ЄДРПОУ </w:t>
      </w:r>
      <w:r w:rsidRPr="003065C1">
        <w:rPr>
          <w:rFonts w:cs="Times New Roman"/>
          <w:lang w:val="uk-UA"/>
        </w:rPr>
        <w:t>37098188</w:t>
      </w:r>
    </w:p>
    <w:p w14:paraId="44A3F018" w14:textId="77777777" w:rsidR="00553B7B" w:rsidRPr="001F1BE5" w:rsidRDefault="00553B7B" w:rsidP="00553B7B">
      <w:pPr>
        <w:rPr>
          <w:sz w:val="2"/>
          <w:szCs w:val="2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553B7B" w:rsidRPr="006E2CAF" w14:paraId="1F619BCA" w14:textId="77777777" w:rsidTr="001149E0">
        <w:tc>
          <w:tcPr>
            <w:tcW w:w="4862" w:type="dxa"/>
          </w:tcPr>
          <w:p w14:paraId="603E97D7" w14:textId="77777777" w:rsidR="00553B7B" w:rsidRPr="00631216" w:rsidRDefault="00553B7B" w:rsidP="001149E0">
            <w:pPr>
              <w:pStyle w:val="ad"/>
              <w:tabs>
                <w:tab w:val="right" w:pos="4320"/>
              </w:tabs>
              <w:ind w:left="34"/>
              <w:rPr>
                <w:rFonts w:cs="Times New Roman"/>
                <w:sz w:val="24"/>
                <w:szCs w:val="24"/>
                <w:lang w:val="uk-UA"/>
              </w:rPr>
            </w:pPr>
            <w:r w:rsidRPr="006A117E">
              <w:rPr>
                <w:rFonts w:cs="Times New Roman"/>
                <w:sz w:val="24"/>
                <w:szCs w:val="24"/>
                <w:lang w:val="en-US"/>
              </w:rPr>
              <w:t>_______________________</w:t>
            </w:r>
            <w:r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Pr="006A117E">
              <w:rPr>
                <w:rFonts w:cs="Times New Roman"/>
                <w:sz w:val="24"/>
                <w:szCs w:val="24"/>
              </w:rPr>
              <w:t>№</w:t>
            </w:r>
            <w:r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Pr="006A117E">
              <w:rPr>
                <w:rFonts w:cs="Times New Roman"/>
                <w:sz w:val="24"/>
                <w:szCs w:val="24"/>
                <w:lang w:val="en-US"/>
              </w:rPr>
              <w:t>____________</w:t>
            </w:r>
          </w:p>
        </w:tc>
        <w:tc>
          <w:tcPr>
            <w:tcW w:w="4885" w:type="dxa"/>
          </w:tcPr>
          <w:p w14:paraId="5C540C1D" w14:textId="77777777" w:rsidR="00553B7B" w:rsidRPr="0047795D" w:rsidRDefault="00553B7B" w:rsidP="001149E0">
            <w:pPr>
              <w:pStyle w:val="ad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</w:rPr>
              <w:t>На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6A117E">
              <w:rPr>
                <w:rFonts w:cs="Times New Roman"/>
                <w:sz w:val="24"/>
                <w:szCs w:val="24"/>
              </w:rPr>
              <w:t>№</w:t>
            </w:r>
            <w:r w:rsidRPr="006A117E">
              <w:rPr>
                <w:rFonts w:cs="Times New Roman"/>
                <w:sz w:val="24"/>
                <w:szCs w:val="24"/>
                <w:lang w:val="en-US"/>
              </w:rPr>
              <w:t>__________________</w:t>
            </w:r>
            <w:r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__________</w:t>
            </w:r>
          </w:p>
        </w:tc>
      </w:tr>
    </w:tbl>
    <w:p w14:paraId="7EA25365" w14:textId="77777777" w:rsidR="00553B7B" w:rsidRDefault="00553B7B" w:rsidP="00553B7B">
      <w:pPr>
        <w:pStyle w:val="a3"/>
      </w:pPr>
    </w:p>
    <w:p w14:paraId="46211BB6" w14:textId="77777777" w:rsidR="00D7369A" w:rsidRDefault="006A117E" w:rsidP="005C0C2C">
      <w:pPr>
        <w:spacing w:after="0"/>
        <w:ind w:left="510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Суб’єктам господарювання, що здійснюють роздрібну торгівлю лікарськими засобами на території Хмельницької області</w:t>
      </w:r>
    </w:p>
    <w:p w14:paraId="7F30F7F2" w14:textId="77777777" w:rsidR="006A117E" w:rsidRPr="006A117E" w:rsidRDefault="006A117E" w:rsidP="005C0C2C">
      <w:pPr>
        <w:spacing w:after="0"/>
        <w:ind w:left="510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(згідно з переліком)</w:t>
      </w:r>
    </w:p>
    <w:p w14:paraId="14A4EF29" w14:textId="77777777" w:rsidR="001071CA" w:rsidRPr="007F3D50" w:rsidRDefault="001071CA" w:rsidP="00A603B3">
      <w:pPr>
        <w:spacing w:after="0"/>
        <w:ind w:left="5103"/>
        <w:jc w:val="both"/>
        <w:rPr>
          <w:b/>
          <w:sz w:val="28"/>
          <w:szCs w:val="28"/>
          <w:lang w:val="uk-UA"/>
        </w:rPr>
      </w:pPr>
    </w:p>
    <w:p w14:paraId="1677AF45" w14:textId="661B396F" w:rsidR="000A3A69" w:rsidRDefault="009648E9" w:rsidP="0070045D">
      <w:pPr>
        <w:spacing w:after="0" w:line="30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Державна служба з лікарських засобів та контролю за наркотиками у Хмельницькій області, з метою попередження порушень при відпуску лікарських засобів, що відпускаються за рецептами медичних працівників, </w:t>
      </w:r>
      <w:r w:rsidR="00F94020">
        <w:rPr>
          <w:rFonts w:cs="Times New Roman"/>
          <w:sz w:val="28"/>
          <w:szCs w:val="28"/>
          <w:lang w:val="uk-UA"/>
        </w:rPr>
        <w:t xml:space="preserve">повідомляє </w:t>
      </w:r>
      <w:r w:rsidR="004E34C2">
        <w:rPr>
          <w:rFonts w:cs="Times New Roman"/>
          <w:sz w:val="28"/>
          <w:szCs w:val="28"/>
          <w:lang w:val="uk-UA"/>
        </w:rPr>
        <w:t xml:space="preserve">про </w:t>
      </w:r>
      <w:r>
        <w:rPr>
          <w:rFonts w:cs="Times New Roman"/>
          <w:sz w:val="28"/>
          <w:szCs w:val="28"/>
          <w:lang w:val="uk-UA"/>
        </w:rPr>
        <w:t xml:space="preserve">типові </w:t>
      </w:r>
      <w:r w:rsidR="004E34C2">
        <w:rPr>
          <w:rFonts w:cs="Times New Roman"/>
          <w:sz w:val="28"/>
          <w:szCs w:val="28"/>
          <w:lang w:val="uk-UA"/>
        </w:rPr>
        <w:t>помилки у рецептах</w:t>
      </w:r>
      <w:r>
        <w:rPr>
          <w:rFonts w:cs="Times New Roman"/>
          <w:sz w:val="28"/>
          <w:szCs w:val="28"/>
          <w:lang w:val="uk-UA"/>
        </w:rPr>
        <w:t xml:space="preserve"> медичних працівників</w:t>
      </w:r>
      <w:r w:rsidR="004E34C2">
        <w:rPr>
          <w:rFonts w:cs="Times New Roman"/>
          <w:sz w:val="28"/>
          <w:szCs w:val="28"/>
          <w:lang w:val="uk-UA"/>
        </w:rPr>
        <w:t>, на які необхідно звертати увагу</w:t>
      </w:r>
      <w:r w:rsidR="00F94020">
        <w:rPr>
          <w:rFonts w:cs="Times New Roman"/>
          <w:sz w:val="28"/>
          <w:szCs w:val="28"/>
          <w:lang w:val="uk-UA"/>
        </w:rPr>
        <w:t>.</w:t>
      </w:r>
    </w:p>
    <w:p w14:paraId="0B8C32C7" w14:textId="20F72486" w:rsidR="009648E9" w:rsidRDefault="00C13F6E" w:rsidP="004E34C2">
      <w:pPr>
        <w:spacing w:after="0" w:line="30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Вимоги до рецептів на лікарські засоби медичних працівників визначені у </w:t>
      </w:r>
      <w:r w:rsidRPr="00EE34FF">
        <w:rPr>
          <w:rFonts w:cs="Times New Roman"/>
          <w:sz w:val="28"/>
          <w:szCs w:val="28"/>
          <w:lang w:val="uk-UA"/>
        </w:rPr>
        <w:t>Правила</w:t>
      </w:r>
      <w:r>
        <w:rPr>
          <w:rFonts w:cs="Times New Roman"/>
          <w:sz w:val="28"/>
          <w:szCs w:val="28"/>
          <w:lang w:val="uk-UA"/>
        </w:rPr>
        <w:t xml:space="preserve">х </w:t>
      </w:r>
      <w:r w:rsidRPr="00EE34FF">
        <w:rPr>
          <w:rFonts w:cs="Times New Roman"/>
          <w:sz w:val="28"/>
          <w:szCs w:val="28"/>
          <w:lang w:val="uk-UA"/>
        </w:rPr>
        <w:t>виписування рецептів на лікарські засоби і медичні вироби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1B2716">
        <w:rPr>
          <w:rFonts w:cs="Times New Roman"/>
          <w:sz w:val="28"/>
          <w:szCs w:val="28"/>
          <w:lang w:val="uk-UA"/>
        </w:rPr>
        <w:t>затверджен</w:t>
      </w:r>
      <w:r>
        <w:rPr>
          <w:rFonts w:cs="Times New Roman"/>
          <w:sz w:val="28"/>
          <w:szCs w:val="28"/>
          <w:lang w:val="uk-UA"/>
        </w:rPr>
        <w:t>і</w:t>
      </w:r>
      <w:r w:rsidRPr="001B2716">
        <w:rPr>
          <w:rFonts w:cs="Times New Roman"/>
          <w:sz w:val="28"/>
          <w:szCs w:val="28"/>
          <w:lang w:val="uk-UA"/>
        </w:rPr>
        <w:t xml:space="preserve"> наказом Міністерства охорони здоров’я України від 19 липня 2005 року № 360, зареєстровани</w:t>
      </w:r>
      <w:r>
        <w:rPr>
          <w:rFonts w:cs="Times New Roman"/>
          <w:sz w:val="28"/>
          <w:szCs w:val="28"/>
          <w:lang w:val="uk-UA"/>
        </w:rPr>
        <w:t>м</w:t>
      </w:r>
      <w:r w:rsidRPr="001B2716">
        <w:rPr>
          <w:rFonts w:cs="Times New Roman"/>
          <w:sz w:val="28"/>
          <w:szCs w:val="28"/>
          <w:lang w:val="uk-UA"/>
        </w:rPr>
        <w:t xml:space="preserve"> у Міністерстві юстиції України 20 липня 2005 року за № 782/11062</w:t>
      </w:r>
      <w:r>
        <w:rPr>
          <w:rFonts w:cs="Times New Roman"/>
          <w:sz w:val="28"/>
          <w:szCs w:val="28"/>
          <w:lang w:val="uk-UA"/>
        </w:rPr>
        <w:t xml:space="preserve"> (далі – Правила виписування). </w:t>
      </w:r>
    </w:p>
    <w:p w14:paraId="4F0B2682" w14:textId="6C30146B" w:rsidR="004E34C2" w:rsidRDefault="004E34C2" w:rsidP="004E34C2">
      <w:pPr>
        <w:spacing w:after="0" w:line="30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При відпуску лікарських засобів за рецептами медичних працівників з аптечних закладів необхідно звертати </w:t>
      </w:r>
      <w:r w:rsidRPr="004E34C2">
        <w:rPr>
          <w:rFonts w:cs="Times New Roman"/>
          <w:sz w:val="28"/>
          <w:szCs w:val="28"/>
          <w:lang w:val="uk-UA"/>
        </w:rPr>
        <w:t xml:space="preserve">увагу </w:t>
      </w:r>
      <w:r w:rsidR="000A28AD">
        <w:rPr>
          <w:rFonts w:cs="Times New Roman"/>
          <w:sz w:val="28"/>
          <w:szCs w:val="28"/>
          <w:lang w:val="uk-UA"/>
        </w:rPr>
        <w:t xml:space="preserve">на </w:t>
      </w:r>
      <w:r>
        <w:rPr>
          <w:rFonts w:cs="Times New Roman"/>
          <w:sz w:val="28"/>
          <w:szCs w:val="28"/>
          <w:lang w:val="uk-UA"/>
        </w:rPr>
        <w:t xml:space="preserve">можливі наступні помилки у виписаних рецептах: </w:t>
      </w:r>
    </w:p>
    <w:p w14:paraId="3018B87E" w14:textId="3204EF11" w:rsidR="00732F79" w:rsidRPr="00050553" w:rsidRDefault="000A28AD" w:rsidP="00050553">
      <w:pPr>
        <w:spacing w:after="0" w:line="30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50553">
        <w:rPr>
          <w:rFonts w:cs="Times New Roman"/>
          <w:sz w:val="28"/>
          <w:szCs w:val="28"/>
          <w:lang w:val="uk-UA"/>
        </w:rPr>
        <w:t xml:space="preserve">- </w:t>
      </w:r>
      <w:r w:rsidR="004E34C2" w:rsidRPr="00050553">
        <w:rPr>
          <w:rFonts w:cs="Times New Roman"/>
          <w:sz w:val="28"/>
          <w:szCs w:val="28"/>
          <w:lang w:val="uk-UA"/>
        </w:rPr>
        <w:t xml:space="preserve">помилки у </w:t>
      </w:r>
      <w:r w:rsidR="00050553" w:rsidRPr="00050553">
        <w:rPr>
          <w:rFonts w:cs="Times New Roman"/>
          <w:sz w:val="28"/>
          <w:szCs w:val="28"/>
          <w:lang w:val="uk-UA"/>
        </w:rPr>
        <w:t xml:space="preserve">зазначенні лікарського засобу (назві) </w:t>
      </w:r>
      <w:r w:rsidR="004E34C2" w:rsidRPr="00050553">
        <w:rPr>
          <w:rFonts w:cs="Times New Roman"/>
          <w:sz w:val="28"/>
          <w:szCs w:val="28"/>
          <w:lang w:val="uk-UA"/>
        </w:rPr>
        <w:t>– зазначається торговельна назва лікарського засобу</w:t>
      </w:r>
      <w:r w:rsidR="00732F79" w:rsidRPr="00050553">
        <w:rPr>
          <w:rFonts w:cs="Times New Roman"/>
          <w:sz w:val="28"/>
          <w:szCs w:val="28"/>
          <w:lang w:val="uk-UA"/>
        </w:rPr>
        <w:t>, а не міжнародна непатентована назва</w:t>
      </w:r>
      <w:r w:rsidR="004E6C59" w:rsidRPr="00050553">
        <w:rPr>
          <w:rFonts w:cs="Times New Roman"/>
          <w:sz w:val="28"/>
          <w:szCs w:val="28"/>
          <w:lang w:val="uk-UA"/>
        </w:rPr>
        <w:t xml:space="preserve"> (крім </w:t>
      </w:r>
      <w:r w:rsidR="00732F79" w:rsidRPr="00050553">
        <w:rPr>
          <w:rFonts w:cs="Times New Roman"/>
          <w:sz w:val="28"/>
          <w:szCs w:val="28"/>
          <w:lang w:val="uk-UA"/>
        </w:rPr>
        <w:t>наступних випадів:</w:t>
      </w:r>
      <w:r w:rsidR="00050553" w:rsidRPr="00050553">
        <w:rPr>
          <w:rFonts w:cs="Times New Roman"/>
          <w:sz w:val="28"/>
          <w:szCs w:val="28"/>
          <w:lang w:val="uk-UA"/>
        </w:rPr>
        <w:t xml:space="preserve"> </w:t>
      </w:r>
      <w:r w:rsidR="00732F79" w:rsidRPr="00050553">
        <w:rPr>
          <w:rFonts w:cs="Times New Roman"/>
          <w:sz w:val="28"/>
          <w:szCs w:val="28"/>
          <w:lang w:val="uk-UA"/>
        </w:rPr>
        <w:t>лікарський засіб не має міжнародної непатентованої назви та містить у своєму складі більше чотирьох діючих речовин;</w:t>
      </w:r>
      <w:bookmarkStart w:id="0" w:name="n615"/>
      <w:bookmarkEnd w:id="0"/>
      <w:r w:rsidR="00050553" w:rsidRPr="00050553">
        <w:rPr>
          <w:rFonts w:cs="Times New Roman"/>
          <w:sz w:val="28"/>
          <w:szCs w:val="28"/>
          <w:lang w:val="uk-UA"/>
        </w:rPr>
        <w:t xml:space="preserve"> </w:t>
      </w:r>
      <w:r w:rsidR="00732F79" w:rsidRPr="00050553">
        <w:rPr>
          <w:rFonts w:cs="Times New Roman"/>
          <w:sz w:val="28"/>
          <w:szCs w:val="28"/>
          <w:lang w:val="uk-UA"/>
        </w:rPr>
        <w:t>лікарський засіб належить до лікарських засобів біологічного походження або подібних біологічних лікарських засобів (</w:t>
      </w:r>
      <w:proofErr w:type="spellStart"/>
      <w:r w:rsidR="00732F79" w:rsidRPr="00050553">
        <w:rPr>
          <w:rFonts w:cs="Times New Roman"/>
          <w:sz w:val="28"/>
          <w:szCs w:val="28"/>
          <w:lang w:val="uk-UA"/>
        </w:rPr>
        <w:t>біосимілярів</w:t>
      </w:r>
      <w:proofErr w:type="spellEnd"/>
      <w:r w:rsidR="00732F79" w:rsidRPr="00050553">
        <w:rPr>
          <w:rFonts w:cs="Times New Roman"/>
          <w:sz w:val="28"/>
          <w:szCs w:val="28"/>
          <w:lang w:val="uk-UA"/>
        </w:rPr>
        <w:t>)</w:t>
      </w:r>
      <w:r w:rsidR="004E6C59" w:rsidRPr="00050553">
        <w:rPr>
          <w:rFonts w:cs="Times New Roman"/>
          <w:sz w:val="28"/>
          <w:szCs w:val="28"/>
          <w:lang w:val="uk-UA"/>
        </w:rPr>
        <w:t>)</w:t>
      </w:r>
      <w:r w:rsidR="00050553" w:rsidRPr="00050553">
        <w:rPr>
          <w:rFonts w:cs="Times New Roman"/>
          <w:sz w:val="28"/>
          <w:szCs w:val="28"/>
          <w:lang w:val="uk-UA"/>
        </w:rPr>
        <w:t>;</w:t>
      </w:r>
    </w:p>
    <w:p w14:paraId="13CC91BE" w14:textId="5D98404C" w:rsidR="004E34C2" w:rsidRPr="00050553" w:rsidRDefault="000A28AD" w:rsidP="00050553">
      <w:pPr>
        <w:spacing w:after="0" w:line="30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50553">
        <w:rPr>
          <w:rFonts w:cs="Times New Roman"/>
          <w:sz w:val="28"/>
          <w:szCs w:val="28"/>
          <w:lang w:val="uk-UA"/>
        </w:rPr>
        <w:t xml:space="preserve">- </w:t>
      </w:r>
      <w:r w:rsidR="004E34C2" w:rsidRPr="00050553">
        <w:rPr>
          <w:rFonts w:cs="Times New Roman"/>
          <w:sz w:val="28"/>
          <w:szCs w:val="28"/>
          <w:lang w:val="uk-UA"/>
        </w:rPr>
        <w:t>помилки у інгредієнтах - застосовуються сумнівні скорочення, скорочення близьких за найменуванням інгредієнтів</w:t>
      </w:r>
      <w:r w:rsidRPr="00050553">
        <w:rPr>
          <w:rFonts w:cs="Times New Roman"/>
          <w:sz w:val="28"/>
          <w:szCs w:val="28"/>
          <w:lang w:val="uk-UA"/>
        </w:rPr>
        <w:t>, нерозбірливі написи;</w:t>
      </w:r>
    </w:p>
    <w:p w14:paraId="29FFE39E" w14:textId="69EBABB3" w:rsidR="004E34C2" w:rsidRPr="004E34C2" w:rsidRDefault="000A28AD" w:rsidP="00050553">
      <w:pPr>
        <w:spacing w:after="0" w:line="30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50553">
        <w:rPr>
          <w:rFonts w:cs="Times New Roman"/>
          <w:sz w:val="28"/>
          <w:szCs w:val="28"/>
          <w:lang w:val="uk-UA"/>
        </w:rPr>
        <w:t xml:space="preserve">- </w:t>
      </w:r>
      <w:r w:rsidR="004E34C2" w:rsidRPr="00050553">
        <w:rPr>
          <w:rFonts w:cs="Times New Roman"/>
          <w:sz w:val="28"/>
          <w:szCs w:val="28"/>
          <w:lang w:val="uk-UA"/>
        </w:rPr>
        <w:t xml:space="preserve">помилки у дозах - </w:t>
      </w:r>
      <w:r w:rsidRPr="00050553">
        <w:rPr>
          <w:rFonts w:cs="Times New Roman"/>
          <w:sz w:val="28"/>
          <w:szCs w:val="28"/>
          <w:lang w:val="uk-UA"/>
        </w:rPr>
        <w:t>містить несумісні лікарські засоби та/або помилки у дозі лікарського засобу (</w:t>
      </w:r>
      <w:r w:rsidR="004E34C2" w:rsidRPr="00050553">
        <w:rPr>
          <w:rFonts w:cs="Times New Roman"/>
          <w:sz w:val="28"/>
          <w:szCs w:val="28"/>
          <w:lang w:val="uk-UA"/>
        </w:rPr>
        <w:t>завищена вища разова і вища добова дози, використання неправильних способів позначення доз, нечітке позначення</w:t>
      </w:r>
      <w:r w:rsidR="004E34C2" w:rsidRPr="004E34C2">
        <w:rPr>
          <w:rFonts w:cs="Times New Roman"/>
          <w:sz w:val="28"/>
          <w:szCs w:val="28"/>
          <w:lang w:val="uk-UA"/>
        </w:rPr>
        <w:t xml:space="preserve"> відсоткового вмісту речовин у розчині</w:t>
      </w:r>
      <w:r>
        <w:rPr>
          <w:rFonts w:cs="Times New Roman"/>
          <w:sz w:val="28"/>
          <w:szCs w:val="28"/>
          <w:lang w:val="uk-UA"/>
        </w:rPr>
        <w:t>)</w:t>
      </w:r>
      <w:r w:rsidR="004E34C2" w:rsidRPr="004E34C2">
        <w:rPr>
          <w:rFonts w:cs="Times New Roman"/>
          <w:sz w:val="28"/>
          <w:szCs w:val="28"/>
          <w:lang w:val="uk-UA"/>
        </w:rPr>
        <w:t>, нерозбірливе позначення дози;</w:t>
      </w:r>
    </w:p>
    <w:p w14:paraId="5C5C13B1" w14:textId="26C28C42" w:rsidR="000A28AD" w:rsidRDefault="000A28AD" w:rsidP="004E34C2">
      <w:pPr>
        <w:spacing w:after="0" w:line="30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- </w:t>
      </w:r>
      <w:r w:rsidR="004E34C2" w:rsidRPr="004E34C2">
        <w:rPr>
          <w:rFonts w:cs="Times New Roman"/>
          <w:sz w:val="28"/>
          <w:szCs w:val="28"/>
          <w:lang w:val="uk-UA"/>
        </w:rPr>
        <w:t xml:space="preserve">помилки в оформленні - відсутність будь-якого реквізиту, </w:t>
      </w:r>
      <w:r>
        <w:rPr>
          <w:rFonts w:cs="Times New Roman"/>
          <w:sz w:val="28"/>
          <w:szCs w:val="28"/>
          <w:lang w:val="uk-UA"/>
        </w:rPr>
        <w:t xml:space="preserve">визначеного </w:t>
      </w:r>
      <w:r w:rsidRPr="001B2716">
        <w:rPr>
          <w:rFonts w:cs="Times New Roman"/>
          <w:sz w:val="28"/>
          <w:szCs w:val="28"/>
          <w:lang w:val="uk-UA"/>
        </w:rPr>
        <w:t>Правил</w:t>
      </w:r>
      <w:r>
        <w:rPr>
          <w:rFonts w:cs="Times New Roman"/>
          <w:sz w:val="28"/>
          <w:szCs w:val="28"/>
          <w:lang w:val="uk-UA"/>
        </w:rPr>
        <w:t>ами</w:t>
      </w:r>
      <w:r w:rsidRPr="001B2716">
        <w:rPr>
          <w:rFonts w:cs="Times New Roman"/>
          <w:sz w:val="28"/>
          <w:szCs w:val="28"/>
          <w:lang w:val="uk-UA"/>
        </w:rPr>
        <w:t xml:space="preserve"> виписування</w:t>
      </w:r>
      <w:r w:rsidR="004E34C2" w:rsidRPr="004E34C2">
        <w:rPr>
          <w:rFonts w:cs="Times New Roman"/>
          <w:sz w:val="28"/>
          <w:szCs w:val="28"/>
          <w:lang w:val="uk-UA"/>
        </w:rPr>
        <w:t>, оформлення рецептів на бланках нестандартної форми</w:t>
      </w:r>
      <w:r>
        <w:rPr>
          <w:rFonts w:cs="Times New Roman"/>
          <w:sz w:val="28"/>
          <w:szCs w:val="28"/>
          <w:lang w:val="uk-UA"/>
        </w:rPr>
        <w:t>;</w:t>
      </w:r>
    </w:p>
    <w:p w14:paraId="524559FF" w14:textId="0FEE4361" w:rsidR="000A28AD" w:rsidRDefault="000A28AD" w:rsidP="004E34C2">
      <w:pPr>
        <w:spacing w:after="0" w:line="30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- помилки в нормах відпуску</w:t>
      </w:r>
      <w:r w:rsidR="009648E9">
        <w:rPr>
          <w:rFonts w:cs="Times New Roman"/>
          <w:sz w:val="28"/>
          <w:szCs w:val="28"/>
          <w:lang w:val="en-US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- зазначення в рецепті кількості лікарського засобу без </w:t>
      </w:r>
      <w:r w:rsidRPr="001B2716">
        <w:rPr>
          <w:rFonts w:cs="Times New Roman"/>
          <w:sz w:val="28"/>
          <w:szCs w:val="28"/>
          <w:lang w:val="uk-UA"/>
        </w:rPr>
        <w:t>урахуванням гранично допустимої для відпуску кількості лікарського засобу на один рецепт, визначених у додатку 3 до Правил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1B2716">
        <w:rPr>
          <w:rFonts w:cs="Times New Roman"/>
          <w:sz w:val="28"/>
          <w:szCs w:val="28"/>
          <w:lang w:val="uk-UA"/>
        </w:rPr>
        <w:t>виписування</w:t>
      </w:r>
      <w:r>
        <w:rPr>
          <w:rFonts w:cs="Times New Roman"/>
          <w:sz w:val="28"/>
          <w:szCs w:val="28"/>
          <w:lang w:val="uk-UA"/>
        </w:rPr>
        <w:t>.</w:t>
      </w:r>
    </w:p>
    <w:p w14:paraId="0EE09331" w14:textId="47AE397B" w:rsidR="001B2716" w:rsidRDefault="00C13F6E" w:rsidP="0070045D">
      <w:pPr>
        <w:spacing w:after="0" w:line="30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C13F6E">
        <w:rPr>
          <w:rFonts w:cs="Times New Roman"/>
          <w:sz w:val="28"/>
          <w:szCs w:val="28"/>
          <w:lang w:val="uk-UA"/>
        </w:rPr>
        <w:t xml:space="preserve">Рецепт, який виписано з порушенням вимог Правил </w:t>
      </w:r>
      <w:r>
        <w:rPr>
          <w:rFonts w:cs="Times New Roman"/>
          <w:sz w:val="28"/>
          <w:szCs w:val="28"/>
          <w:lang w:val="uk-UA"/>
        </w:rPr>
        <w:t>виписування</w:t>
      </w:r>
      <w:r w:rsidRPr="00C13F6E">
        <w:rPr>
          <w:rFonts w:cs="Times New Roman"/>
          <w:sz w:val="28"/>
          <w:szCs w:val="28"/>
          <w:lang w:val="uk-UA"/>
        </w:rPr>
        <w:t xml:space="preserve"> та/або який містить несумісні лікарські засоби та/або помилки, зокрема в дозі лікарського засобу, та/або строк дії якого закінчився, вважається недійсним</w:t>
      </w:r>
      <w:r w:rsidR="001B2716" w:rsidRPr="001B2716">
        <w:rPr>
          <w:rFonts w:cs="Times New Roman"/>
          <w:sz w:val="28"/>
          <w:szCs w:val="28"/>
          <w:lang w:val="uk-UA"/>
        </w:rPr>
        <w:t>.</w:t>
      </w:r>
    </w:p>
    <w:p w14:paraId="01E00C83" w14:textId="1BBA4CE9" w:rsidR="00C13F6E" w:rsidRDefault="00C13F6E" w:rsidP="0070045D">
      <w:pPr>
        <w:spacing w:after="0" w:line="30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C13F6E">
        <w:rPr>
          <w:rFonts w:cs="Times New Roman"/>
          <w:sz w:val="28"/>
          <w:szCs w:val="28"/>
          <w:lang w:val="uk-UA"/>
        </w:rPr>
        <w:t>На недійсному паперовому рецепті проставляється штамп «Рецепт недійсний» і його повертають споживачу.</w:t>
      </w:r>
    </w:p>
    <w:p w14:paraId="55253E9D" w14:textId="01C8A149" w:rsidR="00C13F6E" w:rsidRDefault="00C13F6E" w:rsidP="0070045D">
      <w:pPr>
        <w:spacing w:after="0" w:line="30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C13F6E">
        <w:rPr>
          <w:rFonts w:cs="Times New Roman"/>
          <w:sz w:val="28"/>
          <w:szCs w:val="28"/>
          <w:lang w:val="uk-UA"/>
        </w:rPr>
        <w:t xml:space="preserve">Інформація щодо недійсного електронного рецепту вноситься фармацевтом, асистентом </w:t>
      </w:r>
      <w:proofErr w:type="spellStart"/>
      <w:r w:rsidRPr="00C13F6E">
        <w:rPr>
          <w:rFonts w:cs="Times New Roman"/>
          <w:sz w:val="28"/>
          <w:szCs w:val="28"/>
          <w:lang w:val="uk-UA"/>
        </w:rPr>
        <w:t>фармацевта</w:t>
      </w:r>
      <w:proofErr w:type="spellEnd"/>
      <w:r w:rsidRPr="00C13F6E">
        <w:rPr>
          <w:rFonts w:cs="Times New Roman"/>
          <w:sz w:val="28"/>
          <w:szCs w:val="28"/>
          <w:lang w:val="uk-UA"/>
        </w:rPr>
        <w:t xml:space="preserve"> до </w:t>
      </w:r>
      <w:r w:rsidRPr="000768F2">
        <w:rPr>
          <w:rFonts w:cs="Times New Roman"/>
          <w:sz w:val="28"/>
          <w:szCs w:val="28"/>
          <w:lang w:val="uk-UA"/>
        </w:rPr>
        <w:t>Реєстру</w:t>
      </w:r>
      <w:r w:rsidRPr="00C13F6E">
        <w:rPr>
          <w:rFonts w:cs="Times New Roman"/>
          <w:sz w:val="28"/>
          <w:szCs w:val="28"/>
          <w:lang w:val="uk-UA"/>
        </w:rPr>
        <w:t xml:space="preserve"> </w:t>
      </w:r>
      <w:r w:rsidR="00050553" w:rsidRPr="00C13F6E">
        <w:rPr>
          <w:rFonts w:cs="Times New Roman"/>
          <w:sz w:val="28"/>
          <w:szCs w:val="28"/>
          <w:lang w:val="uk-UA"/>
        </w:rPr>
        <w:t xml:space="preserve">медичних записів, записів про направлення та рецептів в електронній системі охорони здоров’я </w:t>
      </w:r>
      <w:r w:rsidRPr="00C13F6E">
        <w:rPr>
          <w:rFonts w:cs="Times New Roman"/>
          <w:sz w:val="28"/>
          <w:szCs w:val="28"/>
          <w:lang w:val="uk-UA"/>
        </w:rPr>
        <w:t>відповідно до Порядку ведення Реєстру медичних записів, записів про направлення та рецептів в електронній системі охорони здоров’я, затвердженого наказом Міністерства охорони здоров’я України від 28 лютого 2020 року № 587, зареєстрованого в Міністерстві юстиції України 05 березня 2020 року за №</w:t>
      </w:r>
      <w:r w:rsidR="00050553">
        <w:rPr>
          <w:rFonts w:cs="Times New Roman"/>
          <w:sz w:val="28"/>
          <w:szCs w:val="28"/>
          <w:lang w:val="uk-UA"/>
        </w:rPr>
        <w:t> </w:t>
      </w:r>
      <w:r w:rsidRPr="00C13F6E">
        <w:rPr>
          <w:rFonts w:cs="Times New Roman"/>
          <w:sz w:val="28"/>
          <w:szCs w:val="28"/>
          <w:lang w:val="uk-UA"/>
        </w:rPr>
        <w:t>236/34519.</w:t>
      </w:r>
    </w:p>
    <w:p w14:paraId="587B84DC" w14:textId="2D560640" w:rsidR="001B2716" w:rsidRDefault="00C13F6E" w:rsidP="0070045D">
      <w:pPr>
        <w:spacing w:after="0" w:line="30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C13F6E">
        <w:rPr>
          <w:rFonts w:cs="Times New Roman"/>
          <w:sz w:val="28"/>
          <w:szCs w:val="28"/>
          <w:lang w:val="uk-UA"/>
        </w:rPr>
        <w:t>Суб’єкт господарювання, медичний працівник якого виписав рецепт з порушенням вимог Правил</w:t>
      </w:r>
      <w:r>
        <w:rPr>
          <w:rFonts w:cs="Times New Roman"/>
          <w:sz w:val="28"/>
          <w:szCs w:val="28"/>
          <w:lang w:val="uk-UA"/>
        </w:rPr>
        <w:t xml:space="preserve"> виписування</w:t>
      </w:r>
      <w:r w:rsidRPr="00C13F6E">
        <w:rPr>
          <w:rFonts w:cs="Times New Roman"/>
          <w:sz w:val="28"/>
          <w:szCs w:val="28"/>
          <w:lang w:val="uk-UA"/>
        </w:rPr>
        <w:t>, та/або який містить несумісні лікарські засоби та/або помилки, зокрема в дозі лікарського засобу, зобов’язаний забезпечити виписування нового рецепта для пацієнта</w:t>
      </w:r>
      <w:r w:rsidR="001B2716" w:rsidRPr="001B2716">
        <w:rPr>
          <w:rFonts w:cs="Times New Roman"/>
          <w:sz w:val="28"/>
          <w:szCs w:val="28"/>
          <w:lang w:val="uk-UA"/>
        </w:rPr>
        <w:t>.</w:t>
      </w:r>
    </w:p>
    <w:p w14:paraId="29C728F1" w14:textId="2D77B9BD" w:rsidR="00E61D3D" w:rsidRDefault="00C13F6E" w:rsidP="0053144E">
      <w:pPr>
        <w:spacing w:after="0"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Враховуючи зазначене, </w:t>
      </w:r>
      <w:r w:rsidRPr="006A117E">
        <w:rPr>
          <w:rFonts w:cs="Times New Roman"/>
          <w:sz w:val="28"/>
          <w:szCs w:val="28"/>
          <w:lang w:val="uk-UA"/>
        </w:rPr>
        <w:t>керівник</w:t>
      </w:r>
      <w:r>
        <w:rPr>
          <w:rFonts w:cs="Times New Roman"/>
          <w:sz w:val="28"/>
          <w:szCs w:val="28"/>
          <w:lang w:val="uk-UA"/>
        </w:rPr>
        <w:t>ам</w:t>
      </w:r>
      <w:r w:rsidRPr="006A117E">
        <w:rPr>
          <w:rFonts w:cs="Times New Roman"/>
          <w:sz w:val="28"/>
          <w:szCs w:val="28"/>
          <w:lang w:val="uk-UA"/>
        </w:rPr>
        <w:t xml:space="preserve"> суб’єктів господарювання, які здійснюють роздрібну торгівлю лікарськими засобами</w:t>
      </w:r>
      <w:r>
        <w:rPr>
          <w:rFonts w:cs="Times New Roman"/>
          <w:sz w:val="28"/>
          <w:szCs w:val="28"/>
          <w:lang w:val="uk-UA"/>
        </w:rPr>
        <w:t>,</w:t>
      </w:r>
      <w:r w:rsidRPr="006A117E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рекомендуємо взяти під особистий контроль дотримання працівниками підпорядкованих аптечних закладів зазначених нормативно-правових актів, а також провести додаткові навчання з працівниками з порушених питань.</w:t>
      </w:r>
    </w:p>
    <w:p w14:paraId="3A3A411A" w14:textId="77777777" w:rsidR="00C13F6E" w:rsidRDefault="00C13F6E" w:rsidP="00815DD0">
      <w:pPr>
        <w:spacing w:after="0"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69A7A859" w14:textId="77777777" w:rsidR="00815DD0" w:rsidRPr="00945D72" w:rsidRDefault="0093042D" w:rsidP="00815DD0">
      <w:pPr>
        <w:spacing w:after="0"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815DD0" w:rsidRPr="007F3D50">
        <w:rPr>
          <w:b/>
          <w:sz w:val="28"/>
          <w:szCs w:val="28"/>
          <w:lang w:val="uk-UA"/>
        </w:rPr>
        <w:t>ачальник</w:t>
      </w:r>
      <w:r w:rsidR="00815DD0" w:rsidRPr="007F3D50">
        <w:rPr>
          <w:b/>
          <w:sz w:val="28"/>
          <w:szCs w:val="28"/>
          <w:lang w:val="uk-UA"/>
        </w:rPr>
        <w:tab/>
      </w:r>
      <w:r w:rsidR="00815DD0" w:rsidRPr="007F3D50">
        <w:rPr>
          <w:b/>
          <w:sz w:val="28"/>
          <w:szCs w:val="28"/>
          <w:lang w:val="uk-UA"/>
        </w:rPr>
        <w:tab/>
      </w:r>
      <w:r w:rsidR="00815DD0" w:rsidRPr="007F3D50">
        <w:rPr>
          <w:b/>
          <w:sz w:val="28"/>
          <w:szCs w:val="28"/>
          <w:lang w:val="uk-UA"/>
        </w:rPr>
        <w:tab/>
      </w:r>
      <w:r w:rsidR="00815DD0" w:rsidRPr="007F3D50">
        <w:rPr>
          <w:b/>
          <w:sz w:val="28"/>
          <w:szCs w:val="28"/>
          <w:lang w:val="uk-UA"/>
        </w:rPr>
        <w:tab/>
      </w:r>
      <w:r w:rsidR="00815DD0" w:rsidRPr="007F3D50">
        <w:rPr>
          <w:b/>
          <w:sz w:val="28"/>
          <w:szCs w:val="28"/>
          <w:lang w:val="uk-UA"/>
        </w:rPr>
        <w:tab/>
      </w:r>
      <w:r w:rsidR="00815DD0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Ігор МІЛІНЧУК</w:t>
      </w:r>
    </w:p>
    <w:p w14:paraId="0ED90EB8" w14:textId="77777777" w:rsidR="00050553" w:rsidRDefault="00050553" w:rsidP="00B657DE">
      <w:pPr>
        <w:spacing w:after="0" w:line="360" w:lineRule="auto"/>
        <w:ind w:firstLine="709"/>
        <w:jc w:val="both"/>
        <w:rPr>
          <w:sz w:val="20"/>
          <w:szCs w:val="28"/>
          <w:lang w:val="uk-UA"/>
        </w:rPr>
      </w:pPr>
    </w:p>
    <w:p w14:paraId="1FB18511" w14:textId="4A03CCEA" w:rsidR="006A117E" w:rsidRDefault="0070045D" w:rsidP="00B657DE">
      <w:pPr>
        <w:spacing w:after="0" w:line="360" w:lineRule="auto"/>
        <w:ind w:firstLine="709"/>
        <w:jc w:val="both"/>
        <w:rPr>
          <w:sz w:val="20"/>
          <w:szCs w:val="28"/>
          <w:lang w:val="uk-UA"/>
        </w:rPr>
      </w:pPr>
      <w:r>
        <w:rPr>
          <w:sz w:val="20"/>
          <w:szCs w:val="28"/>
          <w:lang w:val="uk-UA"/>
        </w:rPr>
        <w:t>Андрій Зелінський</w:t>
      </w:r>
      <w:r w:rsidR="004C2FEC" w:rsidRPr="007F3D50">
        <w:rPr>
          <w:sz w:val="20"/>
          <w:szCs w:val="28"/>
          <w:lang w:val="uk-UA"/>
        </w:rPr>
        <w:t xml:space="preserve">, </w:t>
      </w:r>
      <w:r w:rsidR="00050553">
        <w:rPr>
          <w:sz w:val="20"/>
          <w:szCs w:val="28"/>
          <w:lang w:val="uk-UA"/>
        </w:rPr>
        <w:t>66</w:t>
      </w:r>
      <w:r w:rsidR="00DD6A15">
        <w:rPr>
          <w:sz w:val="20"/>
          <w:szCs w:val="28"/>
          <w:lang w:val="uk-UA"/>
        </w:rPr>
        <w:t>-</w:t>
      </w:r>
      <w:r w:rsidR="00050553">
        <w:rPr>
          <w:sz w:val="20"/>
          <w:szCs w:val="28"/>
          <w:lang w:val="uk-UA"/>
        </w:rPr>
        <w:t>01</w:t>
      </w:r>
      <w:r w:rsidR="00DD6A15">
        <w:rPr>
          <w:sz w:val="20"/>
          <w:szCs w:val="28"/>
          <w:lang w:val="uk-UA"/>
        </w:rPr>
        <w:t>-0</w:t>
      </w:r>
      <w:r w:rsidR="00050553">
        <w:rPr>
          <w:sz w:val="20"/>
          <w:szCs w:val="28"/>
          <w:lang w:val="uk-UA"/>
        </w:rPr>
        <w:t>7</w:t>
      </w:r>
    </w:p>
    <w:sectPr w:rsidR="006A117E" w:rsidSect="00050553">
      <w:headerReference w:type="even" r:id="rId10"/>
      <w:headerReference w:type="default" r:id="rId11"/>
      <w:footerReference w:type="default" r:id="rId12"/>
      <w:pgSz w:w="11906" w:h="16838"/>
      <w:pgMar w:top="170" w:right="567" w:bottom="851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EF684" w14:textId="77777777" w:rsidR="00BA0F13" w:rsidRDefault="00BA0F13" w:rsidP="007B3A52">
      <w:pPr>
        <w:spacing w:after="0" w:line="240" w:lineRule="auto"/>
      </w:pPr>
      <w:r>
        <w:separator/>
      </w:r>
    </w:p>
  </w:endnote>
  <w:endnote w:type="continuationSeparator" w:id="0">
    <w:p w14:paraId="3766E8C1" w14:textId="77777777" w:rsidR="00BA0F13" w:rsidRDefault="00BA0F13" w:rsidP="007B3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0DEB6" w14:textId="77777777" w:rsidR="00050553" w:rsidRDefault="0005055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A6FA7" w14:textId="77777777" w:rsidR="00BA0F13" w:rsidRDefault="00BA0F13" w:rsidP="007B3A52">
      <w:pPr>
        <w:spacing w:after="0" w:line="240" w:lineRule="auto"/>
      </w:pPr>
      <w:r>
        <w:separator/>
      </w:r>
    </w:p>
  </w:footnote>
  <w:footnote w:type="continuationSeparator" w:id="0">
    <w:p w14:paraId="6BD402C1" w14:textId="77777777" w:rsidR="00BA0F13" w:rsidRDefault="00BA0F13" w:rsidP="007B3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6336" w14:textId="77777777" w:rsidR="001F1BE5" w:rsidRPr="00FB45CD" w:rsidRDefault="001F1BE5" w:rsidP="004C5AE1">
    <w:pPr>
      <w:pStyle w:val="a3"/>
      <w:jc w:val="center"/>
      <w:rPr>
        <w:rFonts w:cs="Times New Roman"/>
      </w:rPr>
    </w:pPr>
    <w:r w:rsidRPr="00FB45CD">
      <w:rPr>
        <w:rFonts w:cs="Times New Roman"/>
      </w:rPr>
      <w:fldChar w:fldCharType="begin"/>
    </w:r>
    <w:r w:rsidRPr="00FB45CD">
      <w:rPr>
        <w:rFonts w:cs="Times New Roman"/>
      </w:rPr>
      <w:instrText xml:space="preserve"> PAGE   \* MERGEFORMAT </w:instrText>
    </w:r>
    <w:r w:rsidRPr="00FB45CD">
      <w:rPr>
        <w:rFonts w:cs="Times New Roman"/>
      </w:rPr>
      <w:fldChar w:fldCharType="separate"/>
    </w:r>
    <w:r w:rsidR="00AD08CD">
      <w:rPr>
        <w:rFonts w:cs="Times New Roman"/>
        <w:noProof/>
      </w:rPr>
      <w:t>2</w:t>
    </w:r>
    <w:r w:rsidRPr="00FB45CD"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6303" w14:textId="77777777" w:rsidR="001F1BE5" w:rsidRPr="00FB45CD" w:rsidRDefault="001F1BE5" w:rsidP="00FB45CD">
    <w:pPr>
      <w:pStyle w:val="a3"/>
      <w:jc w:val="center"/>
      <w:rPr>
        <w:rFonts w:cs="Times New Roman"/>
      </w:rPr>
    </w:pPr>
    <w:r w:rsidRPr="00FB45CD">
      <w:rPr>
        <w:rFonts w:cs="Times New Roman"/>
      </w:rPr>
      <w:fldChar w:fldCharType="begin"/>
    </w:r>
    <w:r w:rsidRPr="00FB45CD">
      <w:rPr>
        <w:rFonts w:cs="Times New Roman"/>
      </w:rPr>
      <w:instrText xml:space="preserve"> PAGE   \* MERGEFORMAT </w:instrText>
    </w:r>
    <w:r w:rsidRPr="00FB45CD">
      <w:rPr>
        <w:rFonts w:cs="Times New Roman"/>
      </w:rPr>
      <w:fldChar w:fldCharType="separate"/>
    </w:r>
    <w:r w:rsidR="008810C6">
      <w:rPr>
        <w:rFonts w:cs="Times New Roman"/>
        <w:noProof/>
      </w:rPr>
      <w:t>2</w:t>
    </w:r>
    <w:r w:rsidRPr="00FB45CD">
      <w:rPr>
        <w:rFonts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F7CD4"/>
    <w:multiLevelType w:val="multilevel"/>
    <w:tmpl w:val="28500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52"/>
    <w:rsid w:val="0000050F"/>
    <w:rsid w:val="00005DFC"/>
    <w:rsid w:val="00013A7B"/>
    <w:rsid w:val="00020A6A"/>
    <w:rsid w:val="000226CB"/>
    <w:rsid w:val="00024A81"/>
    <w:rsid w:val="000461EF"/>
    <w:rsid w:val="00047D6D"/>
    <w:rsid w:val="00050553"/>
    <w:rsid w:val="00050F3A"/>
    <w:rsid w:val="00062344"/>
    <w:rsid w:val="00067E87"/>
    <w:rsid w:val="000768F2"/>
    <w:rsid w:val="00091BCD"/>
    <w:rsid w:val="000933FE"/>
    <w:rsid w:val="00096DBB"/>
    <w:rsid w:val="000A28AD"/>
    <w:rsid w:val="000A3A69"/>
    <w:rsid w:val="000A596B"/>
    <w:rsid w:val="000A5B2F"/>
    <w:rsid w:val="000B5191"/>
    <w:rsid w:val="000C2B11"/>
    <w:rsid w:val="000C474A"/>
    <w:rsid w:val="000D1E48"/>
    <w:rsid w:val="000E467C"/>
    <w:rsid w:val="000E68E8"/>
    <w:rsid w:val="000F5829"/>
    <w:rsid w:val="001071CA"/>
    <w:rsid w:val="00115773"/>
    <w:rsid w:val="00131155"/>
    <w:rsid w:val="001331E1"/>
    <w:rsid w:val="0013395C"/>
    <w:rsid w:val="001353B0"/>
    <w:rsid w:val="00136788"/>
    <w:rsid w:val="001431DE"/>
    <w:rsid w:val="001472CA"/>
    <w:rsid w:val="001508C9"/>
    <w:rsid w:val="0015163F"/>
    <w:rsid w:val="00160DC8"/>
    <w:rsid w:val="001634B3"/>
    <w:rsid w:val="00177B43"/>
    <w:rsid w:val="00181BB9"/>
    <w:rsid w:val="00190213"/>
    <w:rsid w:val="001A1851"/>
    <w:rsid w:val="001A54B3"/>
    <w:rsid w:val="001B0554"/>
    <w:rsid w:val="001B0678"/>
    <w:rsid w:val="001B2076"/>
    <w:rsid w:val="001B2716"/>
    <w:rsid w:val="001B5D0D"/>
    <w:rsid w:val="001C098B"/>
    <w:rsid w:val="001C4774"/>
    <w:rsid w:val="001D23D6"/>
    <w:rsid w:val="001D6B39"/>
    <w:rsid w:val="001F1BE5"/>
    <w:rsid w:val="001F42AD"/>
    <w:rsid w:val="001F59B4"/>
    <w:rsid w:val="00211CB1"/>
    <w:rsid w:val="00226AFE"/>
    <w:rsid w:val="00237428"/>
    <w:rsid w:val="00242CE5"/>
    <w:rsid w:val="00257E4A"/>
    <w:rsid w:val="00265484"/>
    <w:rsid w:val="002710CC"/>
    <w:rsid w:val="002713EC"/>
    <w:rsid w:val="00282A1A"/>
    <w:rsid w:val="00286584"/>
    <w:rsid w:val="00291397"/>
    <w:rsid w:val="00294837"/>
    <w:rsid w:val="002A249E"/>
    <w:rsid w:val="002B5D1E"/>
    <w:rsid w:val="002B73B6"/>
    <w:rsid w:val="002C2F18"/>
    <w:rsid w:val="002C47D8"/>
    <w:rsid w:val="002C5ED5"/>
    <w:rsid w:val="002D3A92"/>
    <w:rsid w:val="002D4587"/>
    <w:rsid w:val="002D74FA"/>
    <w:rsid w:val="002E0DB5"/>
    <w:rsid w:val="002E167B"/>
    <w:rsid w:val="002E1E73"/>
    <w:rsid w:val="002E3779"/>
    <w:rsid w:val="002F471A"/>
    <w:rsid w:val="002F5C76"/>
    <w:rsid w:val="003005E7"/>
    <w:rsid w:val="00302760"/>
    <w:rsid w:val="00303B6D"/>
    <w:rsid w:val="0030518F"/>
    <w:rsid w:val="003065C1"/>
    <w:rsid w:val="003067E5"/>
    <w:rsid w:val="00317F3E"/>
    <w:rsid w:val="00320185"/>
    <w:rsid w:val="00326E0F"/>
    <w:rsid w:val="00327D88"/>
    <w:rsid w:val="00337BC3"/>
    <w:rsid w:val="00353AA5"/>
    <w:rsid w:val="0035518B"/>
    <w:rsid w:val="00355C19"/>
    <w:rsid w:val="00355EDC"/>
    <w:rsid w:val="00366EB8"/>
    <w:rsid w:val="00381B2A"/>
    <w:rsid w:val="0038567C"/>
    <w:rsid w:val="003866AC"/>
    <w:rsid w:val="00387BF4"/>
    <w:rsid w:val="00392386"/>
    <w:rsid w:val="003B37B7"/>
    <w:rsid w:val="003B37F4"/>
    <w:rsid w:val="003B402B"/>
    <w:rsid w:val="003C1F75"/>
    <w:rsid w:val="003C3934"/>
    <w:rsid w:val="003E0619"/>
    <w:rsid w:val="003E46AC"/>
    <w:rsid w:val="003F1E03"/>
    <w:rsid w:val="003F4D71"/>
    <w:rsid w:val="003F7688"/>
    <w:rsid w:val="00401F17"/>
    <w:rsid w:val="00410CEF"/>
    <w:rsid w:val="004119C8"/>
    <w:rsid w:val="004166F0"/>
    <w:rsid w:val="00416891"/>
    <w:rsid w:val="00420F0C"/>
    <w:rsid w:val="0044324C"/>
    <w:rsid w:val="00457ED1"/>
    <w:rsid w:val="00457F1C"/>
    <w:rsid w:val="0046435B"/>
    <w:rsid w:val="004661DD"/>
    <w:rsid w:val="00467C3F"/>
    <w:rsid w:val="0047795D"/>
    <w:rsid w:val="004834EF"/>
    <w:rsid w:val="0048479D"/>
    <w:rsid w:val="004923AB"/>
    <w:rsid w:val="00497CD4"/>
    <w:rsid w:val="004A1DE0"/>
    <w:rsid w:val="004B4511"/>
    <w:rsid w:val="004B75DA"/>
    <w:rsid w:val="004C222B"/>
    <w:rsid w:val="004C2FEC"/>
    <w:rsid w:val="004C3CAA"/>
    <w:rsid w:val="004C5AE1"/>
    <w:rsid w:val="004C675F"/>
    <w:rsid w:val="004D19F1"/>
    <w:rsid w:val="004D1FEF"/>
    <w:rsid w:val="004D7DE4"/>
    <w:rsid w:val="004E06F0"/>
    <w:rsid w:val="004E34C2"/>
    <w:rsid w:val="004E6C59"/>
    <w:rsid w:val="004F28D0"/>
    <w:rsid w:val="0051306A"/>
    <w:rsid w:val="005140A1"/>
    <w:rsid w:val="0051643D"/>
    <w:rsid w:val="00521580"/>
    <w:rsid w:val="0053144E"/>
    <w:rsid w:val="005374CC"/>
    <w:rsid w:val="005414BE"/>
    <w:rsid w:val="00553B7B"/>
    <w:rsid w:val="005563CE"/>
    <w:rsid w:val="00572B9E"/>
    <w:rsid w:val="005755ED"/>
    <w:rsid w:val="00575987"/>
    <w:rsid w:val="00581820"/>
    <w:rsid w:val="00581AEB"/>
    <w:rsid w:val="005829F1"/>
    <w:rsid w:val="00585807"/>
    <w:rsid w:val="005916D2"/>
    <w:rsid w:val="00593B3E"/>
    <w:rsid w:val="005A21BD"/>
    <w:rsid w:val="005A53BB"/>
    <w:rsid w:val="005B10E0"/>
    <w:rsid w:val="005B5CBF"/>
    <w:rsid w:val="005C0C2C"/>
    <w:rsid w:val="005C37FF"/>
    <w:rsid w:val="005E0D82"/>
    <w:rsid w:val="005E6B94"/>
    <w:rsid w:val="005F48B2"/>
    <w:rsid w:val="005F59DC"/>
    <w:rsid w:val="005F6E0D"/>
    <w:rsid w:val="005F6FDC"/>
    <w:rsid w:val="005F721A"/>
    <w:rsid w:val="00600F14"/>
    <w:rsid w:val="00602FF3"/>
    <w:rsid w:val="0060315D"/>
    <w:rsid w:val="00615051"/>
    <w:rsid w:val="0062069B"/>
    <w:rsid w:val="006221B1"/>
    <w:rsid w:val="006243B3"/>
    <w:rsid w:val="006252D0"/>
    <w:rsid w:val="006257B0"/>
    <w:rsid w:val="00630B69"/>
    <w:rsid w:val="00631216"/>
    <w:rsid w:val="0064002F"/>
    <w:rsid w:val="00655F60"/>
    <w:rsid w:val="006921EC"/>
    <w:rsid w:val="00692B23"/>
    <w:rsid w:val="00693F2B"/>
    <w:rsid w:val="00696140"/>
    <w:rsid w:val="006A117E"/>
    <w:rsid w:val="006A2362"/>
    <w:rsid w:val="006B34C0"/>
    <w:rsid w:val="006C56F9"/>
    <w:rsid w:val="006D1680"/>
    <w:rsid w:val="006D6B2C"/>
    <w:rsid w:val="006E2CAF"/>
    <w:rsid w:val="006E7575"/>
    <w:rsid w:val="006F0E22"/>
    <w:rsid w:val="0070045D"/>
    <w:rsid w:val="0070245C"/>
    <w:rsid w:val="00704291"/>
    <w:rsid w:val="00710149"/>
    <w:rsid w:val="00712F11"/>
    <w:rsid w:val="00721AE2"/>
    <w:rsid w:val="0072619E"/>
    <w:rsid w:val="00732F79"/>
    <w:rsid w:val="00753894"/>
    <w:rsid w:val="00753E04"/>
    <w:rsid w:val="007739C0"/>
    <w:rsid w:val="00776613"/>
    <w:rsid w:val="007807AF"/>
    <w:rsid w:val="00787E8C"/>
    <w:rsid w:val="00790507"/>
    <w:rsid w:val="007B2108"/>
    <w:rsid w:val="007B3A52"/>
    <w:rsid w:val="007C2258"/>
    <w:rsid w:val="007C457A"/>
    <w:rsid w:val="007C504D"/>
    <w:rsid w:val="007D3952"/>
    <w:rsid w:val="007E50EF"/>
    <w:rsid w:val="007E60CE"/>
    <w:rsid w:val="007F3D50"/>
    <w:rsid w:val="007F4A1C"/>
    <w:rsid w:val="008071ED"/>
    <w:rsid w:val="00815DD0"/>
    <w:rsid w:val="00822699"/>
    <w:rsid w:val="00824FB1"/>
    <w:rsid w:val="00825E83"/>
    <w:rsid w:val="008268ED"/>
    <w:rsid w:val="00830F1A"/>
    <w:rsid w:val="00831B7D"/>
    <w:rsid w:val="0083681D"/>
    <w:rsid w:val="00841124"/>
    <w:rsid w:val="00843771"/>
    <w:rsid w:val="008454FE"/>
    <w:rsid w:val="00855E1F"/>
    <w:rsid w:val="00873249"/>
    <w:rsid w:val="008810C6"/>
    <w:rsid w:val="00884783"/>
    <w:rsid w:val="008925B3"/>
    <w:rsid w:val="008A7FAF"/>
    <w:rsid w:val="008C0D7A"/>
    <w:rsid w:val="008C484D"/>
    <w:rsid w:val="008D1A6F"/>
    <w:rsid w:val="008E6754"/>
    <w:rsid w:val="008E6AA1"/>
    <w:rsid w:val="00917F37"/>
    <w:rsid w:val="0092411E"/>
    <w:rsid w:val="0093042D"/>
    <w:rsid w:val="00937B18"/>
    <w:rsid w:val="009413AC"/>
    <w:rsid w:val="009438CE"/>
    <w:rsid w:val="00945D72"/>
    <w:rsid w:val="00951355"/>
    <w:rsid w:val="00954B5B"/>
    <w:rsid w:val="009648E9"/>
    <w:rsid w:val="0097173D"/>
    <w:rsid w:val="00975A7A"/>
    <w:rsid w:val="009773CC"/>
    <w:rsid w:val="00986F03"/>
    <w:rsid w:val="00987AAA"/>
    <w:rsid w:val="009B0DD7"/>
    <w:rsid w:val="009B717A"/>
    <w:rsid w:val="009C0834"/>
    <w:rsid w:val="009C4B8A"/>
    <w:rsid w:val="009C5EB8"/>
    <w:rsid w:val="009C65FF"/>
    <w:rsid w:val="009D7910"/>
    <w:rsid w:val="009D7A1C"/>
    <w:rsid w:val="009E292A"/>
    <w:rsid w:val="009E38B8"/>
    <w:rsid w:val="009E5079"/>
    <w:rsid w:val="009F0515"/>
    <w:rsid w:val="009F3502"/>
    <w:rsid w:val="009F4C6B"/>
    <w:rsid w:val="00A00A75"/>
    <w:rsid w:val="00A00D40"/>
    <w:rsid w:val="00A013BE"/>
    <w:rsid w:val="00A01684"/>
    <w:rsid w:val="00A0532F"/>
    <w:rsid w:val="00A10C41"/>
    <w:rsid w:val="00A2049D"/>
    <w:rsid w:val="00A335F8"/>
    <w:rsid w:val="00A354A1"/>
    <w:rsid w:val="00A439AF"/>
    <w:rsid w:val="00A5002F"/>
    <w:rsid w:val="00A55B27"/>
    <w:rsid w:val="00A603B3"/>
    <w:rsid w:val="00A62D67"/>
    <w:rsid w:val="00A75BA4"/>
    <w:rsid w:val="00A807C1"/>
    <w:rsid w:val="00A9671C"/>
    <w:rsid w:val="00AC08DD"/>
    <w:rsid w:val="00AC331D"/>
    <w:rsid w:val="00AC50B6"/>
    <w:rsid w:val="00AC52EB"/>
    <w:rsid w:val="00AD01B8"/>
    <w:rsid w:val="00AD08CD"/>
    <w:rsid w:val="00AD0BED"/>
    <w:rsid w:val="00AD3962"/>
    <w:rsid w:val="00AE164A"/>
    <w:rsid w:val="00AF4BAA"/>
    <w:rsid w:val="00AF6800"/>
    <w:rsid w:val="00B00912"/>
    <w:rsid w:val="00B03B85"/>
    <w:rsid w:val="00B1046F"/>
    <w:rsid w:val="00B1329D"/>
    <w:rsid w:val="00B23CC2"/>
    <w:rsid w:val="00B25E03"/>
    <w:rsid w:val="00B35C14"/>
    <w:rsid w:val="00B4047F"/>
    <w:rsid w:val="00B45AFE"/>
    <w:rsid w:val="00B6118B"/>
    <w:rsid w:val="00B6256C"/>
    <w:rsid w:val="00B657DE"/>
    <w:rsid w:val="00B65984"/>
    <w:rsid w:val="00B66697"/>
    <w:rsid w:val="00B84D40"/>
    <w:rsid w:val="00B86A1D"/>
    <w:rsid w:val="00B91BC5"/>
    <w:rsid w:val="00B92BEC"/>
    <w:rsid w:val="00B97437"/>
    <w:rsid w:val="00B9769B"/>
    <w:rsid w:val="00B97A90"/>
    <w:rsid w:val="00BA0F13"/>
    <w:rsid w:val="00BA1DD7"/>
    <w:rsid w:val="00BB2E80"/>
    <w:rsid w:val="00BC00A9"/>
    <w:rsid w:val="00BD0E21"/>
    <w:rsid w:val="00BD635B"/>
    <w:rsid w:val="00BE2C04"/>
    <w:rsid w:val="00BE3F5C"/>
    <w:rsid w:val="00BF7A07"/>
    <w:rsid w:val="00C041C1"/>
    <w:rsid w:val="00C07D97"/>
    <w:rsid w:val="00C13B28"/>
    <w:rsid w:val="00C13F6E"/>
    <w:rsid w:val="00C168D2"/>
    <w:rsid w:val="00C26403"/>
    <w:rsid w:val="00C3260A"/>
    <w:rsid w:val="00C3537B"/>
    <w:rsid w:val="00C43D03"/>
    <w:rsid w:val="00C44A1F"/>
    <w:rsid w:val="00C45393"/>
    <w:rsid w:val="00C61E28"/>
    <w:rsid w:val="00C649CB"/>
    <w:rsid w:val="00C8709D"/>
    <w:rsid w:val="00C91BEF"/>
    <w:rsid w:val="00C92101"/>
    <w:rsid w:val="00C92799"/>
    <w:rsid w:val="00C95717"/>
    <w:rsid w:val="00C95CB3"/>
    <w:rsid w:val="00CA2178"/>
    <w:rsid w:val="00CB3B64"/>
    <w:rsid w:val="00CB3F28"/>
    <w:rsid w:val="00CB76BC"/>
    <w:rsid w:val="00CC0904"/>
    <w:rsid w:val="00CC0B0B"/>
    <w:rsid w:val="00CD0E89"/>
    <w:rsid w:val="00CD1B7C"/>
    <w:rsid w:val="00CD28A7"/>
    <w:rsid w:val="00CD4A57"/>
    <w:rsid w:val="00CF09A6"/>
    <w:rsid w:val="00CF790F"/>
    <w:rsid w:val="00D23562"/>
    <w:rsid w:val="00D25889"/>
    <w:rsid w:val="00D365CD"/>
    <w:rsid w:val="00D37C1C"/>
    <w:rsid w:val="00D40310"/>
    <w:rsid w:val="00D47A26"/>
    <w:rsid w:val="00D530B6"/>
    <w:rsid w:val="00D56B93"/>
    <w:rsid w:val="00D617B3"/>
    <w:rsid w:val="00D61A3F"/>
    <w:rsid w:val="00D644C9"/>
    <w:rsid w:val="00D66270"/>
    <w:rsid w:val="00D710A5"/>
    <w:rsid w:val="00D7240E"/>
    <w:rsid w:val="00D7369A"/>
    <w:rsid w:val="00D73AD1"/>
    <w:rsid w:val="00D74562"/>
    <w:rsid w:val="00D80074"/>
    <w:rsid w:val="00D8018A"/>
    <w:rsid w:val="00D80498"/>
    <w:rsid w:val="00D864CD"/>
    <w:rsid w:val="00D9029E"/>
    <w:rsid w:val="00DA21E3"/>
    <w:rsid w:val="00DB350F"/>
    <w:rsid w:val="00DB491B"/>
    <w:rsid w:val="00DB5BC6"/>
    <w:rsid w:val="00DC0751"/>
    <w:rsid w:val="00DC263B"/>
    <w:rsid w:val="00DD281A"/>
    <w:rsid w:val="00DD4325"/>
    <w:rsid w:val="00DD6A15"/>
    <w:rsid w:val="00DE215C"/>
    <w:rsid w:val="00DF11E7"/>
    <w:rsid w:val="00DF5723"/>
    <w:rsid w:val="00E05D17"/>
    <w:rsid w:val="00E068E5"/>
    <w:rsid w:val="00E24E0D"/>
    <w:rsid w:val="00E3060F"/>
    <w:rsid w:val="00E34DB1"/>
    <w:rsid w:val="00E40C41"/>
    <w:rsid w:val="00E44557"/>
    <w:rsid w:val="00E50DAC"/>
    <w:rsid w:val="00E54060"/>
    <w:rsid w:val="00E61D3D"/>
    <w:rsid w:val="00E63E09"/>
    <w:rsid w:val="00EA73C5"/>
    <w:rsid w:val="00EC70A9"/>
    <w:rsid w:val="00ED270B"/>
    <w:rsid w:val="00EE0C25"/>
    <w:rsid w:val="00EF451A"/>
    <w:rsid w:val="00F04FFE"/>
    <w:rsid w:val="00F11622"/>
    <w:rsid w:val="00F117CC"/>
    <w:rsid w:val="00F11AC7"/>
    <w:rsid w:val="00F15041"/>
    <w:rsid w:val="00F31948"/>
    <w:rsid w:val="00F418D5"/>
    <w:rsid w:val="00F47371"/>
    <w:rsid w:val="00F50543"/>
    <w:rsid w:val="00F55034"/>
    <w:rsid w:val="00F63006"/>
    <w:rsid w:val="00F660EF"/>
    <w:rsid w:val="00F8702B"/>
    <w:rsid w:val="00F94020"/>
    <w:rsid w:val="00F97141"/>
    <w:rsid w:val="00F97192"/>
    <w:rsid w:val="00FA02A3"/>
    <w:rsid w:val="00FA06AA"/>
    <w:rsid w:val="00FA4CFB"/>
    <w:rsid w:val="00FB45CD"/>
    <w:rsid w:val="00FB63D7"/>
    <w:rsid w:val="00FB6E85"/>
    <w:rsid w:val="00FC6F70"/>
    <w:rsid w:val="00FC7E0C"/>
    <w:rsid w:val="00FD17F9"/>
    <w:rsid w:val="00FD376A"/>
    <w:rsid w:val="00FD5DBB"/>
    <w:rsid w:val="00FF1EFB"/>
    <w:rsid w:val="00FF2049"/>
    <w:rsid w:val="00FF2ECB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2B4CD6"/>
  <w15:chartTrackingRefBased/>
  <w15:docId w15:val="{0A71133D-91A0-42BE-9B0D-1B957EE9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30B6"/>
    <w:pPr>
      <w:spacing w:after="200" w:line="276" w:lineRule="auto"/>
    </w:pPr>
    <w:rPr>
      <w:rFonts w:ascii="Times New Roman" w:eastAsia="Times New Roman" w:hAnsi="Times New Roman"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link w:val="a3"/>
    <w:locked/>
    <w:rsid w:val="007B3A52"/>
    <w:rPr>
      <w:rFonts w:cs="Times New Roman"/>
    </w:rPr>
  </w:style>
  <w:style w:type="paragraph" w:styleId="a5">
    <w:name w:val="footer"/>
    <w:basedOn w:val="a"/>
    <w:link w:val="a6"/>
    <w:uiPriority w:val="99"/>
    <w:rsid w:val="007B3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link w:val="a5"/>
    <w:uiPriority w:val="99"/>
    <w:locked/>
    <w:rsid w:val="007B3A52"/>
    <w:rPr>
      <w:rFonts w:cs="Times New Roman"/>
    </w:rPr>
  </w:style>
  <w:style w:type="paragraph" w:styleId="a7">
    <w:name w:val="Balloon Text"/>
    <w:basedOn w:val="a"/>
    <w:link w:val="a8"/>
    <w:semiHidden/>
    <w:rsid w:val="007B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semiHidden/>
    <w:locked/>
    <w:rsid w:val="007B3A5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B3A52"/>
    <w:pPr>
      <w:spacing w:after="120" w:line="480" w:lineRule="auto"/>
    </w:pPr>
    <w:rPr>
      <w:rFonts w:eastAsia="Calibri" w:cs="Times New Roman"/>
      <w:sz w:val="20"/>
      <w:szCs w:val="20"/>
      <w:lang w:eastAsia="ru-RU"/>
    </w:rPr>
  </w:style>
  <w:style w:type="character" w:customStyle="1" w:styleId="20">
    <w:name w:val="Основний текст 2 Знак"/>
    <w:link w:val="2"/>
    <w:locked/>
    <w:rsid w:val="007B3A5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9">
    <w:name w:val="Hyperlink"/>
    <w:rsid w:val="007B3A52"/>
    <w:rPr>
      <w:rFonts w:cs="Times New Roman"/>
      <w:color w:val="0000FF"/>
      <w:u w:val="single"/>
    </w:rPr>
  </w:style>
  <w:style w:type="table" w:styleId="aa">
    <w:name w:val="Table Grid"/>
    <w:basedOn w:val="a1"/>
    <w:rsid w:val="007B3A52"/>
    <w:rPr>
      <w:rFonts w:eastAsia="Times New Roman" w:cs="Calibri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7B3A52"/>
    <w:pPr>
      <w:snapToGrid w:val="0"/>
      <w:spacing w:after="0" w:line="240" w:lineRule="auto"/>
      <w:jc w:val="center"/>
    </w:pPr>
    <w:rPr>
      <w:rFonts w:eastAsia="Calibri" w:cs="Times New Roman"/>
      <w:b/>
      <w:bCs/>
      <w:sz w:val="36"/>
      <w:szCs w:val="36"/>
      <w:lang w:val="uk-UA" w:eastAsia="ru-RU"/>
    </w:rPr>
  </w:style>
  <w:style w:type="character" w:customStyle="1" w:styleId="ac">
    <w:name w:val="Назва Знак"/>
    <w:link w:val="ab"/>
    <w:locked/>
    <w:rsid w:val="007B3A52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paragraph" w:styleId="ad">
    <w:name w:val="Body Text Indent"/>
    <w:basedOn w:val="a"/>
    <w:link w:val="ae"/>
    <w:rsid w:val="005F721A"/>
    <w:pPr>
      <w:spacing w:after="120"/>
      <w:ind w:left="283"/>
    </w:pPr>
  </w:style>
  <w:style w:type="character" w:customStyle="1" w:styleId="ae">
    <w:name w:val="Основний текст з відступом Знак"/>
    <w:link w:val="ad"/>
    <w:locked/>
    <w:rsid w:val="005F721A"/>
    <w:rPr>
      <w:rFonts w:cs="Times New Roman"/>
    </w:rPr>
  </w:style>
  <w:style w:type="paragraph" w:customStyle="1" w:styleId="1">
    <w:name w:val="Стиль1"/>
    <w:basedOn w:val="a"/>
    <w:link w:val="10"/>
    <w:qFormat/>
    <w:rsid w:val="0044324C"/>
    <w:pPr>
      <w:spacing w:after="0" w:line="240" w:lineRule="auto"/>
      <w:jc w:val="center"/>
    </w:pPr>
    <w:rPr>
      <w:sz w:val="28"/>
    </w:rPr>
  </w:style>
  <w:style w:type="character" w:customStyle="1" w:styleId="apple-converted-space">
    <w:name w:val="apple-converted-space"/>
    <w:rsid w:val="00FA06AA"/>
  </w:style>
  <w:style w:type="character" w:customStyle="1" w:styleId="10">
    <w:name w:val="Стиль1 Знак"/>
    <w:link w:val="1"/>
    <w:rsid w:val="0044324C"/>
    <w:rPr>
      <w:rFonts w:ascii="Times New Roman" w:eastAsia="Times New Roman" w:hAnsi="Times New Roman" w:cs="Calibri"/>
      <w:sz w:val="28"/>
      <w:szCs w:val="22"/>
      <w:lang w:val="ru-RU" w:eastAsia="en-US"/>
    </w:rPr>
  </w:style>
  <w:style w:type="paragraph" w:customStyle="1" w:styleId="af">
    <w:name w:val="Знак Знак Знак"/>
    <w:basedOn w:val="a"/>
    <w:rsid w:val="003F7688"/>
    <w:pPr>
      <w:spacing w:after="0" w:line="240" w:lineRule="auto"/>
    </w:pPr>
    <w:rPr>
      <w:rFonts w:ascii="Verdana" w:hAnsi="Verdana" w:cs="Verdana"/>
      <w:sz w:val="24"/>
      <w:szCs w:val="24"/>
      <w:lang w:val="en-US"/>
    </w:rPr>
  </w:style>
  <w:style w:type="character" w:customStyle="1" w:styleId="rvts44">
    <w:name w:val="rvts44"/>
    <w:rsid w:val="00831B7D"/>
  </w:style>
  <w:style w:type="character" w:styleId="af0">
    <w:name w:val="Strong"/>
    <w:uiPriority w:val="22"/>
    <w:qFormat/>
    <w:locked/>
    <w:rsid w:val="002C47D8"/>
    <w:rPr>
      <w:b/>
      <w:bCs/>
    </w:rPr>
  </w:style>
  <w:style w:type="paragraph" w:styleId="af1">
    <w:name w:val="No Spacing"/>
    <w:qFormat/>
    <w:rsid w:val="000E68E8"/>
    <w:rPr>
      <w:rFonts w:eastAsia="MS Mincho"/>
      <w:sz w:val="22"/>
      <w:szCs w:val="22"/>
      <w:lang w:val="ru-RU" w:eastAsia="en-US"/>
    </w:rPr>
  </w:style>
  <w:style w:type="paragraph" w:customStyle="1" w:styleId="rvps2">
    <w:name w:val="rvps2"/>
    <w:basedOn w:val="a"/>
    <w:rsid w:val="00732F79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ls.km@dls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BD729-0153-4B46-9B1C-9FA6BFE5D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2524</Words>
  <Characters>1439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3956</CharactersWithSpaces>
  <SharedDoc>false</SharedDoc>
  <HLinks>
    <vt:vector size="6" baseType="variant">
      <vt:variant>
        <vt:i4>3932182</vt:i4>
      </vt:variant>
      <vt:variant>
        <vt:i4>6</vt:i4>
      </vt:variant>
      <vt:variant>
        <vt:i4>0</vt:i4>
      </vt:variant>
      <vt:variant>
        <vt:i4>5</vt:i4>
      </vt:variant>
      <vt:variant>
        <vt:lpwstr>mailto:dls.km@dls.gov.ua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О.М.Попчук</dc:creator>
  <cp:keywords/>
  <cp:lastModifiedBy>0</cp:lastModifiedBy>
  <cp:revision>4</cp:revision>
  <cp:lastPrinted>2024-06-05T10:25:00Z</cp:lastPrinted>
  <dcterms:created xsi:type="dcterms:W3CDTF">2024-06-06T07:17:00Z</dcterms:created>
  <dcterms:modified xsi:type="dcterms:W3CDTF">2024-06-06T07:17:00Z</dcterms:modified>
</cp:coreProperties>
</file>