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36" w:rsidRPr="00261031" w:rsidRDefault="00181136" w:rsidP="00261031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26103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 w:rsidR="0017046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</w:t>
      </w:r>
      <w:r w:rsidR="00170465" w:rsidRPr="00170465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4</w:t>
      </w:r>
      <w:r w:rsidR="002D73FC" w:rsidRPr="0026103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.2024</w:t>
      </w:r>
      <w:r w:rsidR="0017046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30</w:t>
      </w:r>
      <w:r w:rsidRPr="0026103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.0</w:t>
      </w:r>
      <w:r w:rsidR="00170465" w:rsidRPr="00170465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6</w:t>
      </w:r>
      <w:r w:rsidRPr="0026103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 w:rsidR="002D73FC" w:rsidRPr="0026103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24</w:t>
      </w:r>
    </w:p>
    <w:p w:rsidR="00181136" w:rsidRPr="00261031" w:rsidRDefault="00181136" w:rsidP="00261031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1136" w:rsidRPr="00261031" w:rsidRDefault="00181136" w:rsidP="00261031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031">
        <w:rPr>
          <w:rFonts w:ascii="Times New Roman" w:hAnsi="Times New Roman"/>
          <w:b/>
          <w:sz w:val="28"/>
          <w:szCs w:val="28"/>
        </w:rPr>
        <w:t>Франція</w:t>
      </w:r>
    </w:p>
    <w:p w:rsidR="002D73FC" w:rsidRPr="00DA2A29" w:rsidRDefault="00170465" w:rsidP="00261031">
      <w:pPr>
        <w:spacing w:after="120" w:line="240" w:lineRule="auto"/>
        <w:jc w:val="both"/>
        <w:rPr>
          <w:rStyle w:val="a3"/>
          <w:rFonts w:ascii="Times New Roman" w:eastAsia="Times New Roman" w:hAnsi="Times New Roman"/>
          <w:b/>
          <w:bCs/>
          <w:sz w:val="28"/>
          <w:szCs w:val="28"/>
          <w:lang w:val="en-US" w:eastAsia="uk-UA"/>
        </w:rPr>
      </w:pPr>
      <w:hyperlink r:id="rId6" w:history="1"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https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://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ansm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sante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.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fr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informer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/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Informations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Autres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mesures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de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eastAsia="uk-UA"/>
          </w:rPr>
          <w:t>-</w:t>
        </w:r>
        <w:r w:rsidR="00181136" w:rsidRPr="00261031">
          <w:rPr>
            <w:rStyle w:val="a3"/>
            <w:rFonts w:ascii="Times New Roman" w:eastAsia="Times New Roman" w:hAnsi="Times New Roman"/>
            <w:b/>
            <w:bCs/>
            <w:sz w:val="28"/>
            <w:szCs w:val="28"/>
            <w:lang w:val="en-US" w:eastAsia="uk-UA"/>
          </w:rPr>
          <w:t>securite</w:t>
        </w:r>
      </w:hyperlink>
      <w:bookmarkStart w:id="0" w:name="_GoBack"/>
      <w:bookmarkEnd w:id="0"/>
    </w:p>
    <w:p w:rsidR="00E51744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tooltip="Défibrillateur externe (DAE) – BeneHeart C – Shenzhen Mindray Bio-Medical Electronics Co., Ltd – Mise à jour logiciell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Défibrillateur externe (DAE) – BeneHeart C – Shenzhen Mindray Bio-Medical Electronics Co., Ltd – Mise à jour logicielle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recevant du public, services de soins et distributeurs</w:t>
        </w:r>
      </w:hyperlink>
    </w:p>
    <w:p w:rsidR="00E51744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tooltip="Défibrillateur externe (DAE) – BeneHeart D1 Automated External Defibrillator – Shenzhen Mindray Bio-Medical Electronics Co., Ltd – Mise à jour de la notic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Défibrillateur externe (DAE) – BeneHeart D1 Automated External Defibrillator – Shenzhen Mindray Bio-Medical Electronics Co., Ltd – Mise à jour de la notice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recevant du public, services de soins et distributeurs</w:t>
        </w:r>
      </w:hyperlink>
    </w:p>
    <w:p w:rsidR="00E51744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ooltip="Moniteur hémodynamique – IntelliVue X3 – Philips Medizin Systems Boblingen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 hémodynamique – IntelliVue X3 – Philips Medizin Systems Boblingen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" w:tooltip="Ventilateur de réanimation – Leoni plus HFO, Leoni plus Transport – Löwenstein Medical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26/06/2024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de réanimation – Leoni plus HFO, Leoni plus Transport – Löwenstein Medical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tooltip="Automate Biofire Filmarray Torch – Biofire Diagnost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26/06/2024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Biofire Filmarray Torch – Biofire Diagnostics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tooltip="Pompe implantable (accessoires) – Cathéter intrathécal Ascenda Modèles 8780, 8781 et 8784 – Medtronic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26/06/2024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Pompe implantable (accessoires) – Cathéter intrathécal Ascenda Modèles 8780, 8781 et 8784 – Medtronic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tooltip="Hémostase – Réactif PT-Phen tm LRT – Hyphen BioMed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25/06/2024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Hémostase – Réactif PT-Phen tm LRT – Hyphen BioMed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tooltip="Réactif Atellica CH Iron3 – Siemens Healthcare Diagnost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25/06/2024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 Atellica CH Iron3 – Siemens Healthcare Diagnostics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tooltip="Mobile de radiologie - RX – Ziehm 8000, Solo, Solo FD, Vision, Vision FD, Vision R, Vision RFD,  Vision RFD 3D – Ziehm Imagin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Mobile de radiologie - RX – Ziehm 8000, Solo, Solo FD, Vision, Vision FD, Vision R, Vision RFD, Vision RFD 3D – Ziehm Imaging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centres d’imagerie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6" w:tooltip="Automate QIAcube Connect MDx – Qiage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QIAcube Connect MDx – Qiagen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tooltip="Appareil de radiothérapie (logiciel) – Art-Plan 2.3.0 – Therapanacea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21/06/2024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radiothérapie (logiciel) – Art-Plan 2.3.0 – Therapanacea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tooltip="Composants tibiaux du système de prothèse de genou modulaire Endo-Model M et du système de prothèse de genou rotationnel et à charnière Endo-Model-SL – Waldemar Link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Composants tibiaux du système de prothèse de genou modulaire Endo-Model M et du système de prothèse de genou rotationnel et à charnière Endo-Model-SL – Waldemar Link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9" w:tooltip="Lit médical – Ecofit Xtra 120 et Ecofit Xtra 140 – Tecfor 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Lit médical – Ecofit Xtra 120 et Ecofit Xtra 140 – Tecfor 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officines, structures de soins de ville, prestataires de santé à domicile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0" w:tooltip="Lit médical – Ecofit Plus et Ecofit S – Tecfor 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Lit médical – Ecofit Plus et Ecofit S – Tecfor 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officines, structures de soins de ville, prestataires de santé à domicile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1" w:tooltip="DMU d'aphérèse multiple – Spectra Optia Apheresis System – Terumo BCT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19/06/2024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DMU d'aphérèse multiple – Spectra Optia Apheresis System – Terumo BCT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15568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2" w:tooltip="Automate DxI 9000 Access Immunoassay Analyzer – Beckman Coul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19/06/2024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DxI 9000 Access Immunoassay Analyzer – Beckman Coulter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tooltip="Automate Afinion 2 – Abbott Diagnostics Technologie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19/06/2024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Afinion 2 – Abbott Diagnostics Technologies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tooltip="LAP : logiciel d'aide à la prescription – DxCare – Dedalus Franc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DxCare – Dedalus France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établissements de santé et officines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tooltip="Pompe à perfusion – Plum 360, Plum A+ &amp; Plum A+3 infusion systems – ICU Medical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Pompe à perfusion – Plum 360, Plum A+ &amp; Plum A+3 infusion systems – ICU Medical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2D73F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tooltip="Lève-personne mobile - Verticalisateur Poweo Activ' 160 et Poweo Activ' 200 - Scaleo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Lève-personne mobile - Verticalisateur Poweo Activ' 160 et Poweo Activ' 200 - Scaleo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7" w:tooltip="Fauteuils de soins - F1 2000, F1 2000 Ergo, F1 Neo, F1 Neo Ergo, F1 3000, F1 3000 Ergo - Capron Podologi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Fauteuils de soins - F1 2000, F1 2000 Ergo, F1 Neo, F1 Neo Ergo, F1 3000, F1 3000 Ergo - Capron Podologie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structure de soins de ville, prestataire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tooltip="Fibres laser Ringlight – LSO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Fibres laser Ringlight – LSO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 des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29" w:tooltip="Immuno-Hématologie - Réactif Panel Ortho 0,8% Resolve C - Quidelortho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Immuno-Hématologie - Réactif Panel Ortho 0,8% Resolve C - Quidelortho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0" w:tooltip="Réactif AU IgM (Immunoglobulin M) – Beckman Coul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14/06/2024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 AU IgM (Immunoglobulin M) – Beckman Coulter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1" w:tooltip="Chirurgie assistée par ordinateur – Logiciels TKA 2, TKA 1, PKA 3, THA 4.0 et 4.1 pour robot Mako 3.0 et 3.1 – Stryk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Chirurgie assistée par ordinateur – Logiciels TKA 2, TKA 1, PKA 3, THA 4.0 et 4.1 pour robot Mako 3.0 et 3.1 – Stryker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2" w:tooltip="Neurostimulateur implantable – Système Infinity DBS et Système Proclaim – Abbott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Neurostimulateur implantable – Système Infinity DBS et Système Proclaim – Abbott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3" w:tooltip="Appareil de radiologie fixe - RX – Axiom Multix MT/MP/Swing/Top, Vertix MD/Solitaire – Siemens Healthcar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radiologie fixe - RX – Axiom Multix MT/MP/Swing/Top, Vertix MD/Solitaire – Siemens Healthcare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centres d’imagerie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4" w:tooltip="PACS – DeepUnity Diagnost &amp; DeepUnity Dicom Services –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PACS – DeepUnity Diagnost &amp; DeepUnity Dicom Services –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services d’imagerie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5" w:tooltip="Automate ABL800 Flex Analyzer – Radiometer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ABL800 Flex Analyzer – Radiometer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6" w:tooltip="Réactif Randox Total Bilirubin – Randox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 Randox Total Bilirubin – Randox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7" w:tooltip="Réactif Genotype Ehec VER 2.0 – Hain Lifescienc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 Genotype Ehec VER 2.0 – Hain Lifescience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8" w:tooltip="Mobile de radiologie - RX – MobileDiagnost wDR – Philip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Mobile de radiologie - RX – MobileDiagnost wDR – Philips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centres d'imagerie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39" w:tooltip="LAP : logiciel d’aide à la prescription – Orbis Medication 3.x –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12/06/2024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d’aide à la prescription – Orbis Medication 3.x –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0" w:tooltip="Automates DxI 9000 Access Immunoassay Analyzer – Beckman Coul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12/06/2024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Automates DxI 9000 Access Immunoassay Analyzer – Beckman Coulter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1" w:tooltip="Réactif Idylla EGFR Mutation Test – Biocarti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12/06/2024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 Idylla EGFR Mutation Test – Biocartis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2" w:tooltip="Pompe à insuline externe – MiniMed 640G Insulin Pump, MiniMed 780G Insulin Pump, MiniMed 740G Insulin Pump – Capuchon de la pil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11/06/2024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Pompe à insuline externe – MiniMed 640G Insulin Pump, MiniMed 780G Insulin Pump, MiniMed 740G Insulin Pump – Capuchon de la pile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professionnels de santé et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3" w:tooltip="Consoles de contre-pulsion intra-aortique (CPBIA) Cardiosave Hybrid et Cardiosave Rescue – Datascop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11/06/2024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Consoles de contre-pulsion intra-aortique (CPBIA) Cardiosave Hybrid et Cardiosave Rescue – Datascope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4" w:tooltip="Table - IRM – Chariot (HA) FlexTrak – Philip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Table - IRM – Chariot (HA) FlexTrak – Philips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5" w:tooltip="Cardiotocographe (accessoire) – Capteur à ultrasons filaire Avalon référence 867246 – Philips Medizin Systems Boblingen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Cardiotocographe (accessoire) – Capteur à ultrasons filaire Avalon référence 867246 – Philips Medizin Systems Boblingen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6" w:tooltip="Couteau ophtalmologique – Couteaux ClearCut Sideport angulé et couteaux lame V-Lance MVR A-OK 20G – Alc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Couteau ophtalmologique – Couteaux ClearCut Sideport angulé et couteaux lame V-Lance MVR A-OK 20G – Alcon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7" w:tooltip="Neurostimulateur implantable – Système rechargeable pour stimulation profonde Vercise Genus – Boston Scientific Neuromodulation Corporati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Neurostimulateur implantable – Système rechargeable pour stimulation profonde Vercise Genus – Boston Scientific Neuromodulation Corporation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8" w:tooltip="Moniteur-défibrillateur – Defigard HD-7 – Schiller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Moniteur-défibrillateur – Defigard HD-7 – Schiller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intérieur, services de cardiologie, services de réanimation, services de soins utilisant des moniteurs-défibrillateurs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49" w:tooltip="Ventilateur – OmniLab Advanced Plus (OLA+) – Philips Respiron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– OmniLab Advanced Plus (OLA+) – Philips Respironics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0" w:tooltip="Bistouri à ultrason (electrode/manche) – Pièce à main droite Cusa Excel 23kHz – Integra LifeSciences Ltd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Bistouri à ultrason (electrode/manche) – Pièce à main droite Cusa Excel 23kHz – Integra LifeSciences Ltd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1" w:tooltip="Ventilateur pour usage à domicile – BiPAP A30, BiPAP A30 EFL, BiPAP A30 Hybrid,  BiPAP A40, BiPAP A40 EFL, BiPAP A40 Pro – Philips Respiron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06/06/2024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pour usage à domicile – BiPAP A30, BiPAP A30 EFL, BiPAP A30 Hybrid, BiPAP A40, BiPAP A40 EFL, BiPAP A40 Pro – Philips Respironics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2" w:tooltip="Automate DxI 9000 Access Immunoassay Analyzer – Beckman Coul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06/06/2024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DxI 9000 Access Immunoassay Analyzer – Beckman Coulter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3" w:tooltip="Fauteuils de soins - F1 2000, F1 2000 Ergo, F1 Neo, F1 Neo Ergo, F1 3000, F1 3000 Ergo – Capron Podologi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Fauteuils de soins - F1 2000, F1 2000 Ergo, F1 Neo, F1 Neo Ergo, F1 3000, F1 3000 Ergo – Capron Podologie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laboratoires d'analyses de biologie médicale, structures de soins de ville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4" w:tooltip="Systèmes Interventionnel Hemodynamic Application R1.2.X, R1.3.0 et R1.3.1. – Philips Medical Systems Nederland B.V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Systèmes Interventionnel Hemodynamic Application R1.2.X, R1.3.0 et R1.3.1. – Philips Medical Systems Nederland B.V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5" w:tooltip="Echographie ultrason – Systèmes d’échographie Vivid – GE Healthcar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03/06/2024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Echographie ultrason – Systèmes d’échographie Vivid – GE Healthcare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6" w:tooltip="CEC/ECMO - Equipement – Console Principale CentriMag de 2e génération – Abbot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31/05/2024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CEC/ECMO - Equipement – Console Principale CentriMag de 2e génération – Abbott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7" w:tooltip="Moniteur-défibrillateur – Tempus LS – Schiller A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29/05/2024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Moniteur-défibrillateur – Tempus LS – Schiller AG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services de cardiologie et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8" w:tooltip="Neurostimulateur implantable – Programmateur du praticien (modèle A610) et programmateur du patient DBS (modèle A620) – Medtronic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28/05/2024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Neurostimulateur implantable – Programmateur du praticien (modèle A610) et programmateur du patient DBS (modèle A620) – Medtronic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59" w:tooltip="Automates MiSeqDx, NextSeq 550Dx et NovaSeq 6000Dx – Illumina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28/05/2024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Automates MiSeqDx, NextSeq 550Dx et NovaSeq 6000Dx – Illumina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0" w:tooltip="Baie d'électrophysiologie – CardioLab, ComboLab – GE Healthcar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Baie d'électrophysiologie – CardioLab, ComboLab – GE Healthcare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  <w:hyperlink r:id="rId61" w:tooltip="Leve-personne fixe au plafond (rail) – Système Rail – Scaleo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Leve-personne fixe au plafond (rail) – Système Rail – Scaleo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structures de soins de ville,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2" w:tooltip="LAP : logiciel d’aide à la prescription – Centricity High Acuity Anesthesia / Critical Care – GE Healthcare Finland Oy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d’aide à la prescription – Centricity High Acuity Anesthesia / Critical Care – GE Healthcare Finland Oy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3" w:tooltip="Hématologie – Réactif Ral Diff-Quik Fixative solution – Ral Diagnost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Hématologie – Réactif Ral Diff-Quik Fixative solution – Ral Diagnostics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4" w:tooltip="Aspirateur de mucosité – Valve d’arrêt de vide Neovalve – Polymedicure (distributeur Asept InMed)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Aspirateur de mucosité – Valve d’arrêt de vide Neovalve – Polymedicure (distributeur Asept InMed)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5" w:tooltip="Circuit de ventilation patient – Circuits d'anesthésie de type Mapleson F – Intersurg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Circuit de ventilation patient – Circuits d'anesthésie de type Mapleson F – Intersurgical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6" w:tooltip="IRM – Systèmes Ingenia équipés du logiciel R5.7.1 – Philip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IRM – Systèmes Ingenia équipés du logiciel R5.7.1 – Philips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centres d'imagerie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7" w:tooltip="Automates Stat Profile Prime Plus Analyzer, Stat Profile Prime Plus POC Analyzer – Nova Bio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Automates Stat Profile Prime Plus Analyzer, Stat Profile Prime Plus POC Analyzer – Nova Biomedical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8" w:tooltip="Chirurgie assistée par ordinateur – Système chirurgical Cori – Logiciel Real Intelligence – Blue Belt Technologies / Smith &amp; Nephew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Chirurgie assistée par ordinateur – Système chirurgical Cori – Logiciel Real Intelligence – Blue Belt Technologies / Smith &amp; Nephew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69" w:tooltip="Moniteur d'hémodialyse – MultiFiltratePRO – Fresenius Medical Care A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22/05/2024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 d'hémodialyse – MultiFiltratePRO – Fresenius Medical Care AG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santé, médecins, néphrologues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0" w:tooltip="Ballon de contre pulsion intra-aortique – FiberOptix – UltraFlex – Arrow International LLC / Teleflex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22/05/2024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Ballon de contre pulsion intra-aortique – FiberOptix – UltraFlex – Arrow International LLC / Teleflex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1" w:tooltip="Défibrillateur externe – HeartSine Samaritan PAD 350P/360P/450P/500P, Omron HDF-3500 – HeartSine Technologies/Stryk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21/05/2024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Défibrillateur externe – HeartSine Samaritan PAD 350P/360P/450P/500P, Omron HDF-3500 – HeartSine Technologies/Stryker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recevant du public, distributeurs, exploitants de défibrillateurs automatisés externes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2" w:tooltip="Moniteurs de surveillance Life Scope BSM-1763, BSM-3562 et BSM-3763 – Nihon Kohden Corporati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21/05/2024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Moniteurs de surveillance Life Scope BSM-1763, BSM-3562 et BSM-3763 – Nihon Kohden Corporation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3" w:tooltip="IRM – Systèmes IRM Achieva 1.5T, Achieva 1.5T Conversion – Philip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21/05/2024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IRM – Systèmes IRM Achieva 1.5T, Achieva 1.5T Conversion – Philips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centres d’imagerie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4" w:tooltip="Automate F2400 – SD Biosenso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21/05/2024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F2400 – SD Biosensor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5" w:tooltip="Fauteuil roulant électrique – Sigma – Vermeiren Group (SA)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Fauteuil roulant électrique – Sigma – Vermeiren Group (SA)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officines, structures de soins de ville, grandes et moyennes surfaces,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6" w:tooltip="Moniteurs systèmes pour assistances ventriculaires gauches HeartMate – Abbot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Moniteurs systèmes pour assistances ventriculaires gauches HeartMate – Abbott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7" w:tooltip="LAP : logiciel d'aide à la prescription – Q-Care, QCare PDMS 5.0.x – Health Information Management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Q-Care, QCare PDMS 5.0.x – Health Information Management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8" w:tooltip="LAP : logiciel d'aide à la prescription – Orbis Medication –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Orbis Medication –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79" w:tooltip="Ventilateur de réanimation – HFO Classic fabian et HFOi Fabian – Acutronic Medical 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de réanimation – HFO Classic fabian et HFOi Fabian – Acutronic Medical 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0" w:tooltip="Scanner-RX – Incisive CT/CT3500/CT5300 – Philips Healthcare Suzhou Co. Ltd.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Scanner-RX – Incisive CT/CT3500/CT5300 – Philips Healthcare Suzhou Co. Ltd.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1" w:tooltip="Gamma caméra - Médecine nucléaire – BrightView X, BrightView XCT Philips BrightView – Philips Medical 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16/05/2024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Gamma caméra - Médecine nucléaire – BrightView X, BrightView XCT Philips BrightView – Philips Medical 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2" w:tooltip="LAP : logiciel d'aide à la prescription – Orbis Medication 3.x –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15/05/2024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Orbis Medication 3.x –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3" w:tooltip="Automate Dako CoverStainer – Agilent Technologie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15/05/2024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Dako CoverStainer – Agilent Technologies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4" w:tooltip="Microscope opératoire – Aesculap Aeos – B Braun / Aesculap A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14/05/2024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Microscope opératoire – Aesculap Aeos – B Braun / Aesculap AG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5" w:tooltip="Porte-cage Hexanium TLIF – Spinevisi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Porte-cage Hexanium TLIF – Spinevision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 des établissements de santé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6" w:tooltip="Pousse-seringue – Exelia SP – Fresenius Kabi A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Pousse-seringue – Exelia SP – Fresenius Kabi AG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pharmacies d'usage intérieur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7" w:tooltip="Leve-personne mobile – Nausifly 180 – Nausicaa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Leve-personne mobile – Nausifly 180 – Nausicaa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officines, pharmacies d'usage intérieur, structures de soins de ville, prestataires de santé à domicile, EHPAD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8" w:tooltip="Virologie – Réactif Vitros HIV Combo Contrôle (antigène p24 du VIH) – QuidelOrtho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Virologie – Réactif Vitros HIV Combo Contrôle (antigène p24 du VIH) – QuidelOrtho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89" w:tooltip="LAP : logiciel d'aide à la prescription – Orbis Medication 3.x –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Orbis Medication 3.x –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0" w:tooltip="Gamma camera - médecine nucléaire – MyoSPECT, MyoSPECT ES – GE Medical 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Gamma camera - médecine nucléaire – MyoSPECT, MyoSPECT ES – GE Medical 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1" w:tooltip="Table d'opération (jambière) - Porte jambe – Getinge/ Maquet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Table d'opération (jambière) - Porte jambe – Getinge/ Maquet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des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2" w:tooltip="Moniteur de surveillance cardio-respiratoire – Moniteurs patients multiparamétriques Carescape  – GE Healthcare Finland Oy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 de surveillance cardio-respiratoire – Moniteurs patients multiparamétriques Carescape – GE Healthcare Finland Oy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3" w:tooltip="Endoscope (accéssoire) / endoscopie – Gaine nettoyeur de lentilles InstaClear – Gyrus ACMI Inc. / Olympu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07/05/2024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Endoscope (accéssoire) / endoscopie – Gaine nettoyeur de lentilles InstaClear – Gyrus ACMI Inc. / Olympus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4" w:tooltip="DMU d'apherese hemadsorption – Adamonitor SC – Otsuka Electronics Co. Ltd.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06/05/2024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DMU d'apherese hemadsorption – Adamonitor SC – Otsuka Electronics Co. Ltd.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aux structures de soins de ville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5" w:tooltip="Automates HistoCore Pegasus, HistoCore Pegasus Plus – Leica Bio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06/05/2024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Automates HistoCore Pegasus, HistoCore Pegasus Plus – Leica Biosystems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6" w:tooltip="Automate DxI 9000 Access – Beckman Coul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DxI 9000 Access – Beckman Coulter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7" w:tooltip="Epreuve d'effort (vélo) – Twin Tube and Twin Tube Probenschlauch – Vyaire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Epreuve d'effort (vélo) – Twin Tube and Twin Tube Probenschlauch – Vyaire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8" w:tooltip="Automate Randox Evidence Multistat – Randox Laboratorie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02/05/2024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Randox Evidence Multistat – Randox Laboratories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99" w:tooltip="Centrale de surveillance – Patient Information Center (PIC) iX – Philips Medical 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30/04/2024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Centrale de surveillance – Patient Information Center (PIC) iX – Philips Medical 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0" w:tooltip="Automate Exent analyser – The Binding Site Group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30/04/2024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Exent analyser – The Binding Site Group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1" w:tooltip="Moniteur de surveillance cardio-respiratoire - Station d’accueil Infinity M500 du moniteur Infinity Acute Care System (M540) - Draeger Medical Systems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29/04/2024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 de surveillance cardio-respiratoire - Station d’accueil Infinity M500 du moniteur Infinity Acute Care System (M540) - Draeger Medical Systems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2" w:tooltip="PACS - DeepUnity Diagnost - DH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29/04/2024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PACS - DeepUnity Diagnost - DH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3" w:tooltip="Cathéter de dialyse péritonéale - Stay-safe catheter extension Luer-Lock variants -  Fresenius Medical Care A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26/04/2024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Cathéter de dialyse péritonéale - Stay-safe catheter extension Luer-Lock variants - Fresenius Medical Care AG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santé, médecins, néphrologues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4" w:tooltip="Tensiomètre numérique ProBP 3400, système de dépistage visuel Spot Vision Screener et cordon alimentation Power Cords - Baxter / Welch Ally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Tensiomètre numérique ProBP 3400, système de dépistage visuel Spot Vision Screener et cordon alimentation Power Cords - Baxter / Welch Allyn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officines, pharmacies d'usage intérieur, structure de soins de ville,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5" w:tooltip="Immuno-Hématologie – Réactif DuoLys, ABD-Lys, DC-Lys - Diagas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Immuno-Hématologie – Réactif DuoLys, ABD-Lys, DC-Lys - Diagast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6" w:tooltip="Pompe à perfusion ambulatoire - Cadd-Solis - Smiths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Pompe à perfusion ambulatoire - Cadd-Solis - Smiths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intérieur, prestataires de santé à domicile,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7" w:tooltip="Réactifs α-Globin StripAssay, Haemochromatosis StripAssay A et PGX-CYP2D6 XL StripAssay - ViennaLab Diagnost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24/04/2024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Réactifs α-Globin StripAssay, Haemochromatosis StripAssay A et PGX-CYP2D6 XL StripAssay - ViennaLab Diagnostics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8" w:tooltip="Appareil de radiothérapie RayStation,Rayplan - RaySearch Laboratories AB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radiothérapie RayStation,Rayplan - RaySearch Laboratories AB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09" w:tooltip="Chirurgie assistée par ordinateur - Application StealthStation S8 - App versions 1.0.1, 1.0.2, 1.0.3, 1.1.0, 1.2.0 (Modèle # 9735762) - Medtronic Navigation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Chirurgie assistée par ordinateur - Application StealthStation S8 - App versions 1.0.1, 1.0.2, 1.0.3, 1.1.0, 1.2.0 (Modèle # 9735762) - Medtronic Navigation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0" w:tooltip="Centrale de surveillance - Patient Information Center iX PIC iX - Philips Medizin Systeme Boblige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Centrale de surveillance - Patient Information Center iX PIC iX - Philips Medizin Systeme Bobligen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à destination des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1" w:tooltip="Echographe ultrason Philips 5000 Compact Series Ultrasound Systems - Philips Ultrasounds,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Echographe ultrason Philips 5000 Compact Series Ultrasound Systems - Philips Ultrasounds,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2" w:tooltip="IRM - Philips MR systems, Philips Electronics Nederland B.V. - Philips Digital Patology Solution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IRM - Philips MR systems, Philips Electronics Nederland B.V. - Philips Digital Patology Solutions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soin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3" w:tooltip="Insufflateurs UHI-4 – Olympu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22/04/2024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Insufflateurs UHI-4 – Olympus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 des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4" w:tooltip="Instrumentation endoscopique - Extracteurs de calculs salivaires NGage - Cook In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Instrumentation endoscopique - Extracteurs de calculs salivaires NGage - Cook Inc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5" w:tooltip="Moniteur de SPO2 - Rad-G Pulse Oximeter - Masimo Corporati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Moniteur de SPO2 - Rad-G Pulse Oximeter - Masimo Corporation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6" w:tooltip="Unit dentaire - Unite K2 - Aire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Unit dentaire - Unite K2 - Airel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cabinets dentaires, dentistes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7" w:tooltip="Histocompatibilité - Réactif NG-Mix Multiloci - Etablissement français du sang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Histocompatibilité - Réactif NG-Mix Multiloci - Etablissement français du sang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8" w:tooltip="Ciments chirurgicaux – Mise à jour de la notice – Tecres S.p.A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Ciments chirurgicaux – Mise à jour de la notice – Tecres S.p.A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 d’établissements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19" w:tooltip="Console pour ECMO - Système d’assistance cœur-poumon Cardiohelp-I - Maquet Cardiopulmonary GmbH / Geting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Console pour ECMO - Système d’assistance cœur-poumon Cardiohelp-I - Maquet Cardiopulmonary GmbH / Getinge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 et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0" w:tooltip="LAP : Logiciel aide à la prescription Easily LAPCMP - Hospices Civils de Lyon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aide à la prescription Easily LAPCMP - Hospices Civils de Lyon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1" w:tooltip="Ventilateur de réanimation Trilogy Evo O2 et ventilateur pour usage à domicile Trilogy Evo, Trilogy EV300 - Philips Respiron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de réanimation Trilogy Evo O2 et ventilateur pour usage à domicile Trilogy Evo, Trilogy EV300 - Philips Respironics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2" w:tooltip="Dispositif d’assistance ventriculaire HeartWare (HVAD) - Medtroni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Dispositif d’assistance ventriculaire HeartWare (HVAD) - Medtronic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3" w:tooltip="Patch péricardique - Patchs de réparation Peri-guard et Supple peri-guard - Synosis Life Technologies Inc / Baxt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17/04/2024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Patch péricardique - Patchs de réparation Peri-guard et Supple peri-guard - Synosis Life Technologies Inc / Baxter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4" w:tooltip="Appareil de radiologie fixe - RX - Discovery RF 180 - General Medical Merate S.p.A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16/04/2024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radiologie fixe - RX - Discovery RF 180 - General Medical Merate S.p.A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centres d’imagerie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5" w:tooltip="Unité de consultation opthalmologique – Unité OT6020 -  Nidek SA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16/04/2024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Unité de consultation opthalmologique – Unité OT6020 - Nidek SA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hyperlink r:id="rId126" w:tooltip="Stimulateur cardiaque implantable sans sonde - Aveir VR LSP112V -  Abbot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Stimulateur cardiaque implantable sans sonde - Aveir VR LSP112V - Abbott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aux établissements de santé, cabinets et services de rytmologie/cardiologie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7" w:tooltip="Concentrateur d'oxygène à domicile - 1025 KS - Drive Devilbiss Healthcar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Concentrateur d'oxygène à domicile - 1025 KS - Drive Devilbiss Healthcare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8" w:tooltip="Dispositif d'assistance ventriculaire Heartware (HVAD) - Medtroni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Dispositif d'assistance ventriculaire Heartware (HVAD) - Medtronic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29" w:tooltip="LAP : Logiciel aide à la prescription - Maincare-IC module Presciption - Maincare Solution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aide à la prescription - Maincare-IC module Presciption - Maincare Solutions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0" w:tooltip="Ventilateur de réanimation - Ventilateurs de la gamme Eve - Fritz Stephan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11/04/2024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de réanimation - Ventilateurs de la gamme Eve - Fritz Stephan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1" w:tooltip="Evacuateur de copeaux Ace ref. ABVac – Ace Medical Device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Evacuateur de copeaux Ace ref. ABVac – Ace Medical Devices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à usage intérieur des établissements de santé.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2" w:tooltip="Appareil de radiologie interventionnelle - RX – Artis zee / Q / Q.zen – Siemens Healthcare GmbH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radiologie interventionnelle - RX – Artis zee / Q / Q.zen – Siemens Healthcare GmbH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3" w:tooltip="Ventilateur d’anesthésie – Station d’anesthésie Perseus A500 – Dräge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10/04/2024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Ventilateur d’anesthésie – Station d’anesthésie Perseus A500 – Dräger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4" w:tooltip="Biochimie – Réactif Atellica CH Iron3 – Siemens Healthcare Diagnosti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09/04/2024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Biochimie – Réactif Atellica CH Iron3 – Siemens Healthcare Diagnostics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5" w:tooltip="Stimulateur cardiaque implantable - Émetteur modèle 4100 du système WiSE CRT – EBR System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Stimulateur cardiaque implantable - Émetteur modèle 4100 du système WiSE CRT – EBR Systems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cabinets et services de rythmologie/cardiologie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6" w:tooltip="Hémostase – Automates Star Max, Sta-R Evolution, Compact Max – Stago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08/04/2024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Hémostase – Automates Star Max, Sta-R Evolution, Compact Max – Stago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7" w:tooltip="Appareil de radiologie interventionnelle - RX – Innova IGS, Allia IGS and Allia Pulse IGS systems – GE Medical System SC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radiologie interventionnelle - RX – Innova IGS, Allia IGS and Allia Pulse IGS systems – GE Medical System SCS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8" w:tooltip="Table d'opération – ImagiQ2, Appui-tête 3D – Stille AB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05/04/2024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Table d'opération – ImagiQ2, Appui-tête 3D – Stille AB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aux pharmacies d'usage intérieur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39" w:tooltip="Automate Alinity m System – Abbot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04/04/2024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Automate Alinity m System – Abbott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0" w:tooltip="Masques et interfaces de soins respiratoires – Masques avec aimants IQ2, Mojo et Mojo 2 et Phantom 2 – Sleepnet Corporation/L3 Medical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Masques et interfaces de soins respiratoires – Masques avec aimants IQ2, Mojo et Mojo 2 et Phantom 2 – Sleepnet Corporation/L3 Medical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patients, professionnels de santé et aux prestataires de santé à domicile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1" w:tooltip="LAP : logiciel d'aide à la prescription – DxCare – Dedalus France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03/04/2024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LAP : logiciel d'aide à la prescription – DxCare – Dedalus France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 et services de soins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2" w:tooltip="Micrologiciel Rheo Knee et Rheo Knee XC – Ossur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Micrologiciel Rheo Knee et Rheo Knee XC – Ossur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3" w:tooltip="Antibiogramme - bactériologie – Vitek 2 Cartes AST-N436 – Biomerieux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 DE DIAGNOSTIC IN VITRO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Antibiogramme - bactériologie – Vitek 2 Cartes AST-N436 – Biomerieux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laboratoires d'analyses de biologie médicale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4" w:tooltip="Système de chirurgie robotique «Robotic-Assisted Surgery», RAS Hugo – Console (Surgeon Console) MRASC0001 – Medtronic / Covidien LLC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Système de chirurgie robotique «Robotic-Assisted Surgery», RAS Hugo – Console (Surgeon Console) MRASC0001 – Medtronic / Covidien LLC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983C2C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5" w:tooltip="Sonde orogastrique – Mid-Tube – Medical Innovation Developpement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Sonde orogastrique – Mid-Tube – Medical Innovation Developpement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pharmacies d'usage intérieur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6" w:tooltip="Appareil de radiothérapie – ProteusPlus, ProteusOne – Ion Beam Applications" w:history="1">
        <w:r w:rsidRPr="00DA2A29">
          <w:rPr>
            <w:rStyle w:val="article-category"/>
            <w:rFonts w:ascii="Times New Roman" w:hAnsi="Times New Roman"/>
            <w:caps/>
            <w:sz w:val="28"/>
            <w:szCs w:val="28"/>
          </w:rPr>
          <w:t>INFORMATION AUX UTILISATEURS</w:t>
        </w:r>
        <w:r w:rsidRPr="00DA2A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DA2A29">
          <w:rPr>
            <w:rStyle w:val="article-health-product"/>
            <w:rFonts w:ascii="Times New Roman" w:hAnsi="Times New Roman"/>
            <w:caps/>
            <w:sz w:val="28"/>
            <w:szCs w:val="28"/>
          </w:rPr>
          <w:t> DISPOSITIFS MÉDICAUX </w:t>
        </w:r>
        <w:r w:rsidRPr="00DA2A29">
          <w:rPr>
            <w:rStyle w:val="article-date"/>
            <w:rFonts w:ascii="Times New Roman" w:hAnsi="Times New Roman"/>
            <w:caps/>
            <w:sz w:val="28"/>
            <w:szCs w:val="28"/>
          </w:rPr>
          <w:t>PUBLIÉ LE 02/04/2024</w:t>
        </w:r>
        <w:r w:rsidRPr="00DA2A29">
          <w:rPr>
            <w:rStyle w:val="article-title"/>
            <w:rFonts w:ascii="Times New Roman" w:hAnsi="Times New Roman"/>
            <w:sz w:val="28"/>
            <w:szCs w:val="28"/>
          </w:rPr>
          <w:t>Appareil de radiothérapie – ProteusPlus, ProteusOne – Ion Beam Applications</w:t>
        </w:r>
        <w:r w:rsidRPr="00DA2A29">
          <w:rPr>
            <w:rStyle w:val="article-content"/>
            <w:rFonts w:ascii="Times New Roman" w:hAnsi="Times New Roman"/>
            <w:sz w:val="28"/>
            <w:szCs w:val="28"/>
          </w:rPr>
          <w:t>Information destinée aux établissements de santé</w:t>
        </w:r>
      </w:hyperlink>
    </w:p>
    <w:p w:rsidR="00170465" w:rsidRPr="00DA2A29" w:rsidRDefault="00170465" w:rsidP="00DA2A29">
      <w:pPr>
        <w:spacing w:after="120" w:line="240" w:lineRule="auto"/>
        <w:jc w:val="both"/>
        <w:rPr>
          <w:rStyle w:val="a3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uk-UA"/>
        </w:rPr>
      </w:pPr>
    </w:p>
    <w:sectPr w:rsidR="00170465" w:rsidRPr="00DA2A29" w:rsidSect="00690EFC">
      <w:headerReference w:type="default" r:id="rId14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65" w:rsidRDefault="00170465" w:rsidP="00690EFC">
      <w:pPr>
        <w:spacing w:after="0" w:line="240" w:lineRule="auto"/>
      </w:pPr>
      <w:r>
        <w:separator/>
      </w:r>
    </w:p>
  </w:endnote>
  <w:endnote w:type="continuationSeparator" w:id="0">
    <w:p w:rsidR="00170465" w:rsidRDefault="00170465" w:rsidP="0069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65" w:rsidRDefault="00170465" w:rsidP="00690EFC">
      <w:pPr>
        <w:spacing w:after="0" w:line="240" w:lineRule="auto"/>
      </w:pPr>
      <w:r>
        <w:separator/>
      </w:r>
    </w:p>
  </w:footnote>
  <w:footnote w:type="continuationSeparator" w:id="0">
    <w:p w:rsidR="00170465" w:rsidRDefault="00170465" w:rsidP="0069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938079"/>
      <w:docPartObj>
        <w:docPartGallery w:val="Page Numbers (Top of Page)"/>
        <w:docPartUnique/>
      </w:docPartObj>
    </w:sdtPr>
    <w:sdtContent>
      <w:p w:rsidR="00170465" w:rsidRDefault="001704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A29">
          <w:rPr>
            <w:noProof/>
          </w:rPr>
          <w:t>2</w:t>
        </w:r>
        <w:r>
          <w:fldChar w:fldCharType="end"/>
        </w:r>
      </w:p>
    </w:sdtContent>
  </w:sdt>
  <w:p w:rsidR="00170465" w:rsidRDefault="001704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36"/>
    <w:rsid w:val="0003264E"/>
    <w:rsid w:val="00082ADF"/>
    <w:rsid w:val="00170465"/>
    <w:rsid w:val="00181136"/>
    <w:rsid w:val="00261031"/>
    <w:rsid w:val="002D73FC"/>
    <w:rsid w:val="00337CD2"/>
    <w:rsid w:val="00690EFC"/>
    <w:rsid w:val="00915568"/>
    <w:rsid w:val="00983C2C"/>
    <w:rsid w:val="00BB4722"/>
    <w:rsid w:val="00C9121B"/>
    <w:rsid w:val="00DA2A29"/>
    <w:rsid w:val="00E51744"/>
    <w:rsid w:val="00E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8AEA"/>
  <w15:chartTrackingRefBased/>
  <w15:docId w15:val="{436FEEE2-F635-4BFE-9884-5F9DCE1B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81136"/>
    <w:rPr>
      <w:color w:val="0000FF"/>
      <w:u w:val="single"/>
    </w:rPr>
  </w:style>
  <w:style w:type="character" w:customStyle="1" w:styleId="media-body">
    <w:name w:val="media-body"/>
    <w:basedOn w:val="a0"/>
    <w:rsid w:val="00E54713"/>
  </w:style>
  <w:style w:type="character" w:customStyle="1" w:styleId="article-category">
    <w:name w:val="article-category"/>
    <w:basedOn w:val="a0"/>
    <w:rsid w:val="00337CD2"/>
  </w:style>
  <w:style w:type="character" w:customStyle="1" w:styleId="article-health-product">
    <w:name w:val="article-health-product"/>
    <w:basedOn w:val="a0"/>
    <w:rsid w:val="00337CD2"/>
  </w:style>
  <w:style w:type="character" w:customStyle="1" w:styleId="article-date">
    <w:name w:val="article-date"/>
    <w:basedOn w:val="a0"/>
    <w:rsid w:val="00337CD2"/>
  </w:style>
  <w:style w:type="character" w:customStyle="1" w:styleId="article-title">
    <w:name w:val="article-title"/>
    <w:basedOn w:val="a0"/>
    <w:rsid w:val="00337CD2"/>
  </w:style>
  <w:style w:type="character" w:customStyle="1" w:styleId="article-content">
    <w:name w:val="article-content"/>
    <w:basedOn w:val="a0"/>
    <w:rsid w:val="00337CD2"/>
  </w:style>
  <w:style w:type="paragraph" w:styleId="a4">
    <w:name w:val="header"/>
    <w:basedOn w:val="a"/>
    <w:link w:val="a5"/>
    <w:uiPriority w:val="99"/>
    <w:unhideWhenUsed/>
    <w:rsid w:val="00690E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90EF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0E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90EFC"/>
    <w:rPr>
      <w:rFonts w:ascii="Calibri" w:eastAsia="Calibri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690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nsm.sante.fr/informations-de-securite/leve-personne-mobile-verticalisateur-poweo-activ-160-et-poweo-activ-200-scaleo-medical" TargetMode="External"/><Relationship Id="rId117" Type="http://schemas.openxmlformats.org/officeDocument/2006/relationships/hyperlink" Target="https://ansm.sante.fr/informations-de-securite/histocompatibilite-reactif-ng-mix-multiloci-etablissement-francais-du-sang" TargetMode="External"/><Relationship Id="rId21" Type="http://schemas.openxmlformats.org/officeDocument/2006/relationships/hyperlink" Target="https://ansm.sante.fr/informations-de-securite/dmu-dapherese-multiple-spectra-optia-apheresis-system-terumo-bct-inc" TargetMode="External"/><Relationship Id="rId42" Type="http://schemas.openxmlformats.org/officeDocument/2006/relationships/hyperlink" Target="https://ansm.sante.fr/informations-de-securite/pompe-a-insuline-externe-minimed-640g-insulin-pump-minimed-780g-insulin-pump-minimed-740g-insulin-pump-capuchon-de-la-pile" TargetMode="External"/><Relationship Id="rId47" Type="http://schemas.openxmlformats.org/officeDocument/2006/relationships/hyperlink" Target="https://ansm.sante.fr/informations-de-securite/neurostimulateur-implantable-systeme-rechargeable-pour-stimulation-profonde-vercise-genus-boston-scientific-neuromodulation-corporation" TargetMode="External"/><Relationship Id="rId63" Type="http://schemas.openxmlformats.org/officeDocument/2006/relationships/hyperlink" Target="https://ansm.sante.fr/informations-de-securite/hematologie-reactif-ral-diff-quik-fixative-solution-ral-diagnostics" TargetMode="External"/><Relationship Id="rId68" Type="http://schemas.openxmlformats.org/officeDocument/2006/relationships/hyperlink" Target="https://ansm.sante.fr/informations-de-securite/chirurgie-assistee-par-ordinateur-systeme-chirurgical-cori-logiciel-real-intelligence-blue-belt-technologies-smith-nephew" TargetMode="External"/><Relationship Id="rId84" Type="http://schemas.openxmlformats.org/officeDocument/2006/relationships/hyperlink" Target="https://ansm.sante.fr/informations-de-securite/microscope-operatoire-aesculap-aeos-b-braun-aesculap-ag" TargetMode="External"/><Relationship Id="rId89" Type="http://schemas.openxmlformats.org/officeDocument/2006/relationships/hyperlink" Target="https://ansm.sante.fr/informations-de-securite/lap-logiciel-daide-a-la-prescription-orbis-medication-3-x-dh-healthcare-gmbh-10" TargetMode="External"/><Relationship Id="rId112" Type="http://schemas.openxmlformats.org/officeDocument/2006/relationships/hyperlink" Target="https://ansm.sante.fr/informations-de-securite/irm-philips-mr-systems-philips-electronics-nederland-b-v-philips-digital-patology-solutions" TargetMode="External"/><Relationship Id="rId133" Type="http://schemas.openxmlformats.org/officeDocument/2006/relationships/hyperlink" Target="https://ansm.sante.fr/informations-de-securite/ventilateur-danesthesie-station-danesthesie-perseus-a500-drager" TargetMode="External"/><Relationship Id="rId138" Type="http://schemas.openxmlformats.org/officeDocument/2006/relationships/hyperlink" Target="https://ansm.sante.fr/informations-de-securite/table-doperation-imagiq2-appui-tete-3d-stille-ab" TargetMode="External"/><Relationship Id="rId16" Type="http://schemas.openxmlformats.org/officeDocument/2006/relationships/hyperlink" Target="https://ansm.sante.fr/informations-de-securite/automate-qiacube-connect-mdx-qiagen" TargetMode="External"/><Relationship Id="rId107" Type="http://schemas.openxmlformats.org/officeDocument/2006/relationships/hyperlink" Target="https://ansm.sante.fr/informations-de-securite/reactifs-a-globin-stripassay-haemochromatosis-stripassay-a-et-pgx-cyp2d6-xl-stripassay-viennalab-diagnostics" TargetMode="External"/><Relationship Id="rId11" Type="http://schemas.openxmlformats.org/officeDocument/2006/relationships/hyperlink" Target="https://ansm.sante.fr/informations-de-securite/automate-biofire-filmarray-torch-biofire-diagnostics" TargetMode="External"/><Relationship Id="rId32" Type="http://schemas.openxmlformats.org/officeDocument/2006/relationships/hyperlink" Target="https://ansm.sante.fr/informations-de-securite/neurostimulateur-implantable-systeme-infinity-dbs-et-systeme-proclaim-abbott-medical" TargetMode="External"/><Relationship Id="rId37" Type="http://schemas.openxmlformats.org/officeDocument/2006/relationships/hyperlink" Target="https://ansm.sante.fr/informations-de-securite/reactif-genotype-ehec-ver-2-0-hain-lifescience" TargetMode="External"/><Relationship Id="rId53" Type="http://schemas.openxmlformats.org/officeDocument/2006/relationships/hyperlink" Target="https://ansm.sante.fr/informations-de-securite/fauteuils-de-soins-f1-2000-f1-2000-ergo-f1-neo-f1-neo-ergo-f1-3000-f1-3000-ergo-capron-podologie-1" TargetMode="External"/><Relationship Id="rId58" Type="http://schemas.openxmlformats.org/officeDocument/2006/relationships/hyperlink" Target="https://ansm.sante.fr/informations-de-securite/neurostimulateur-implantable-programmateur-du-praticien-modele-a610-et-programmateur-du-patient-dbs-modele-a620-medtronic-inc" TargetMode="External"/><Relationship Id="rId74" Type="http://schemas.openxmlformats.org/officeDocument/2006/relationships/hyperlink" Target="https://ansm.sante.fr/informations-de-securite/automate-f2400-sd-biosensor" TargetMode="External"/><Relationship Id="rId79" Type="http://schemas.openxmlformats.org/officeDocument/2006/relationships/hyperlink" Target="https://ansm.sante.fr/informations-de-securite/ventilateur-de-reanimation-hfo-classic-fabian-et-hfoi-fabian-acutronic-medical-systems" TargetMode="External"/><Relationship Id="rId102" Type="http://schemas.openxmlformats.org/officeDocument/2006/relationships/hyperlink" Target="https://ansm.sante.fr/informations-de-securite/pacs-deepunity-diagnost-dh-healthcare-gmbh-4" TargetMode="External"/><Relationship Id="rId123" Type="http://schemas.openxmlformats.org/officeDocument/2006/relationships/hyperlink" Target="https://ansm.sante.fr/informations-de-securite/patch-pericardique-patchs-de-reparation-peri-guard-et-supple-peri-guard-synosis-life-technologies-inc-baxter" TargetMode="External"/><Relationship Id="rId128" Type="http://schemas.openxmlformats.org/officeDocument/2006/relationships/hyperlink" Target="https://ansm.sante.fr/informations-de-securite/dispositif-dassistance-ventriculaire-heartware-hvad-medtronic" TargetMode="External"/><Relationship Id="rId144" Type="http://schemas.openxmlformats.org/officeDocument/2006/relationships/hyperlink" Target="https://ansm.sante.fr/informations-de-securite/systeme-de-chirurgie-robotique-robotic-assisted-surgery-ras-hugo-console-surgeon-console-mrasc0001-medtronic-covidien-llc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ansm.sante.fr/informations-de-securite/gamma-camera-medecine-nucleaire-myospect-myospect-es-ge-medical-systems" TargetMode="External"/><Relationship Id="rId95" Type="http://schemas.openxmlformats.org/officeDocument/2006/relationships/hyperlink" Target="https://ansm.sante.fr/informations-de-securite/automates-histocore-pegasus-histocore-pegasus-plus-leica-biosystems" TargetMode="External"/><Relationship Id="rId22" Type="http://schemas.openxmlformats.org/officeDocument/2006/relationships/hyperlink" Target="https://ansm.sante.fr/informations-de-securite/automate-dxi-9000-access-immunoassay-analyzer-beckman-coulter-3" TargetMode="External"/><Relationship Id="rId27" Type="http://schemas.openxmlformats.org/officeDocument/2006/relationships/hyperlink" Target="https://ansm.sante.fr/informations-de-securite/fauteuils-de-soins-f1-2000-f1-2000-ergo-f1-neo-f1-neo-ergo-f1-3000-f1-3000-ergo-capron-podologie" TargetMode="External"/><Relationship Id="rId43" Type="http://schemas.openxmlformats.org/officeDocument/2006/relationships/hyperlink" Target="https://ansm.sante.fr/informations-de-securite/consoles-de-contre-pulsion-intra-aortique-cpbia-cardiosave-hybrid-et-cardiosave-rescue-datascope-1" TargetMode="External"/><Relationship Id="rId48" Type="http://schemas.openxmlformats.org/officeDocument/2006/relationships/hyperlink" Target="https://ansm.sante.fr/informations-de-securite/moniteur-defibrillateur-defigard-hd-7-schiller-medical" TargetMode="External"/><Relationship Id="rId64" Type="http://schemas.openxmlformats.org/officeDocument/2006/relationships/hyperlink" Target="https://ansm.sante.fr/informations-de-securite/aspirateur-de-mucosite-valve-darret-de-vide-neovalve-polymedicure-distributeur-asept-inmed" TargetMode="External"/><Relationship Id="rId69" Type="http://schemas.openxmlformats.org/officeDocument/2006/relationships/hyperlink" Target="https://ansm.sante.fr/informations-de-securite/moniteur-dhemodialyse-multifiltratepro-fresenius-medical-care-ag" TargetMode="External"/><Relationship Id="rId113" Type="http://schemas.openxmlformats.org/officeDocument/2006/relationships/hyperlink" Target="https://ansm.sante.fr/informations-de-securite/insufflateurs-uhi-4-olympus" TargetMode="External"/><Relationship Id="rId118" Type="http://schemas.openxmlformats.org/officeDocument/2006/relationships/hyperlink" Target="https://ansm.sante.fr/informations-de-securite/ciments-chirurgicaux-mise-a-jour-de-la-notice-tecres-s-p-a" TargetMode="External"/><Relationship Id="rId134" Type="http://schemas.openxmlformats.org/officeDocument/2006/relationships/hyperlink" Target="https://ansm.sante.fr/informations-de-securite/biochimie-reactif-atellica-ch-iron3-siemens-healthcare-diagnostics" TargetMode="External"/><Relationship Id="rId139" Type="http://schemas.openxmlformats.org/officeDocument/2006/relationships/hyperlink" Target="https://ansm.sante.fr/informations-de-securite/automate-alinity-m-system-abbott-1" TargetMode="External"/><Relationship Id="rId80" Type="http://schemas.openxmlformats.org/officeDocument/2006/relationships/hyperlink" Target="https://ansm.sante.fr/informations-de-securite/scanner-rx-incisive-ct-ct3500-ct5300-philips-healthcare-suzhou-co-ltd" TargetMode="External"/><Relationship Id="rId85" Type="http://schemas.openxmlformats.org/officeDocument/2006/relationships/hyperlink" Target="https://ansm.sante.fr/informations-de-securite/porte-cage-hexanium-tlif-spinevis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nsm.sante.fr/informations-de-securite/pompe-implantable-accessoires-catheter-intrathecal-ascenda-modeles-8780-8781-et-8784-medtronic-inc" TargetMode="External"/><Relationship Id="rId17" Type="http://schemas.openxmlformats.org/officeDocument/2006/relationships/hyperlink" Target="https://ansm.sante.fr/informations-de-securite/appareil-de-radiotherapie-logiciel-art-plan-2-3-0-therapanacea" TargetMode="External"/><Relationship Id="rId25" Type="http://schemas.openxmlformats.org/officeDocument/2006/relationships/hyperlink" Target="https://ansm.sante.fr/informations-de-securite/pompe-a-perfusion-plum-360-plum-a-plum-a-3-infusion-systems-icu-medical-inc-1" TargetMode="External"/><Relationship Id="rId33" Type="http://schemas.openxmlformats.org/officeDocument/2006/relationships/hyperlink" Target="https://ansm.sante.fr/informations-de-securite/appareil-de-radiologie-fixe-rx-axiom-multix-mt-mp-swing-top-vertix-md-solitaire-siemens-healthcare" TargetMode="External"/><Relationship Id="rId38" Type="http://schemas.openxmlformats.org/officeDocument/2006/relationships/hyperlink" Target="https://ansm.sante.fr/informations-de-securite/mobile-de-radiologie-rx-mobilediagnost-wdr-philips" TargetMode="External"/><Relationship Id="rId46" Type="http://schemas.openxmlformats.org/officeDocument/2006/relationships/hyperlink" Target="https://ansm.sante.fr/informations-de-securite/couteau-ophtalmologique-couteaux-clearcut-sideport-angule-et-couteaux-lame-v-lance-mvr-a-ok-20g-alcon" TargetMode="External"/><Relationship Id="rId59" Type="http://schemas.openxmlformats.org/officeDocument/2006/relationships/hyperlink" Target="https://ansm.sante.fr/informations-de-securite/automates-miseqdx-nextseq-550dx-et-novaseq-6000dx-illumina" TargetMode="External"/><Relationship Id="rId67" Type="http://schemas.openxmlformats.org/officeDocument/2006/relationships/hyperlink" Target="https://ansm.sante.fr/informations-de-securite/automates-stat-profile-prime-plus-analyzer-stat-profile-prime-plus-poc-analyzer-nova-biomedical" TargetMode="External"/><Relationship Id="rId103" Type="http://schemas.openxmlformats.org/officeDocument/2006/relationships/hyperlink" Target="https://ansm.sante.fr/informations-de-securite/catheter-de-dialyse-peritoneale-stay-safe-catheter-extension-luer-lock-variants-fresenius-medical-care-ag" TargetMode="External"/><Relationship Id="rId108" Type="http://schemas.openxmlformats.org/officeDocument/2006/relationships/hyperlink" Target="https://ansm.sante.fr/informations-de-securite/appareil-de-radiotherapie-raystation-rayplan-raysearch-laboratories-ab" TargetMode="External"/><Relationship Id="rId116" Type="http://schemas.openxmlformats.org/officeDocument/2006/relationships/hyperlink" Target="https://ansm.sante.fr/informations-de-securite/unit-dentaire-unite-k2-airel" TargetMode="External"/><Relationship Id="rId124" Type="http://schemas.openxmlformats.org/officeDocument/2006/relationships/hyperlink" Target="https://ansm.sante.fr/informations-de-securite/appareil-de-radiologie-fixe-rx-discovery-rf-180-general-medical-merate-s-p-a" TargetMode="External"/><Relationship Id="rId129" Type="http://schemas.openxmlformats.org/officeDocument/2006/relationships/hyperlink" Target="https://ansm.sante.fr/informations-de-securite/lap-logiciel-aide-a-la-prescription-maincare-ic-module-presciption-maincare-solutions" TargetMode="External"/><Relationship Id="rId137" Type="http://schemas.openxmlformats.org/officeDocument/2006/relationships/hyperlink" Target="https://ansm.sante.fr/informations-de-securite/appareil-de-radiologie-interventionnelle-rx-innova-igs-allia-igs-and-allia-pulse-igs-systems-ge-medical-system-scs" TargetMode="External"/><Relationship Id="rId20" Type="http://schemas.openxmlformats.org/officeDocument/2006/relationships/hyperlink" Target="https://ansm.sante.fr/informations-de-securite/lit-medical-ecofit-plus-et-ecofit-s-tecfor-care-gmbh" TargetMode="External"/><Relationship Id="rId41" Type="http://schemas.openxmlformats.org/officeDocument/2006/relationships/hyperlink" Target="https://ansm.sante.fr/informations-de-securite/reactif-idylla-egfr-mutation-test-biocartis" TargetMode="External"/><Relationship Id="rId54" Type="http://schemas.openxmlformats.org/officeDocument/2006/relationships/hyperlink" Target="https://ansm.sante.fr/informations-de-securite/systemes-interventionnel-hemodynamic-application-r1-2-x-r1-3-0-et-r1-3-1-philips-medical-systems-nederland-b-v" TargetMode="External"/><Relationship Id="rId62" Type="http://schemas.openxmlformats.org/officeDocument/2006/relationships/hyperlink" Target="https://ansm.sante.fr/informations-de-securite/lap-logiciel-daide-a-la-prescription-centricity-high-acuity-anesthesia-critical-care-ge-healthcare-finland-oy" TargetMode="External"/><Relationship Id="rId70" Type="http://schemas.openxmlformats.org/officeDocument/2006/relationships/hyperlink" Target="https://ansm.sante.fr/informations-de-securite/ballon-de-contre-pulsion-intra-aortique-fiberoptix-ultraflex-arrow-international-llc-teleflex" TargetMode="External"/><Relationship Id="rId75" Type="http://schemas.openxmlformats.org/officeDocument/2006/relationships/hyperlink" Target="https://ansm.sante.fr/informations-de-securite/fauteuil-roulant-electrique-sigma-vermeiren-group-sa" TargetMode="External"/><Relationship Id="rId83" Type="http://schemas.openxmlformats.org/officeDocument/2006/relationships/hyperlink" Target="https://ansm.sante.fr/informations-de-securite/automate-dako-coverstainer-agilent-technologies-1" TargetMode="External"/><Relationship Id="rId88" Type="http://schemas.openxmlformats.org/officeDocument/2006/relationships/hyperlink" Target="https://ansm.sante.fr/informations-de-securite/virologie-reactif-vitros-hiv-combo-controle-antigene-p24-du-vih-quidelortho" TargetMode="External"/><Relationship Id="rId91" Type="http://schemas.openxmlformats.org/officeDocument/2006/relationships/hyperlink" Target="https://ansm.sante.fr/informations-de-securite/table-doperation-jambiere-porte-jambe-getinge-maquet-gmbh" TargetMode="External"/><Relationship Id="rId96" Type="http://schemas.openxmlformats.org/officeDocument/2006/relationships/hyperlink" Target="https://ansm.sante.fr/informations-de-securite/automate-dxi-9000-access-beckman-coulter" TargetMode="External"/><Relationship Id="rId111" Type="http://schemas.openxmlformats.org/officeDocument/2006/relationships/hyperlink" Target="https://ansm.sante.fr/informations-de-securite/echographe-ultrason-philips-5000-compact-series-ultrasound-systems-philips-ultrasounds-inc" TargetMode="External"/><Relationship Id="rId132" Type="http://schemas.openxmlformats.org/officeDocument/2006/relationships/hyperlink" Target="https://ansm.sante.fr/informations-de-securite/appareil-de-radiologie-interventionnelle-rx-artis-zee-q-q-zen-siemens-healthcare-gmbh-3" TargetMode="External"/><Relationship Id="rId140" Type="http://schemas.openxmlformats.org/officeDocument/2006/relationships/hyperlink" Target="https://ansm.sante.fr/informations-de-securite/masques-et-interfaces-de-soins-respiratoires-masques-avec-aimants-iq2-mojo-et-mojo-2-et-phantom-2-sleepnet-corporation-l3-medical" TargetMode="External"/><Relationship Id="rId145" Type="http://schemas.openxmlformats.org/officeDocument/2006/relationships/hyperlink" Target="https://ansm.sante.fr/informations-de-securite/sonde-orogastrique-mis-tube-medical-innovation-developpe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ansm.sante.fr/S-informer/Informations-de-securite-Autres-mesures-de-securite" TargetMode="External"/><Relationship Id="rId15" Type="http://schemas.openxmlformats.org/officeDocument/2006/relationships/hyperlink" Target="https://ansm.sante.fr/informations-de-securite/mobile-de-radiologie-rx-ziehm-8000-solo-solo-fd-vision-vision-fd-vision-r-vision-rfd-vision-rfd-3d-ziehm-imaging" TargetMode="External"/><Relationship Id="rId23" Type="http://schemas.openxmlformats.org/officeDocument/2006/relationships/hyperlink" Target="https://ansm.sante.fr/informations-de-securite/automate-afinion-2-abbott-diagnostics-technologies" TargetMode="External"/><Relationship Id="rId28" Type="http://schemas.openxmlformats.org/officeDocument/2006/relationships/hyperlink" Target="https://ansm.sante.fr/informations-de-securite/fibres-laser-ringlight-lso-medical" TargetMode="External"/><Relationship Id="rId36" Type="http://schemas.openxmlformats.org/officeDocument/2006/relationships/hyperlink" Target="https://ansm.sante.fr/informations-de-securite/reactif-randox-total-bilirubin-randox" TargetMode="External"/><Relationship Id="rId49" Type="http://schemas.openxmlformats.org/officeDocument/2006/relationships/hyperlink" Target="https://ansm.sante.fr/informations-de-securite/ventilateur-omnilab-advanced-plus-ola-philips-respironics" TargetMode="External"/><Relationship Id="rId57" Type="http://schemas.openxmlformats.org/officeDocument/2006/relationships/hyperlink" Target="https://ansm.sante.fr/informations-de-securite/moniteur-defibrillateur-tempus-ls-schiller-ag-1" TargetMode="External"/><Relationship Id="rId106" Type="http://schemas.openxmlformats.org/officeDocument/2006/relationships/hyperlink" Target="https://ansm.sante.fr/informations-de-securite/pompe-a-perfusion-ambulatoire-cadd-solis-smiths-medical" TargetMode="External"/><Relationship Id="rId114" Type="http://schemas.openxmlformats.org/officeDocument/2006/relationships/hyperlink" Target="https://ansm.sante.fr/informations-de-securite/instrumentation-endoscopique-extracteurs-de-calculs-salivaires-ngage-cook-inc" TargetMode="External"/><Relationship Id="rId119" Type="http://schemas.openxmlformats.org/officeDocument/2006/relationships/hyperlink" Target="https://ansm.sante.fr/informations-de-securite/console-pour-ecmo-systeme-dassistance-coeur-poumon-cardiohelp-i-maquet-cardiopulmonary-gmbh-getinge-3" TargetMode="External"/><Relationship Id="rId127" Type="http://schemas.openxmlformats.org/officeDocument/2006/relationships/hyperlink" Target="https://ansm.sante.fr/informations-de-securite/concentrateur-doxygene-a-domicile-1025-ks-drive-devilbiss-healthcare" TargetMode="External"/><Relationship Id="rId10" Type="http://schemas.openxmlformats.org/officeDocument/2006/relationships/hyperlink" Target="https://ansm.sante.fr/informations-de-securite/ventilateur-de-reanimation-leoni-plus-hfo-leoni-plus-transport-lowenstein-medical-gmbh" TargetMode="External"/><Relationship Id="rId31" Type="http://schemas.openxmlformats.org/officeDocument/2006/relationships/hyperlink" Target="https://ansm.sante.fr/informations-de-securite/chirurgie-assistee-par-ordinateur-logiciels-tka-2-tka-1-pka-3-tha-4-0-et-4-1-pour-robot-mako-3-0-et-3-1-stryker" TargetMode="External"/><Relationship Id="rId44" Type="http://schemas.openxmlformats.org/officeDocument/2006/relationships/hyperlink" Target="https://ansm.sante.fr/informations-de-securite/table-irm-chariot-ha-flextrak-philips" TargetMode="External"/><Relationship Id="rId52" Type="http://schemas.openxmlformats.org/officeDocument/2006/relationships/hyperlink" Target="https://ansm.sante.fr/informations-de-securite/automate-dxi-9000-access-immunoassay-analyzer-beckman-coulter-2" TargetMode="External"/><Relationship Id="rId60" Type="http://schemas.openxmlformats.org/officeDocument/2006/relationships/hyperlink" Target="https://ansm.sante.fr/informations-de-securite/baie-delectrophysiologie-cardiolab-combolab-ge-healthcare-1" TargetMode="External"/><Relationship Id="rId65" Type="http://schemas.openxmlformats.org/officeDocument/2006/relationships/hyperlink" Target="https://ansm.sante.fr/informations-de-securite/circuit-de-ventilation-patient-circuits-danesthesie-de-type-mapleson-f-intersurgical" TargetMode="External"/><Relationship Id="rId73" Type="http://schemas.openxmlformats.org/officeDocument/2006/relationships/hyperlink" Target="https://ansm.sante.fr/informations-de-securite/irm-systemes-irm-achieva-1-5t-achieva-1-5t-conversion-philips" TargetMode="External"/><Relationship Id="rId78" Type="http://schemas.openxmlformats.org/officeDocument/2006/relationships/hyperlink" Target="https://ansm.sante.fr/informations-de-securite/lap-logiciel-daide-a-la-prescription-orbis-medication-dh-healthcare-gmbh" TargetMode="External"/><Relationship Id="rId81" Type="http://schemas.openxmlformats.org/officeDocument/2006/relationships/hyperlink" Target="https://ansm.sante.fr/informations-de-securite/gamma-camera-medecine-nucleaire-brightview-x-brightview-xct-philips-brightview-philips-medical-systems" TargetMode="External"/><Relationship Id="rId86" Type="http://schemas.openxmlformats.org/officeDocument/2006/relationships/hyperlink" Target="https://ansm.sante.fr/informations-de-securite/pousse-seringue-exelia-sp-fresenius-kabi-ag-1" TargetMode="External"/><Relationship Id="rId94" Type="http://schemas.openxmlformats.org/officeDocument/2006/relationships/hyperlink" Target="https://ansm.sante.fr/informations-de-securite/dmu-dapherese-hemadsorption-adamonitor-sc-otsuka-electronics-co-ltd" TargetMode="External"/><Relationship Id="rId99" Type="http://schemas.openxmlformats.org/officeDocument/2006/relationships/hyperlink" Target="https://ansm.sante.fr/informations-de-securite/centrale-de-surveillance-patient-information-center-pic-ix-philips-medical-systems" TargetMode="External"/><Relationship Id="rId101" Type="http://schemas.openxmlformats.org/officeDocument/2006/relationships/hyperlink" Target="https://ansm.sante.fr/informations-de-securite/moniteur-de-surveillance-cardio-respiratoire-station-daccueil-infinity-m500-du-moniteur-infinity-acute-care-system-m540-draeger-medical-systems-inc" TargetMode="External"/><Relationship Id="rId122" Type="http://schemas.openxmlformats.org/officeDocument/2006/relationships/hyperlink" Target="https://ansm.sante.fr/informations-de-securite/dispositif-dassistance-ventriculaire-heartware-hvad-medtronic-1" TargetMode="External"/><Relationship Id="rId130" Type="http://schemas.openxmlformats.org/officeDocument/2006/relationships/hyperlink" Target="https://ansm.sante.fr/informations-de-securite/ventilateur-de-reanimation-ventilateurs-de-la-gamme-eve-fritz-stephan-gmbh" TargetMode="External"/><Relationship Id="rId135" Type="http://schemas.openxmlformats.org/officeDocument/2006/relationships/hyperlink" Target="https://ansm.sante.fr/informations-de-securite/stimulateur-cardiaque-implantable-emetteur-modele-4100-du-systeme-wise-crt-ebr-systems-2" TargetMode="External"/><Relationship Id="rId143" Type="http://schemas.openxmlformats.org/officeDocument/2006/relationships/hyperlink" Target="https://ansm.sante.fr/informations-de-securite/antibiogramme-bacteriologie-vitek-2-cartes-ast-n436-biomerieux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nsm.sante.fr/informations-de-securite/moniteur-hemodynamique-intellivue-x3-philips-medizin-systems-boblingen-gmbh" TargetMode="External"/><Relationship Id="rId13" Type="http://schemas.openxmlformats.org/officeDocument/2006/relationships/hyperlink" Target="https://ansm.sante.fr/informations-de-securite/hemostase-reactif-pt-phen-tm-lrt-hyphen-biomed" TargetMode="External"/><Relationship Id="rId18" Type="http://schemas.openxmlformats.org/officeDocument/2006/relationships/hyperlink" Target="https://ansm.sante.fr/informations-de-securite/composants-tibiaux-du-systeme-de-prothese-de-genou-modulaire-endo-model-m-et-du-systeme-de-prothese-de-genou-rotationnel-et-a-charniere-endo-model-sl-waldemar-link-gmbh" TargetMode="External"/><Relationship Id="rId39" Type="http://schemas.openxmlformats.org/officeDocument/2006/relationships/hyperlink" Target="https://ansm.sante.fr/informations-de-securite/lap-logiciel-daide-a-la-prescription-orbis-medication-3-x-dh-healthcare-gmbh-12" TargetMode="External"/><Relationship Id="rId109" Type="http://schemas.openxmlformats.org/officeDocument/2006/relationships/hyperlink" Target="https://ansm.sante.fr/informations-de-securite/chirurgie-assistee-par-ordinateur-application-stealthstation-s8-app-versions-1-0-1-1-0-2-1-0-3-1-1-0-1-2-0-modele-9735762-medtronic-navigation-inc" TargetMode="External"/><Relationship Id="rId34" Type="http://schemas.openxmlformats.org/officeDocument/2006/relationships/hyperlink" Target="https://ansm.sante.fr/informations-de-securite/pacs-deepunity-diagnost-deepunity-dicom-services-dh-healthcare-gmbh" TargetMode="External"/><Relationship Id="rId50" Type="http://schemas.openxmlformats.org/officeDocument/2006/relationships/hyperlink" Target="https://ansm.sante.fr/informations-de-securite/bistouri-a-ultrason-electrode-manche-piece-a-main-droite-cusa-excel-23khz-integra-lifesciences-ltd" TargetMode="External"/><Relationship Id="rId55" Type="http://schemas.openxmlformats.org/officeDocument/2006/relationships/hyperlink" Target="https://ansm.sante.fr/informations-de-securite/echographie-ultrason-systemes-dechographie-vivid-ge-healthcare" TargetMode="External"/><Relationship Id="rId76" Type="http://schemas.openxmlformats.org/officeDocument/2006/relationships/hyperlink" Target="https://ansm.sante.fr/informations-de-securite/moniteurs-systemes-pour-assistances-ventriculaires-gauches-heartmate-abbott" TargetMode="External"/><Relationship Id="rId97" Type="http://schemas.openxmlformats.org/officeDocument/2006/relationships/hyperlink" Target="https://ansm.sante.fr/informations-de-securite/epreuve-deffort-velo-twin-tube-and-twin-tube-probenschlauch-vyaire-medical" TargetMode="External"/><Relationship Id="rId104" Type="http://schemas.openxmlformats.org/officeDocument/2006/relationships/hyperlink" Target="https://ansm.sante.fr/informations-de-securite/tensiometre-numerique-probp-3400-systeme-de-depistage-visuel-spot-vision-screener-et-cordon-alimentation-power-cords-baxter-welch-allyn" TargetMode="External"/><Relationship Id="rId120" Type="http://schemas.openxmlformats.org/officeDocument/2006/relationships/hyperlink" Target="https://ansm.sante.fr/informations-de-securite/lap-logiciel-aide-a-la-prescription-easily-lapcmp-hospices-civils-de-lyon" TargetMode="External"/><Relationship Id="rId125" Type="http://schemas.openxmlformats.org/officeDocument/2006/relationships/hyperlink" Target="https://ansm.sante.fr/informations-de-securite/unite-de-consultation-opthalmologique-unite-ot6020-nidek-sa" TargetMode="External"/><Relationship Id="rId141" Type="http://schemas.openxmlformats.org/officeDocument/2006/relationships/hyperlink" Target="https://ansm.sante.fr/informations-de-securite/lap-logiciel-daide-a-la-prescription-dxcare-dedalus-france-2" TargetMode="External"/><Relationship Id="rId146" Type="http://schemas.openxmlformats.org/officeDocument/2006/relationships/hyperlink" Target="https://ansm.sante.fr/informations-de-securite/appareil-de-radiotherapie-proteusplus-proteusone-ion-beam-applications" TargetMode="External"/><Relationship Id="rId7" Type="http://schemas.openxmlformats.org/officeDocument/2006/relationships/hyperlink" Target="https://ansm.sante.fr/informations-de-securite/defibrillateur-externe-dae-beneheart-c-shenzhen-mindray-bio-medical-electronics-co-ltd-mise-a-jour-logicielle" TargetMode="External"/><Relationship Id="rId71" Type="http://schemas.openxmlformats.org/officeDocument/2006/relationships/hyperlink" Target="https://ansm.sante.fr/informations-de-securite/defibrillateur-externe-heartsine-samaritan-pad-350p-360p-450p-500p-omron-hdf-3500-heartsine-technologies-stryker" TargetMode="External"/><Relationship Id="rId92" Type="http://schemas.openxmlformats.org/officeDocument/2006/relationships/hyperlink" Target="https://ansm.sante.fr/informations-de-securite/moniteur-de-surveillance-cardio-respiratoire-moniteurs-patients-multiparametriques-carescape-ge-healthcare-finland-o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nsm.sante.fr/informations-de-securite/immuno-hematologie-reactif-panel-ortho-0-8-resolve-c-quidelortho" TargetMode="External"/><Relationship Id="rId24" Type="http://schemas.openxmlformats.org/officeDocument/2006/relationships/hyperlink" Target="https://ansm.sante.fr/informations-de-securite/lap-logiciel-daide-a-la-prescription-dxcare-dedalus-france-3" TargetMode="External"/><Relationship Id="rId40" Type="http://schemas.openxmlformats.org/officeDocument/2006/relationships/hyperlink" Target="https://ansm.sante.fr/informations-de-securite/automates-dxi-9000-access-immunoassay-analyzer-beckman-coulter" TargetMode="External"/><Relationship Id="rId45" Type="http://schemas.openxmlformats.org/officeDocument/2006/relationships/hyperlink" Target="https://ansm.sante.fr/informations-de-securite/cardiotocographe-accessoire-capteur-a-ultrasons-filaire-avalon-reference-867246-philips-medizin-systems-boblingen-gmbh" TargetMode="External"/><Relationship Id="rId66" Type="http://schemas.openxmlformats.org/officeDocument/2006/relationships/hyperlink" Target="https://ansm.sante.fr/informations-de-securite/irm-systemes-ingenia-equipes-du-logiciel-r5-7-1-philips" TargetMode="External"/><Relationship Id="rId87" Type="http://schemas.openxmlformats.org/officeDocument/2006/relationships/hyperlink" Target="https://ansm.sante.fr/informations-de-securite/leve-personne-mobile-nausifly-180-nausicaa-medical" TargetMode="External"/><Relationship Id="rId110" Type="http://schemas.openxmlformats.org/officeDocument/2006/relationships/hyperlink" Target="https://ansm.sante.fr/informations-de-securite/centrale-de-surveillance-patient-information-center-ix-pic-ix-philips-medizin-systeme-bobligen" TargetMode="External"/><Relationship Id="rId115" Type="http://schemas.openxmlformats.org/officeDocument/2006/relationships/hyperlink" Target="https://ansm.sante.fr/informations-de-securite/moniteur-de-spo2-rad-g-pulse-oximeter-masimo-corporation" TargetMode="External"/><Relationship Id="rId131" Type="http://schemas.openxmlformats.org/officeDocument/2006/relationships/hyperlink" Target="https://ansm.sante.fr/informations-de-securite/evacuateur-de-copeaux-ace-ref-abvac-ace-medical-devices" TargetMode="External"/><Relationship Id="rId136" Type="http://schemas.openxmlformats.org/officeDocument/2006/relationships/hyperlink" Target="https://ansm.sante.fr/informations-de-securite/hemostase-automates-star-max-sta-r-evolution-compact-max-stago" TargetMode="External"/><Relationship Id="rId61" Type="http://schemas.openxmlformats.org/officeDocument/2006/relationships/hyperlink" Target="https://ansm.sante.fr/informations-de-securite/leve-personne-fixe-au-plafond-rail-systeme-rail-scaleo-medical" TargetMode="External"/><Relationship Id="rId82" Type="http://schemas.openxmlformats.org/officeDocument/2006/relationships/hyperlink" Target="https://ansm.sante.fr/informations-de-securite/lap-logiciel-daide-a-la-prescription-orbis-medication-3-x-dh-healthcare-gmbh-11" TargetMode="External"/><Relationship Id="rId19" Type="http://schemas.openxmlformats.org/officeDocument/2006/relationships/hyperlink" Target="https://ansm.sante.fr/informations-de-securite/lit-medical-ecofit-xtra-120-et-ecofit-xtra-140-tecfor-care-gmbh" TargetMode="External"/><Relationship Id="rId14" Type="http://schemas.openxmlformats.org/officeDocument/2006/relationships/hyperlink" Target="https://ansm.sante.fr/informations-de-securite/reactif-atellica-ch-iron3-siemens-healthcare-diagnostics" TargetMode="External"/><Relationship Id="rId30" Type="http://schemas.openxmlformats.org/officeDocument/2006/relationships/hyperlink" Target="https://ansm.sante.fr/informations-de-securite/reactif-au-igm-immunoglobulin-m-beckman-coulter" TargetMode="External"/><Relationship Id="rId35" Type="http://schemas.openxmlformats.org/officeDocument/2006/relationships/hyperlink" Target="https://ansm.sante.fr/informations-de-securite/automate-abl800-flex-analyzer-radiometer-medical" TargetMode="External"/><Relationship Id="rId56" Type="http://schemas.openxmlformats.org/officeDocument/2006/relationships/hyperlink" Target="https://ansm.sante.fr/informations-de-securite/cec-ecmo-equipement-console-principale-centrimag-de-2e-generation-abbott" TargetMode="External"/><Relationship Id="rId77" Type="http://schemas.openxmlformats.org/officeDocument/2006/relationships/hyperlink" Target="https://ansm.sante.fr/informations-de-securite/lap-logiciel-daide-a-la-prescription-q-care-qcare-pdms-5-0-x-health-information-management-gmbh" TargetMode="External"/><Relationship Id="rId100" Type="http://schemas.openxmlformats.org/officeDocument/2006/relationships/hyperlink" Target="https://ansm.sante.fr/informations-de-securite/automate-exent-analyser-the-binding-site-group" TargetMode="External"/><Relationship Id="rId105" Type="http://schemas.openxmlformats.org/officeDocument/2006/relationships/hyperlink" Target="https://ansm.sante.fr/informations-de-securite/immuno-hematologie-reactif-duolys-abd-lys-dc-lys-diagast" TargetMode="External"/><Relationship Id="rId126" Type="http://schemas.openxmlformats.org/officeDocument/2006/relationships/hyperlink" Target="https://ansm.sante.fr/informations-de-securite/stimulateur-cardiaque-implantable-sans-sonde-aveir-vr-lsp112v-abbott" TargetMode="External"/><Relationship Id="rId147" Type="http://schemas.openxmlformats.org/officeDocument/2006/relationships/header" Target="header1.xml"/><Relationship Id="rId8" Type="http://schemas.openxmlformats.org/officeDocument/2006/relationships/hyperlink" Target="https://ansm.sante.fr/informations-de-securite/defibrillateur-externe-dae-beneheart-d1-automated-external-defibrillator-shenzhen-mindray-bio-medical-electronics-co-ltd-mise-a-jour-de-la-notice" TargetMode="External"/><Relationship Id="rId51" Type="http://schemas.openxmlformats.org/officeDocument/2006/relationships/hyperlink" Target="https://ansm.sante.fr/informations-de-securite/ventilateur-pour-usage-a-domicile-bipap-a30-bipap-a30-efl-bipap-a30-hybrid-bipap-a40-bipap-a40-efl-bipap-a40-pro-philips-respironics" TargetMode="External"/><Relationship Id="rId72" Type="http://schemas.openxmlformats.org/officeDocument/2006/relationships/hyperlink" Target="https://ansm.sante.fr/informations-de-securite/moniteurs-de-surveillance-life-scope-bsm-1763-bsm-3562-et-bsm-3763-nihon-kohden-corporation" TargetMode="External"/><Relationship Id="rId93" Type="http://schemas.openxmlformats.org/officeDocument/2006/relationships/hyperlink" Target="https://ansm.sante.fr/informations-de-securite/endoscope-accessoire-endoscopie-gaine-nettoyeur-de-lentilles-instaclear-gyrus-acmi-inc-olympus" TargetMode="External"/><Relationship Id="rId98" Type="http://schemas.openxmlformats.org/officeDocument/2006/relationships/hyperlink" Target="https://ansm.sante.fr/informations-de-securite/automate-randox-evidence-multistat-randox-laboratories" TargetMode="External"/><Relationship Id="rId121" Type="http://schemas.openxmlformats.org/officeDocument/2006/relationships/hyperlink" Target="https://ansm.sante.fr/informations-de-securite/ventilateur-de-reanimation-trilogy-evo-o2-et-ventilateur-pour-usage-a-domicile-trilogy-evo-trilogy-ev300-philips-respironics" TargetMode="External"/><Relationship Id="rId142" Type="http://schemas.openxmlformats.org/officeDocument/2006/relationships/hyperlink" Target="https://ansm.sante.fr/informations-de-securite/micrologiciel-rheo-knee-et-rheo-knee-xc-ossur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40763</Words>
  <Characters>23236</Characters>
  <Application>Microsoft Office Word</Application>
  <DocSecurity>0</DocSecurity>
  <Lines>193</Lines>
  <Paragraphs>127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3</cp:revision>
  <dcterms:created xsi:type="dcterms:W3CDTF">2024-07-03T10:34:00Z</dcterms:created>
  <dcterms:modified xsi:type="dcterms:W3CDTF">2024-07-03T10:56:00Z</dcterms:modified>
</cp:coreProperties>
</file>