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557" w:rsidRPr="00016457" w:rsidRDefault="005E5557" w:rsidP="001C554D">
      <w:pPr>
        <w:spacing w:line="240" w:lineRule="auto"/>
        <w:jc w:val="center"/>
        <w:outlineLvl w:val="0"/>
        <w:rPr>
          <w:b/>
          <w:bCs/>
          <w:color w:val="000000"/>
          <w:kern w:val="36"/>
          <w:sz w:val="28"/>
          <w:szCs w:val="28"/>
          <w:lang w:val="uk-UA" w:eastAsia="uk-UA"/>
        </w:rPr>
      </w:pPr>
      <w:r w:rsidRPr="00016457">
        <w:rPr>
          <w:b/>
          <w:bCs/>
          <w:color w:val="000000"/>
          <w:kern w:val="36"/>
          <w:sz w:val="28"/>
          <w:szCs w:val="28"/>
          <w:lang w:val="uk-UA" w:eastAsia="uk-UA"/>
        </w:rPr>
        <w:t>Повідомлення до Державної служби з лікарських засобів та контролю за наркотиками у Житомирській області про виявлення незареєстрованих, субстандартних чи фальсифікованих лікарських засобів та вжиті заходи щодо вилучення їх з обігу</w:t>
      </w:r>
    </w:p>
    <w:p w:rsidR="005E5557" w:rsidRDefault="005E5557" w:rsidP="001C554D">
      <w:pPr>
        <w:spacing w:line="240" w:lineRule="auto"/>
        <w:jc w:val="center"/>
        <w:rPr>
          <w:color w:val="000000"/>
          <w:sz w:val="27"/>
          <w:szCs w:val="27"/>
          <w:lang w:val="uk-UA" w:eastAsia="uk-UA"/>
        </w:rPr>
      </w:pPr>
    </w:p>
    <w:p w:rsidR="005E5557" w:rsidRDefault="005E5557" w:rsidP="001C554D">
      <w:pPr>
        <w:spacing w:line="240" w:lineRule="auto"/>
        <w:jc w:val="center"/>
        <w:rPr>
          <w:color w:val="000000"/>
          <w:sz w:val="27"/>
          <w:szCs w:val="27"/>
          <w:lang w:val="uk-UA" w:eastAsia="uk-UA"/>
        </w:rPr>
      </w:pPr>
      <w:r w:rsidRPr="00016457">
        <w:rPr>
          <w:color w:val="000000"/>
          <w:sz w:val="27"/>
          <w:szCs w:val="27"/>
          <w:lang w:val="uk-UA" w:eastAsia="uk-UA"/>
        </w:rPr>
        <w:t>Примірна ф</w:t>
      </w:r>
      <w:bookmarkStart w:id="0" w:name="_GoBack"/>
      <w:bookmarkEnd w:id="0"/>
      <w:r w:rsidRPr="00016457">
        <w:rPr>
          <w:color w:val="000000"/>
          <w:sz w:val="27"/>
          <w:szCs w:val="27"/>
          <w:lang w:val="uk-UA" w:eastAsia="uk-UA"/>
        </w:rPr>
        <w:t>орма повідомлення</w:t>
      </w:r>
    </w:p>
    <w:p w:rsidR="005E5557" w:rsidRPr="00016457" w:rsidRDefault="005E5557" w:rsidP="001C554D">
      <w:pPr>
        <w:spacing w:line="240" w:lineRule="auto"/>
        <w:jc w:val="center"/>
        <w:rPr>
          <w:color w:val="000000"/>
          <w:sz w:val="27"/>
          <w:szCs w:val="27"/>
          <w:lang w:val="uk-UA" w:eastAsia="uk-UA"/>
        </w:rPr>
      </w:pPr>
    </w:p>
    <w:tbl>
      <w:tblPr>
        <w:tblW w:w="9348" w:type="dxa"/>
        <w:tblCellSpacing w:w="15" w:type="dxa"/>
        <w:tblInd w:w="-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536"/>
        <w:gridCol w:w="5812"/>
      </w:tblGrid>
      <w:tr w:rsidR="005E5557" w:rsidRPr="0001645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b/>
                <w:bCs/>
                <w:lang w:val="uk-UA" w:eastAsia="uk-UA"/>
              </w:rPr>
              <w:t>Назва СГД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5E5557" w:rsidRPr="00016457">
        <w:trPr>
          <w:trHeight w:val="360"/>
          <w:tblCellSpacing w:w="15" w:type="dxa"/>
        </w:trPr>
        <w:tc>
          <w:tcPr>
            <w:tcW w:w="9288" w:type="dxa"/>
            <w:gridSpan w:val="2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jc w:val="center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b/>
                <w:bCs/>
                <w:lang w:val="uk-UA" w:eastAsia="uk-UA"/>
              </w:rPr>
              <w:t>Повідомлення про вжиті заходи та знищенння неякісних ЛЗ</w:t>
            </w:r>
          </w:p>
        </w:tc>
      </w:tr>
      <w:tr w:rsidR="005E5557" w:rsidRPr="0001645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b/>
                <w:bCs/>
                <w:lang w:val="uk-UA" w:eastAsia="uk-UA"/>
              </w:rPr>
              <w:t>Дані про документ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5E5557" w:rsidRPr="0001645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lang w:val="uk-UA" w:eastAsia="uk-UA"/>
              </w:rPr>
              <w:t>№ вих. СГД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5E5557" w:rsidRPr="0001645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lang w:val="uk-UA" w:eastAsia="uk-UA"/>
              </w:rPr>
              <w:t>Дата вих СГД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5E5557" w:rsidRPr="0001645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b/>
                <w:bCs/>
                <w:lang w:val="uk-UA" w:eastAsia="uk-UA"/>
              </w:rPr>
              <w:t>Підстава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5E5557" w:rsidRPr="0001645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lang w:val="uk-UA" w:eastAsia="uk-UA"/>
              </w:rPr>
              <w:t>№ та дата розпорядження ДЛС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5E5557" w:rsidRPr="0001645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b/>
                <w:bCs/>
                <w:lang w:val="uk-UA" w:eastAsia="uk-UA"/>
              </w:rPr>
              <w:t>Дані про ЛЗ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5E5557" w:rsidRPr="0001645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lang w:val="uk-UA" w:eastAsia="uk-UA"/>
              </w:rPr>
              <w:t>№ РП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5E5557" w:rsidRPr="0001645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lang w:val="uk-UA" w:eastAsia="uk-UA"/>
              </w:rPr>
              <w:t>Термін дії РП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5E5557" w:rsidRPr="0001645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lang w:val="uk-UA" w:eastAsia="uk-UA"/>
              </w:rPr>
              <w:t>Назва ЛЗ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5E5557" w:rsidRPr="0001645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lang w:val="uk-UA" w:eastAsia="uk-UA"/>
              </w:rPr>
              <w:t>Форма випуску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5E5557" w:rsidRPr="0001645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lang w:val="uk-UA" w:eastAsia="uk-UA"/>
              </w:rPr>
              <w:t>Назва виробника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5E5557" w:rsidRPr="0001645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lang w:val="uk-UA" w:eastAsia="uk-UA"/>
              </w:rPr>
              <w:t>Країна виробника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5E5557" w:rsidRPr="0001645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lang w:val="uk-UA" w:eastAsia="uk-UA"/>
              </w:rPr>
              <w:t>Серія №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5E5557" w:rsidRPr="0001645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lang w:val="uk-UA" w:eastAsia="uk-UA"/>
              </w:rPr>
              <w:t>Термін придатності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5E5557" w:rsidRPr="0001645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lang w:val="uk-UA" w:eastAsia="uk-UA"/>
              </w:rPr>
              <w:t>Кількість ЛЗ заборонених розпорядженням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5E5557" w:rsidRPr="0001645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b/>
                <w:bCs/>
                <w:lang w:val="uk-UA" w:eastAsia="uk-UA"/>
              </w:rPr>
              <w:t>Вжиті заходи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5E5557" w:rsidRPr="0001645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lang w:val="uk-UA" w:eastAsia="uk-UA"/>
              </w:rPr>
              <w:t>Поміщено в карантин, уп.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5E5557" w:rsidRPr="0001645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lang w:val="uk-UA" w:eastAsia="uk-UA"/>
              </w:rPr>
              <w:t>Поміщено в карантин, грн.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5E5557" w:rsidRPr="0001645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lang w:val="uk-UA" w:eastAsia="uk-UA"/>
              </w:rPr>
              <w:t>Повернуто постачальнику, уп.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5E5557" w:rsidRPr="0001645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lang w:val="uk-UA" w:eastAsia="uk-UA"/>
              </w:rPr>
              <w:t>Повернуто постачальнику, грн.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5E5557" w:rsidRPr="0001645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lang w:val="uk-UA" w:eastAsia="uk-UA"/>
              </w:rPr>
              <w:t>Знищено, уп.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5E5557" w:rsidRPr="0001645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lang w:val="uk-UA" w:eastAsia="uk-UA"/>
              </w:rPr>
              <w:t>Знищено, грн.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5E5557" w:rsidRPr="00016457">
        <w:trPr>
          <w:trHeight w:val="720"/>
          <w:tblCellSpacing w:w="15" w:type="dxa"/>
        </w:trPr>
        <w:tc>
          <w:tcPr>
            <w:tcW w:w="3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b/>
                <w:bCs/>
                <w:lang w:val="uk-UA" w:eastAsia="uk-UA"/>
              </w:rPr>
              <w:t>СГД, який повідомив або місце виявлення неякісних ЛЗ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5E5557" w:rsidRPr="0001645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lang w:val="uk-UA" w:eastAsia="uk-UA"/>
              </w:rPr>
              <w:t>Ліцензія СГД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lang w:val="uk-UA" w:eastAsia="uk-UA"/>
              </w:rPr>
              <w:t>Ліцензія №</w:t>
            </w:r>
          </w:p>
        </w:tc>
      </w:tr>
      <w:tr w:rsidR="005E5557" w:rsidRPr="0001645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lang w:val="uk-UA" w:eastAsia="uk-UA"/>
              </w:rPr>
              <w:t>Назва СГД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5E5557" w:rsidRPr="0001645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lang w:val="uk-UA" w:eastAsia="uk-UA"/>
              </w:rPr>
              <w:t>Ідентифікаційний код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5E5557" w:rsidRPr="0001645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lang w:val="uk-UA" w:eastAsia="uk-UA"/>
              </w:rPr>
              <w:t>Юридична адреса СГД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5E5557" w:rsidRPr="00016457">
        <w:trPr>
          <w:trHeight w:val="720"/>
          <w:tblCellSpacing w:w="15" w:type="dxa"/>
        </w:trPr>
        <w:tc>
          <w:tcPr>
            <w:tcW w:w="3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lang w:val="uk-UA" w:eastAsia="uk-UA"/>
              </w:rPr>
              <w:t>Назва аптечного закладу, структурного підрозділу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5E5557" w:rsidRPr="0001645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lang w:val="uk-UA" w:eastAsia="uk-UA"/>
              </w:rPr>
              <w:t>Адреса місця виявлення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5E5557" w:rsidRPr="0001645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b/>
                <w:bCs/>
                <w:lang w:val="uk-UA" w:eastAsia="uk-UA"/>
              </w:rPr>
              <w:t>СГД, постачальник ЛЗ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5E5557" w:rsidRPr="0001645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lang w:val="uk-UA" w:eastAsia="uk-UA"/>
              </w:rPr>
              <w:t>Ліцензія постачальника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lang w:val="uk-UA" w:eastAsia="uk-UA"/>
              </w:rPr>
              <w:t>Ліцензія №</w:t>
            </w:r>
            <w:r>
              <w:rPr>
                <w:rFonts w:ascii="Georgia" w:hAnsi="Georgia" w:cs="Georgia"/>
                <w:lang w:val="uk-UA" w:eastAsia="uk-UA"/>
              </w:rPr>
              <w:t>/від</w:t>
            </w:r>
          </w:p>
        </w:tc>
      </w:tr>
      <w:tr w:rsidR="005E5557" w:rsidRPr="0001645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lang w:val="uk-UA" w:eastAsia="uk-UA"/>
              </w:rPr>
              <w:t>Назва постачальника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5E5557" w:rsidRPr="0001645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lang w:val="uk-UA" w:eastAsia="uk-UA"/>
              </w:rPr>
              <w:t>Ід. код постачальника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5E5557" w:rsidRPr="0001645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lang w:val="uk-UA" w:eastAsia="uk-UA"/>
              </w:rPr>
              <w:t>Юр. адреса постачальника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5E5557" w:rsidRPr="0001645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lang w:val="uk-UA" w:eastAsia="uk-UA"/>
              </w:rPr>
              <w:t>№ та дата накладної поставки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5E5557" w:rsidRPr="0001645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lang w:val="uk-UA" w:eastAsia="uk-UA"/>
              </w:rPr>
              <w:t>Кількість ЛЗ в поставці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5E5557" w:rsidRPr="0001645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lang w:val="uk-UA" w:eastAsia="uk-UA"/>
              </w:rPr>
              <w:t>№ та дата накладної повернення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5E5557" w:rsidRPr="0001645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lang w:val="uk-UA" w:eastAsia="uk-UA"/>
              </w:rPr>
              <w:t>Адреса МПД, куди повернуто ЛЗ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5E5557" w:rsidRPr="0001645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b/>
                <w:bCs/>
                <w:lang w:val="uk-UA" w:eastAsia="uk-UA"/>
              </w:rPr>
              <w:t>СГД - Виконавець знищення ЛЗ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5E5557" w:rsidRPr="0001645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lang w:val="uk-UA" w:eastAsia="uk-UA"/>
              </w:rPr>
              <w:t>Назва СГД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5E5557" w:rsidRPr="0001645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lang w:val="uk-UA" w:eastAsia="uk-UA"/>
              </w:rPr>
              <w:t>Ідентифікаційний код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5E5557" w:rsidRPr="0001645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lang w:val="uk-UA" w:eastAsia="uk-UA"/>
              </w:rPr>
              <w:t>Юр. Адреса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5E5557" w:rsidRPr="00016457">
        <w:trPr>
          <w:trHeight w:val="720"/>
          <w:tblCellSpacing w:w="15" w:type="dxa"/>
        </w:trPr>
        <w:tc>
          <w:tcPr>
            <w:tcW w:w="3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lang w:val="uk-UA" w:eastAsia="uk-UA"/>
              </w:rPr>
              <w:t>№ і дата накладної/акту передачі на знищення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5E5557" w:rsidRPr="0001645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lang w:val="uk-UA" w:eastAsia="uk-UA"/>
              </w:rPr>
              <w:t>Кількість ЛЗ переданих на знищення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5E5557" w:rsidRPr="0001645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lang w:val="uk-UA" w:eastAsia="uk-UA"/>
              </w:rPr>
              <w:t>№ акту про знищення   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5E5557" w:rsidRPr="0001645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lang w:val="uk-UA" w:eastAsia="uk-UA"/>
              </w:rPr>
              <w:t>Дата акту про знищення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5E5557" w:rsidRPr="00016457">
        <w:trPr>
          <w:trHeight w:val="720"/>
          <w:tblCellSpacing w:w="15" w:type="dxa"/>
        </w:trPr>
        <w:tc>
          <w:tcPr>
            <w:tcW w:w="3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lang w:val="uk-UA" w:eastAsia="uk-UA"/>
              </w:rPr>
              <w:t>Адреса місця провадження діяльності, де знищено ЛЗ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5E5557" w:rsidRPr="00016457">
        <w:trPr>
          <w:tblCellSpacing w:w="15" w:type="dxa"/>
        </w:trPr>
        <w:tc>
          <w:tcPr>
            <w:tcW w:w="3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lang w:val="uk-UA" w:eastAsia="uk-UA"/>
              </w:rPr>
              <w:t>Додатки (завірені копії):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before="100" w:beforeAutospacing="1" w:after="100" w:afterAutospacing="1"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lang w:val="uk-UA" w:eastAsia="uk-UA"/>
              </w:rPr>
              <w:t>Ліцензії постачальника.</w:t>
            </w:r>
          </w:p>
          <w:p w:rsidR="005E5557" w:rsidRPr="00016457" w:rsidRDefault="005E5557" w:rsidP="00016457">
            <w:pPr>
              <w:spacing w:before="100" w:beforeAutospacing="1" w:after="100" w:afterAutospacing="1"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lang w:val="uk-UA" w:eastAsia="uk-UA"/>
              </w:rPr>
              <w:t>Сертифікату якості виробника.</w:t>
            </w:r>
          </w:p>
          <w:p w:rsidR="005E5557" w:rsidRPr="00016457" w:rsidRDefault="005E5557" w:rsidP="00016457">
            <w:pPr>
              <w:spacing w:before="100" w:beforeAutospacing="1" w:after="100" w:afterAutospacing="1"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lang w:val="uk-UA" w:eastAsia="uk-UA"/>
              </w:rPr>
              <w:t>Накладної про надходження ЛЗ.</w:t>
            </w:r>
          </w:p>
          <w:p w:rsidR="005E5557" w:rsidRPr="00016457" w:rsidRDefault="005E5557" w:rsidP="00016457">
            <w:pPr>
              <w:spacing w:before="100" w:beforeAutospacing="1" w:after="100" w:afterAutospacing="1"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lang w:val="uk-UA" w:eastAsia="uk-UA"/>
              </w:rPr>
              <w:t>Накладної про повернення ЛЗ.</w:t>
            </w:r>
          </w:p>
          <w:p w:rsidR="005E5557" w:rsidRPr="00016457" w:rsidRDefault="005E5557" w:rsidP="00016457">
            <w:pPr>
              <w:spacing w:before="100" w:beforeAutospacing="1" w:after="100" w:afterAutospacing="1"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lang w:val="uk-UA" w:eastAsia="uk-UA"/>
              </w:rPr>
              <w:t>Форми надання інформації про лікарські засоби, що не підлягають подальшому використанню, передані для знешкодження.</w:t>
            </w:r>
          </w:p>
          <w:p w:rsidR="005E5557" w:rsidRPr="00016457" w:rsidRDefault="005E5557" w:rsidP="00016457">
            <w:pPr>
              <w:spacing w:before="100" w:beforeAutospacing="1" w:after="100" w:afterAutospacing="1"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lang w:val="uk-UA" w:eastAsia="uk-UA"/>
              </w:rPr>
              <w:t>Фото первинної та за наявності вторинної упаковки, інструкції у випадку виявлення фальсифікованого чи підозрілого щодо фальсифікації лікарського засобу.</w:t>
            </w:r>
          </w:p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lang w:val="uk-UA" w:eastAsia="uk-UA"/>
              </w:rPr>
              <w:t>Звіт про реалізацію ЛЗ (надається при необхідності).</w:t>
            </w:r>
          </w:p>
        </w:tc>
      </w:tr>
      <w:tr w:rsidR="005E5557" w:rsidRPr="00016457">
        <w:trPr>
          <w:tblCellSpacing w:w="15" w:type="dxa"/>
        </w:trPr>
        <w:tc>
          <w:tcPr>
            <w:tcW w:w="3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Уповноважена особа: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5E5557" w:rsidRPr="00016457">
        <w:trPr>
          <w:tblCellSpacing w:w="15" w:type="dxa"/>
        </w:trPr>
        <w:tc>
          <w:tcPr>
            <w:tcW w:w="3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Керівник суб' єкту: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5E5557" w:rsidRPr="00016457">
        <w:trPr>
          <w:tblCellSpacing w:w="15" w:type="dxa"/>
        </w:trPr>
        <w:tc>
          <w:tcPr>
            <w:tcW w:w="3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м.п. за наявності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</w:tbl>
    <w:p w:rsidR="005E5557" w:rsidRDefault="005E5557"/>
    <w:sectPr w:rsidR="005E5557" w:rsidSect="001C554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3A46"/>
    <w:rsid w:val="00002C49"/>
    <w:rsid w:val="00016457"/>
    <w:rsid w:val="00133662"/>
    <w:rsid w:val="001C554D"/>
    <w:rsid w:val="002B3567"/>
    <w:rsid w:val="0049201A"/>
    <w:rsid w:val="005E5557"/>
    <w:rsid w:val="008A6FE0"/>
    <w:rsid w:val="00983A46"/>
    <w:rsid w:val="00D74520"/>
    <w:rsid w:val="00E52AE1"/>
    <w:rsid w:val="00EE7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AE1"/>
    <w:pPr>
      <w:spacing w:line="240" w:lineRule="atLeast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3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308</Words>
  <Characters>1761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voloshinaov</dc:creator>
  <cp:keywords/>
  <dc:description/>
  <cp:lastModifiedBy>Ruslan</cp:lastModifiedBy>
  <cp:revision>7</cp:revision>
  <cp:lastPrinted>2023-11-09T13:31:00Z</cp:lastPrinted>
  <dcterms:created xsi:type="dcterms:W3CDTF">2021-12-14T07:39:00Z</dcterms:created>
  <dcterms:modified xsi:type="dcterms:W3CDTF">2023-11-09T13:32:00Z</dcterms:modified>
</cp:coreProperties>
</file>