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7BF4B" w14:textId="77777777" w:rsidR="004620D3" w:rsidRPr="00F410F1" w:rsidRDefault="004620D3" w:rsidP="004620D3">
      <w:pPr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bookmarkStart w:id="0" w:name="_GoBack"/>
      <w:bookmarkEnd w:id="0"/>
      <w:r w:rsidRPr="00F410F1">
        <w:rPr>
          <w:rFonts w:eastAsia="Times New Roman"/>
          <w:bCs/>
          <w:sz w:val="28"/>
          <w:szCs w:val="28"/>
          <w:lang w:val="uk-UA" w:eastAsia="uk-UA"/>
        </w:rPr>
        <w:t xml:space="preserve">                                    Додаток </w:t>
      </w:r>
      <w:r>
        <w:rPr>
          <w:rFonts w:eastAsia="Times New Roman"/>
          <w:bCs/>
          <w:sz w:val="28"/>
          <w:szCs w:val="28"/>
          <w:lang w:val="uk-UA" w:eastAsia="uk-UA"/>
        </w:rPr>
        <w:t>1</w:t>
      </w:r>
    </w:p>
    <w:p w14:paraId="01324F28" w14:textId="77777777"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  <w:r w:rsidRPr="00F410F1">
        <w:rPr>
          <w:rFonts w:eastAsia="Times New Roman"/>
          <w:bCs/>
          <w:sz w:val="28"/>
          <w:szCs w:val="28"/>
          <w:lang w:val="uk-UA" w:eastAsia="uk-UA"/>
        </w:rPr>
        <w:t>до Аналізу регуляторного впливу</w:t>
      </w:r>
    </w:p>
    <w:p w14:paraId="021359C6" w14:textId="77777777" w:rsidR="004620D3" w:rsidRPr="00F410F1" w:rsidRDefault="004620D3" w:rsidP="004620D3">
      <w:pPr>
        <w:jc w:val="right"/>
        <w:rPr>
          <w:rFonts w:eastAsia="Times New Roman"/>
          <w:bCs/>
          <w:sz w:val="28"/>
          <w:szCs w:val="28"/>
          <w:lang w:val="uk-UA" w:eastAsia="uk-UA"/>
        </w:rPr>
      </w:pPr>
    </w:p>
    <w:p w14:paraId="3B67B9CC" w14:textId="77777777" w:rsidR="00E00CAC" w:rsidRDefault="00E00CAC" w:rsidP="00E00CAC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</w:p>
    <w:p w14:paraId="154F88A8" w14:textId="77777777" w:rsidR="007250CC" w:rsidRPr="00A259A6" w:rsidRDefault="007250CC" w:rsidP="007250CC">
      <w:pPr>
        <w:spacing w:before="150" w:after="150"/>
        <w:jc w:val="center"/>
        <w:rPr>
          <w:rFonts w:eastAsia="Times New Roman"/>
          <w:b/>
          <w:bCs/>
          <w:sz w:val="28"/>
          <w:szCs w:val="28"/>
          <w:lang w:val="uk-UA" w:eastAsia="uk-UA"/>
        </w:rPr>
      </w:pPr>
      <w:r w:rsidRPr="00A259A6">
        <w:rPr>
          <w:rFonts w:eastAsia="Times New Roman"/>
          <w:b/>
          <w:bCs/>
          <w:sz w:val="28"/>
          <w:szCs w:val="28"/>
          <w:lang w:val="uk-UA" w:eastAsia="uk-UA"/>
        </w:rPr>
        <w:t>ВИТРАТИ</w:t>
      </w:r>
      <w:r w:rsidRPr="00A259A6">
        <w:rPr>
          <w:rFonts w:eastAsia="Times New Roman"/>
          <w:sz w:val="28"/>
          <w:szCs w:val="28"/>
          <w:lang w:val="uk-UA" w:eastAsia="uk-UA"/>
        </w:rPr>
        <w:br/>
      </w:r>
      <w:r w:rsidRPr="00A259A6">
        <w:rPr>
          <w:rFonts w:eastAsia="Times New Roman"/>
          <w:b/>
          <w:bCs/>
          <w:sz w:val="28"/>
          <w:szCs w:val="28"/>
          <w:lang w:val="uk-UA"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6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5225"/>
        <w:gridCol w:w="1313"/>
        <w:gridCol w:w="1311"/>
      </w:tblGrid>
      <w:tr w:rsidR="007250CC" w:rsidRPr="00A259A6" w14:paraId="6B74A7AD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273A64E8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Порядковий номер</w:t>
            </w:r>
          </w:p>
        </w:tc>
        <w:tc>
          <w:tcPr>
            <w:tcW w:w="2763" w:type="pct"/>
            <w:shd w:val="clear" w:color="auto" w:fill="auto"/>
            <w:hideMark/>
          </w:tcPr>
          <w:p w14:paraId="063DE3E3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  <w:tc>
          <w:tcPr>
            <w:tcW w:w="695" w:type="pct"/>
            <w:shd w:val="clear" w:color="auto" w:fill="auto"/>
            <w:hideMark/>
          </w:tcPr>
          <w:p w14:paraId="0F5C3982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перший рік</w:t>
            </w:r>
          </w:p>
        </w:tc>
        <w:tc>
          <w:tcPr>
            <w:tcW w:w="695" w:type="pct"/>
            <w:shd w:val="clear" w:color="auto" w:fill="auto"/>
            <w:hideMark/>
          </w:tcPr>
          <w:p w14:paraId="6016F2FC" w14:textId="77777777" w:rsidR="007250CC" w:rsidRPr="004D44A3" w:rsidRDefault="007250CC" w:rsidP="00EF621A">
            <w:pPr>
              <w:spacing w:line="20" w:lineRule="atLeast"/>
              <w:jc w:val="center"/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b/>
                <w:bCs/>
                <w:sz w:val="28"/>
                <w:szCs w:val="28"/>
                <w:lang w:val="uk-UA" w:eastAsia="uk-UA"/>
              </w:rPr>
              <w:t>За п’ять років</w:t>
            </w:r>
          </w:p>
        </w:tc>
      </w:tr>
      <w:tr w:rsidR="007250CC" w:rsidRPr="00A259A6" w14:paraId="69B15E6D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75519AE5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2763" w:type="pct"/>
            <w:shd w:val="clear" w:color="auto" w:fill="auto"/>
            <w:hideMark/>
          </w:tcPr>
          <w:p w14:paraId="56B0378E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придбання основних фондів, обладнання та приладів, сервісне обслуговування, навчання/підвище</w:t>
            </w:r>
            <w:r>
              <w:rPr>
                <w:rFonts w:eastAsia="Times New Roman"/>
                <w:sz w:val="28"/>
                <w:szCs w:val="28"/>
                <w:lang w:val="uk-UA" w:eastAsia="uk-UA"/>
              </w:rPr>
              <w:t>ння кваліфікації персоналу тощо,</w:t>
            </w: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 xml:space="preserve">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41501FDF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39E38D52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169937D0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54805B0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2763" w:type="pct"/>
            <w:shd w:val="clear" w:color="auto" w:fill="auto"/>
            <w:hideMark/>
          </w:tcPr>
          <w:p w14:paraId="5B3211A9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2ADC579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6219E5F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54B77405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0EFEE7A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2763" w:type="pct"/>
            <w:shd w:val="clear" w:color="auto" w:fill="auto"/>
            <w:hideMark/>
          </w:tcPr>
          <w:p w14:paraId="640AABC4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086C68D4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41FE52B3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703BD9D2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1CEAB93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763" w:type="pct"/>
            <w:shd w:val="clear" w:color="auto" w:fill="auto"/>
            <w:hideMark/>
          </w:tcPr>
          <w:p w14:paraId="73D10F55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3646163B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39CFB412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2F5E602C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432051D6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763" w:type="pct"/>
            <w:shd w:val="clear" w:color="auto" w:fill="auto"/>
            <w:hideMark/>
          </w:tcPr>
          <w:p w14:paraId="49F06505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26604856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56C3C4B6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7250CC" w:rsidRPr="00A259A6" w14:paraId="5BFA3492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529C3A98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763" w:type="pct"/>
            <w:shd w:val="clear" w:color="auto" w:fill="auto"/>
            <w:hideMark/>
          </w:tcPr>
          <w:p w14:paraId="4E80C56A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3D225870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69A78DD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462EF553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28BFA459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763" w:type="pct"/>
            <w:shd w:val="clear" w:color="auto" w:fill="auto"/>
            <w:hideMark/>
          </w:tcPr>
          <w:p w14:paraId="5B10C5F8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2D879A8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695" w:type="pct"/>
            <w:shd w:val="clear" w:color="auto" w:fill="auto"/>
            <w:hideMark/>
          </w:tcPr>
          <w:p w14:paraId="4640FCCC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7250CC" w:rsidRPr="00A259A6" w14:paraId="27E9B9B1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12865B7B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2763" w:type="pct"/>
            <w:shd w:val="clear" w:color="auto" w:fill="auto"/>
            <w:hideMark/>
          </w:tcPr>
          <w:p w14:paraId="4770277E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Інше (уточнити), гривень:</w:t>
            </w:r>
          </w:p>
          <w:p w14:paraId="34A7F440" w14:textId="77777777" w:rsidR="007250CC" w:rsidRPr="004D44A3" w:rsidRDefault="007250CC" w:rsidP="00EF621A">
            <w:pPr>
              <w:spacing w:line="20" w:lineRule="atLeast"/>
              <w:jc w:val="both"/>
              <w:rPr>
                <w:rFonts w:eastAsia="Times New Roman"/>
                <w:i/>
                <w:iCs/>
                <w:sz w:val="28"/>
                <w:szCs w:val="28"/>
                <w:lang w:val="uk-UA" w:eastAsia="uk-UA"/>
              </w:rPr>
            </w:pPr>
            <w:r w:rsidRPr="004D44A3">
              <w:rPr>
                <w:rFonts w:eastAsia="Times New Roman"/>
                <w:i/>
                <w:iCs/>
                <w:sz w:val="28"/>
                <w:szCs w:val="28"/>
                <w:lang w:val="uk-UA" w:eastAsia="uk-UA"/>
              </w:rPr>
              <w:t>отримання первинної інформації про вимоги регулювання*</w:t>
            </w:r>
          </w:p>
        </w:tc>
        <w:tc>
          <w:tcPr>
            <w:tcW w:w="695" w:type="pct"/>
            <w:shd w:val="clear" w:color="auto" w:fill="auto"/>
            <w:hideMark/>
          </w:tcPr>
          <w:p w14:paraId="2A520F2C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91CCF3F" w14:textId="1F993EDB" w:rsidR="007250CC" w:rsidRPr="00A259A6" w:rsidRDefault="00C55FD7" w:rsidP="00EF621A">
            <w:pPr>
              <w:spacing w:after="200" w:line="276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48</w:t>
            </w:r>
            <w:r w:rsidR="007250CC" w:rsidRPr="00A259A6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</w:tc>
        <w:tc>
          <w:tcPr>
            <w:tcW w:w="695" w:type="pct"/>
            <w:shd w:val="clear" w:color="auto" w:fill="auto"/>
            <w:hideMark/>
          </w:tcPr>
          <w:p w14:paraId="51476992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BA9DD08" w14:textId="04FC79CF" w:rsidR="007250CC" w:rsidRPr="00A259A6" w:rsidRDefault="00C55FD7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 xml:space="preserve">48 </w:t>
            </w:r>
            <w:r w:rsidR="007250CC" w:rsidRPr="00A259A6">
              <w:rPr>
                <w:rFonts w:eastAsia="Times New Roman"/>
                <w:sz w:val="28"/>
                <w:szCs w:val="28"/>
                <w:lang w:val="uk-UA" w:eastAsia="ru-RU"/>
              </w:rPr>
              <w:t>грн.</w:t>
            </w:r>
          </w:p>
          <w:p w14:paraId="7E915152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7250CC" w:rsidRPr="00A259A6" w14:paraId="06C32628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4C857B5D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lastRenderedPageBreak/>
              <w:t>9</w:t>
            </w:r>
          </w:p>
        </w:tc>
        <w:tc>
          <w:tcPr>
            <w:tcW w:w="2763" w:type="pct"/>
            <w:shd w:val="clear" w:color="auto" w:fill="auto"/>
            <w:hideMark/>
          </w:tcPr>
          <w:p w14:paraId="37DA843D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РАЗОМ (сума рядків: 1 + 2 + 3 + 4 + 5 + 6 + 7 + 8),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550FEFC0" w14:textId="7942712B" w:rsidR="007250CC" w:rsidRPr="00AF5D9C" w:rsidRDefault="00C55FD7" w:rsidP="00EF621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48 </w:t>
            </w:r>
            <w:r w:rsidR="007250CC" w:rsidRPr="00A259A6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</w:tc>
        <w:tc>
          <w:tcPr>
            <w:tcW w:w="695" w:type="pct"/>
            <w:shd w:val="clear" w:color="auto" w:fill="auto"/>
            <w:hideMark/>
          </w:tcPr>
          <w:p w14:paraId="5F6D7F8D" w14:textId="0BB530DF" w:rsidR="007250CC" w:rsidRPr="00AF5D9C" w:rsidRDefault="00C55FD7" w:rsidP="00EF621A">
            <w:pPr>
              <w:spacing w:line="20" w:lineRule="atLeast"/>
              <w:rPr>
                <w:rFonts w:eastAsia="Times New Roman"/>
                <w:sz w:val="28"/>
                <w:szCs w:val="28"/>
                <w:highlight w:val="yellow"/>
                <w:lang w:val="uk-UA" w:eastAsia="uk-UA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48</w:t>
            </w:r>
            <w:r w:rsidR="007250CC" w:rsidRPr="00A259A6">
              <w:rPr>
                <w:rFonts w:eastAsia="Calibri"/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7250CC" w:rsidRPr="00A259A6" w14:paraId="7416C3B6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079B8F85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2763" w:type="pct"/>
            <w:shd w:val="clear" w:color="auto" w:fill="auto"/>
            <w:hideMark/>
          </w:tcPr>
          <w:p w14:paraId="75DDA3A0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95" w:type="pct"/>
            <w:shd w:val="clear" w:color="auto" w:fill="auto"/>
          </w:tcPr>
          <w:p w14:paraId="52DB27D0" w14:textId="2C9D0AC4" w:rsidR="007250CC" w:rsidRPr="00197CFD" w:rsidRDefault="00D627F1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485</w:t>
            </w:r>
          </w:p>
        </w:tc>
        <w:tc>
          <w:tcPr>
            <w:tcW w:w="695" w:type="pct"/>
            <w:shd w:val="clear" w:color="auto" w:fill="auto"/>
          </w:tcPr>
          <w:p w14:paraId="3C93259D" w14:textId="1FE48269" w:rsidR="007250CC" w:rsidRPr="00197CFD" w:rsidRDefault="00D627F1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sz w:val="28"/>
                <w:szCs w:val="28"/>
                <w:lang w:val="uk-UA" w:eastAsia="uk-UA"/>
              </w:rPr>
              <w:t>485</w:t>
            </w:r>
          </w:p>
        </w:tc>
      </w:tr>
      <w:tr w:rsidR="007250CC" w:rsidRPr="00A259A6" w14:paraId="06AD871D" w14:textId="77777777" w:rsidTr="00EF621A">
        <w:trPr>
          <w:jc w:val="center"/>
        </w:trPr>
        <w:tc>
          <w:tcPr>
            <w:tcW w:w="848" w:type="pct"/>
            <w:shd w:val="clear" w:color="auto" w:fill="auto"/>
            <w:hideMark/>
          </w:tcPr>
          <w:p w14:paraId="285F087E" w14:textId="77777777" w:rsidR="007250CC" w:rsidRPr="00A259A6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763" w:type="pct"/>
            <w:shd w:val="clear" w:color="auto" w:fill="auto"/>
            <w:hideMark/>
          </w:tcPr>
          <w:p w14:paraId="60D5887D" w14:textId="77777777" w:rsidR="007250CC" w:rsidRPr="00A259A6" w:rsidRDefault="007250CC" w:rsidP="00EF621A">
            <w:pPr>
              <w:spacing w:line="20" w:lineRule="atLeast"/>
              <w:rPr>
                <w:rFonts w:eastAsia="Times New Roman"/>
                <w:sz w:val="28"/>
                <w:szCs w:val="28"/>
                <w:lang w:val="uk-UA" w:eastAsia="uk-UA"/>
              </w:rPr>
            </w:pPr>
            <w:r w:rsidRPr="00A259A6">
              <w:rPr>
                <w:rFonts w:eastAsia="Times New Roman"/>
                <w:sz w:val="28"/>
                <w:szCs w:val="28"/>
                <w:lang w:val="uk-UA"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95" w:type="pct"/>
            <w:shd w:val="clear" w:color="auto" w:fill="auto"/>
            <w:hideMark/>
          </w:tcPr>
          <w:p w14:paraId="7AE1FE85" w14:textId="4E4B4CDF" w:rsidR="007250CC" w:rsidRPr="003F047C" w:rsidRDefault="00D627F1" w:rsidP="00EF621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bookmarkStart w:id="1" w:name="_Hlk142917958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23</w:t>
            </w:r>
            <w:r w:rsidR="00C55FD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 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280</w:t>
            </w:r>
            <w:r w:rsidR="00C55FD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bookmarkEnd w:id="1"/>
            <w:r w:rsidR="007250CC" w:rsidRPr="003F047C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  <w:p w14:paraId="4AEE2FB9" w14:textId="77777777" w:rsidR="007250CC" w:rsidRPr="003F047C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695" w:type="pct"/>
            <w:shd w:val="clear" w:color="auto" w:fill="auto"/>
            <w:hideMark/>
          </w:tcPr>
          <w:p w14:paraId="2EA9AC57" w14:textId="37B3AA2F" w:rsidR="007250CC" w:rsidRPr="003F047C" w:rsidRDefault="00C55FD7" w:rsidP="00EF621A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</w:t>
            </w:r>
            <w:r w:rsidR="00D627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3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 </w:t>
            </w:r>
            <w:r w:rsidR="00D627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280</w:t>
            </w: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250CC" w:rsidRPr="003F047C">
              <w:rPr>
                <w:rFonts w:eastAsia="Calibri"/>
                <w:sz w:val="28"/>
                <w:szCs w:val="28"/>
                <w:lang w:val="uk-UA" w:eastAsia="en-US"/>
              </w:rPr>
              <w:t>грн.</w:t>
            </w:r>
          </w:p>
          <w:p w14:paraId="3E45612B" w14:textId="77777777" w:rsidR="007250CC" w:rsidRPr="003F047C" w:rsidRDefault="007250CC" w:rsidP="00EF621A">
            <w:pPr>
              <w:spacing w:line="20" w:lineRule="atLeast"/>
              <w:jc w:val="center"/>
              <w:rPr>
                <w:rFonts w:eastAsia="Times New Roman"/>
                <w:sz w:val="28"/>
                <w:szCs w:val="28"/>
                <w:lang w:val="uk-UA" w:eastAsia="uk-UA"/>
              </w:rPr>
            </w:pPr>
          </w:p>
        </w:tc>
      </w:tr>
    </w:tbl>
    <w:p w14:paraId="670307BE" w14:textId="77777777" w:rsidR="00030C51" w:rsidRDefault="00030C51" w:rsidP="007250CC">
      <w:pPr>
        <w:tabs>
          <w:tab w:val="left" w:pos="8222"/>
        </w:tabs>
        <w:spacing w:after="240"/>
        <w:ind w:right="-2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</w:p>
    <w:p w14:paraId="4A252ADE" w14:textId="6C93391D" w:rsidR="007250CC" w:rsidRDefault="007250CC" w:rsidP="007250CC">
      <w:pPr>
        <w:tabs>
          <w:tab w:val="left" w:pos="8222"/>
        </w:tabs>
        <w:spacing w:after="240"/>
        <w:ind w:right="-2"/>
        <w:jc w:val="both"/>
        <w:rPr>
          <w:rFonts w:eastAsiaTheme="minorHAnsi"/>
          <w:i/>
          <w:iCs/>
          <w:sz w:val="28"/>
          <w:szCs w:val="28"/>
          <w:lang w:val="uk-UA" w:eastAsia="en-US"/>
        </w:rPr>
      </w:pPr>
      <w:r w:rsidRPr="004D44A3">
        <w:rPr>
          <w:rFonts w:eastAsiaTheme="minorHAnsi"/>
          <w:i/>
          <w:iCs/>
          <w:sz w:val="28"/>
          <w:szCs w:val="28"/>
          <w:lang w:val="uk-UA" w:eastAsia="en-US"/>
        </w:rPr>
        <w:t>*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 xml:space="preserve">для ознайомлення з актом потрібно </w:t>
      </w:r>
      <w:r w:rsidR="00C55FD7">
        <w:rPr>
          <w:rFonts w:eastAsiaTheme="minorHAnsi"/>
          <w:i/>
          <w:iCs/>
          <w:sz w:val="28"/>
          <w:szCs w:val="28"/>
          <w:lang w:val="uk-UA" w:eastAsia="en-US"/>
        </w:rPr>
        <w:t>1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 xml:space="preserve"> годин</w:t>
      </w:r>
      <w:r w:rsidR="00C55FD7">
        <w:rPr>
          <w:rFonts w:eastAsiaTheme="minorHAnsi"/>
          <w:i/>
          <w:iCs/>
          <w:sz w:val="28"/>
          <w:szCs w:val="28"/>
          <w:lang w:val="uk-UA" w:eastAsia="en-US"/>
        </w:rPr>
        <w:t>а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>. Для обрахунку за основу береться мінімальна заробітна плата, визначена у погодинному розмірі, що відповідно до Закону України «Про Державний бюджет України на 202</w:t>
      </w:r>
      <w:r w:rsidR="009C6552">
        <w:rPr>
          <w:rFonts w:eastAsiaTheme="minorHAnsi"/>
          <w:i/>
          <w:iCs/>
          <w:sz w:val="28"/>
          <w:szCs w:val="28"/>
          <w:lang w:val="uk-UA" w:eastAsia="en-US"/>
        </w:rPr>
        <w:t>4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 xml:space="preserve"> рік» становить </w:t>
      </w:r>
      <w:r w:rsidRPr="009A021A">
        <w:rPr>
          <w:rFonts w:eastAsiaTheme="minorHAnsi"/>
          <w:i/>
          <w:iCs/>
          <w:sz w:val="28"/>
          <w:szCs w:val="28"/>
          <w:lang w:val="uk-UA" w:eastAsia="en-US"/>
        </w:rPr>
        <w:t>4</w:t>
      </w:r>
      <w:r w:rsidR="00C55FD7">
        <w:rPr>
          <w:rFonts w:eastAsiaTheme="minorHAnsi"/>
          <w:i/>
          <w:iCs/>
          <w:sz w:val="28"/>
          <w:szCs w:val="28"/>
          <w:lang w:val="uk-UA" w:eastAsia="en-US"/>
        </w:rPr>
        <w:t>8</w:t>
      </w:r>
      <w:r w:rsidRPr="009A021A">
        <w:rPr>
          <w:rFonts w:eastAsiaTheme="minorHAnsi"/>
          <w:i/>
          <w:iCs/>
          <w:sz w:val="28"/>
          <w:szCs w:val="28"/>
          <w:lang w:val="uk-UA" w:eastAsia="en-US"/>
        </w:rPr>
        <w:t xml:space="preserve"> </w:t>
      </w:r>
      <w:r w:rsidRPr="000F21C2">
        <w:rPr>
          <w:rFonts w:eastAsiaTheme="minorHAnsi"/>
          <w:i/>
          <w:iCs/>
          <w:sz w:val="28"/>
          <w:szCs w:val="28"/>
          <w:lang w:val="uk-UA" w:eastAsia="en-US"/>
        </w:rPr>
        <w:t>грн/год.</w:t>
      </w:r>
    </w:p>
    <w:p w14:paraId="0EEA5D7E" w14:textId="77777777" w:rsidR="007250CC" w:rsidRPr="00A259A6" w:rsidRDefault="007250CC" w:rsidP="007250CC">
      <w:pPr>
        <w:spacing w:after="240"/>
        <w:ind w:left="448" w:right="448"/>
        <w:jc w:val="center"/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  <w:r w:rsidRPr="00A259A6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>___________________________________</w:t>
      </w:r>
    </w:p>
    <w:p w14:paraId="50117241" w14:textId="77777777" w:rsidR="007250CC" w:rsidRDefault="007250CC" w:rsidP="007250CC"/>
    <w:p w14:paraId="48590C64" w14:textId="77777777" w:rsidR="00A51F52" w:rsidRDefault="00A51F52" w:rsidP="007250CC">
      <w:pPr>
        <w:spacing w:before="150" w:after="150"/>
        <w:jc w:val="center"/>
      </w:pPr>
    </w:p>
    <w:sectPr w:rsidR="00A51F52" w:rsidSect="0090507D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AFFA2" w14:textId="77777777" w:rsidR="007A3844" w:rsidRDefault="007A3844" w:rsidP="005D1930">
      <w:r>
        <w:separator/>
      </w:r>
    </w:p>
  </w:endnote>
  <w:endnote w:type="continuationSeparator" w:id="0">
    <w:p w14:paraId="0B20B079" w14:textId="77777777" w:rsidR="007A3844" w:rsidRDefault="007A3844" w:rsidP="005D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0203" w14:textId="77777777" w:rsidR="007A3844" w:rsidRDefault="007A3844" w:rsidP="005D1930">
      <w:r>
        <w:separator/>
      </w:r>
    </w:p>
  </w:footnote>
  <w:footnote w:type="continuationSeparator" w:id="0">
    <w:p w14:paraId="52899DA9" w14:textId="77777777" w:rsidR="007A3844" w:rsidRDefault="007A3844" w:rsidP="005D1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854427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B417C8F" w14:textId="77777777" w:rsidR="0090507D" w:rsidRPr="001A55CA" w:rsidRDefault="0090507D" w:rsidP="00A92E34">
        <w:pPr>
          <w:pStyle w:val="a3"/>
          <w:ind w:firstLine="4248"/>
          <w:rPr>
            <w:sz w:val="28"/>
            <w:szCs w:val="28"/>
          </w:rPr>
        </w:pPr>
        <w:r w:rsidRPr="001A55CA">
          <w:rPr>
            <w:sz w:val="28"/>
            <w:szCs w:val="28"/>
          </w:rPr>
          <w:fldChar w:fldCharType="begin"/>
        </w:r>
        <w:r w:rsidRPr="001A55CA">
          <w:rPr>
            <w:sz w:val="28"/>
            <w:szCs w:val="28"/>
          </w:rPr>
          <w:instrText>PAGE   \* MERGEFORMAT</w:instrText>
        </w:r>
        <w:r w:rsidRPr="001A55CA">
          <w:rPr>
            <w:sz w:val="28"/>
            <w:szCs w:val="28"/>
          </w:rPr>
          <w:fldChar w:fldCharType="separate"/>
        </w:r>
        <w:r w:rsidR="00D72EBF">
          <w:rPr>
            <w:noProof/>
            <w:sz w:val="28"/>
            <w:szCs w:val="28"/>
          </w:rPr>
          <w:t>2</w:t>
        </w:r>
        <w:r w:rsidRPr="001A55CA">
          <w:rPr>
            <w:sz w:val="28"/>
            <w:szCs w:val="28"/>
          </w:rPr>
          <w:fldChar w:fldCharType="end"/>
        </w:r>
        <w:r w:rsidRPr="001A55CA">
          <w:rPr>
            <w:sz w:val="28"/>
            <w:szCs w:val="28"/>
            <w:lang w:val="uk-UA"/>
          </w:rPr>
          <w:t xml:space="preserve">        </w:t>
        </w:r>
        <w:r w:rsidR="00A92E34" w:rsidRPr="001A55CA">
          <w:rPr>
            <w:sz w:val="28"/>
            <w:szCs w:val="28"/>
            <w:lang w:val="uk-UA"/>
          </w:rPr>
          <w:t xml:space="preserve">                  </w:t>
        </w:r>
        <w:r w:rsidRPr="001A55CA">
          <w:rPr>
            <w:sz w:val="28"/>
            <w:szCs w:val="28"/>
            <w:lang w:val="uk-UA"/>
          </w:rPr>
          <w:t xml:space="preserve">  Продовження додатка 1</w:t>
        </w:r>
      </w:p>
    </w:sdtContent>
  </w:sdt>
  <w:p w14:paraId="3A542CC0" w14:textId="77777777" w:rsidR="005D1930" w:rsidRDefault="005D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D3"/>
    <w:rsid w:val="00030C51"/>
    <w:rsid w:val="00035FF2"/>
    <w:rsid w:val="0008230B"/>
    <w:rsid w:val="001A55CA"/>
    <w:rsid w:val="00252FBC"/>
    <w:rsid w:val="002E5491"/>
    <w:rsid w:val="00346D07"/>
    <w:rsid w:val="004620D3"/>
    <w:rsid w:val="004930DD"/>
    <w:rsid w:val="004E2110"/>
    <w:rsid w:val="00592186"/>
    <w:rsid w:val="005D1930"/>
    <w:rsid w:val="00670BBF"/>
    <w:rsid w:val="007160D8"/>
    <w:rsid w:val="007250CC"/>
    <w:rsid w:val="007A3844"/>
    <w:rsid w:val="007F33D8"/>
    <w:rsid w:val="00862231"/>
    <w:rsid w:val="0090507D"/>
    <w:rsid w:val="00987E1C"/>
    <w:rsid w:val="009C6552"/>
    <w:rsid w:val="00A30919"/>
    <w:rsid w:val="00A51F52"/>
    <w:rsid w:val="00A64316"/>
    <w:rsid w:val="00A92E34"/>
    <w:rsid w:val="00BC399D"/>
    <w:rsid w:val="00BD2C52"/>
    <w:rsid w:val="00BD570F"/>
    <w:rsid w:val="00BF18FA"/>
    <w:rsid w:val="00C55FD7"/>
    <w:rsid w:val="00CD46E6"/>
    <w:rsid w:val="00D627F1"/>
    <w:rsid w:val="00D63414"/>
    <w:rsid w:val="00D72EBF"/>
    <w:rsid w:val="00E00CAC"/>
    <w:rsid w:val="00F2463B"/>
    <w:rsid w:val="00F7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AD70"/>
  <w15:docId w15:val="{F0818513-871B-4B57-9698-20B31F56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D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rsid w:val="005D19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93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No Spacing"/>
    <w:link w:val="a8"/>
    <w:uiPriority w:val="1"/>
    <w:qFormat/>
    <w:rsid w:val="005D1930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D193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9D45-E664-4128-AAE1-3409A1A1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Ситайло Наталія Петрівна</cp:lastModifiedBy>
  <cp:revision>2</cp:revision>
  <dcterms:created xsi:type="dcterms:W3CDTF">2024-10-28T09:11:00Z</dcterms:created>
  <dcterms:modified xsi:type="dcterms:W3CDTF">2024-10-28T09:11:00Z</dcterms:modified>
</cp:coreProperties>
</file>