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1B" w:rsidRPr="00F56F2F" w:rsidRDefault="0063161B" w:rsidP="00B2202E">
      <w:pPr>
        <w:spacing w:after="0"/>
        <w:ind w:left="1062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FBA" w:rsidRPr="000109D7" w:rsidRDefault="00BB5C57" w:rsidP="00B2202E">
      <w:pPr>
        <w:spacing w:after="0"/>
        <w:ind w:left="1062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9D7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:rsidR="00FB6399" w:rsidRPr="000109D7" w:rsidRDefault="00FB6399" w:rsidP="00B2202E">
      <w:pPr>
        <w:spacing w:after="0"/>
        <w:ind w:left="1062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399" w:rsidRPr="000109D7" w:rsidRDefault="00FB6399" w:rsidP="007E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CBC" w:rsidRPr="000109D7" w:rsidRDefault="007D12FE" w:rsidP="007E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9D7">
        <w:rPr>
          <w:rFonts w:ascii="Times New Roman" w:hAnsi="Times New Roman" w:cs="Times New Roman"/>
          <w:b/>
          <w:sz w:val="28"/>
          <w:szCs w:val="28"/>
          <w:lang w:val="uk-UA"/>
        </w:rPr>
        <w:t>ДЕРЖАВНА СЛУЖБА УКРАЇНИ З ЛІКАРСЬКИХ ЗАСОБІВ ТА КОНТРОЛЮ ЗА НАРКОТИКАМИ</w:t>
      </w:r>
    </w:p>
    <w:p w:rsidR="007E5CBC" w:rsidRPr="000109D7" w:rsidRDefault="007E5CBC" w:rsidP="007E5CB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E5CBC" w:rsidRPr="000109D7" w:rsidRDefault="007E5CBC" w:rsidP="007E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9D7">
        <w:rPr>
          <w:rFonts w:ascii="Times New Roman" w:hAnsi="Times New Roman" w:cs="Times New Roman"/>
          <w:b/>
          <w:sz w:val="28"/>
          <w:szCs w:val="28"/>
          <w:lang w:val="uk-UA"/>
        </w:rPr>
        <w:t>СЕКТОРАЛЬНИЙ ПЛАН</w:t>
      </w:r>
    </w:p>
    <w:p w:rsidR="007E5CBC" w:rsidRPr="000109D7" w:rsidRDefault="007E5CBC" w:rsidP="007E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9D7">
        <w:rPr>
          <w:rFonts w:ascii="Times New Roman" w:hAnsi="Times New Roman" w:cs="Times New Roman"/>
          <w:b/>
          <w:sz w:val="28"/>
          <w:szCs w:val="28"/>
          <w:lang w:val="uk-UA"/>
        </w:rPr>
        <w:t>державного ринкового нагляду</w:t>
      </w:r>
      <w:r w:rsidR="00BE6DD8" w:rsidRPr="00010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109D7"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 w:rsidR="006A0754" w:rsidRPr="000109D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109D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14092" w:rsidRPr="00010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360D57" w:rsidRPr="000109D7" w:rsidRDefault="00360D57" w:rsidP="0085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5C57" w:rsidRPr="000109D7" w:rsidRDefault="00BB5C57" w:rsidP="00BB5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9D7">
        <w:rPr>
          <w:rFonts w:ascii="Times New Roman" w:hAnsi="Times New Roman" w:cs="Times New Roman"/>
          <w:sz w:val="28"/>
          <w:szCs w:val="28"/>
          <w:lang w:val="uk-UA"/>
        </w:rPr>
        <w:t>1) ПЛАН ЗДІЙСНЕННЯ РИНКОВОГО НАГЛЯДУ</w:t>
      </w:r>
    </w:p>
    <w:p w:rsidR="00BB5C57" w:rsidRPr="000109D7" w:rsidRDefault="00BB5C57" w:rsidP="00BB5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945"/>
        <w:gridCol w:w="5288"/>
        <w:gridCol w:w="1276"/>
        <w:gridCol w:w="3118"/>
        <w:gridCol w:w="1070"/>
        <w:gridCol w:w="3207"/>
      </w:tblGrid>
      <w:tr w:rsidR="007E5CBC" w:rsidRPr="000109D7" w:rsidTr="00F96987">
        <w:tc>
          <w:tcPr>
            <w:tcW w:w="317" w:type="pct"/>
          </w:tcPr>
          <w:p w:rsidR="007E5CBC" w:rsidRPr="000109D7" w:rsidRDefault="007D12FE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Порядковий номер</w:t>
            </w:r>
          </w:p>
        </w:tc>
        <w:tc>
          <w:tcPr>
            <w:tcW w:w="1774" w:type="pct"/>
          </w:tcPr>
          <w:p w:rsidR="007E5CBC" w:rsidRPr="000109D7" w:rsidRDefault="00BE6DD8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виду продукції</w:t>
            </w:r>
          </w:p>
        </w:tc>
        <w:tc>
          <w:tcPr>
            <w:tcW w:w="428" w:type="pct"/>
          </w:tcPr>
          <w:p w:rsidR="007E5CBC" w:rsidRPr="000109D7" w:rsidRDefault="00BE6DD8" w:rsidP="00B22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проведення</w:t>
            </w:r>
          </w:p>
        </w:tc>
        <w:tc>
          <w:tcPr>
            <w:tcW w:w="1046" w:type="pct"/>
          </w:tcPr>
          <w:p w:rsidR="007E5CBC" w:rsidRPr="000109D7" w:rsidRDefault="007D12FE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нормативно-правового акта, дія якого поширюється на відповідний вид продукції</w:t>
            </w:r>
          </w:p>
        </w:tc>
        <w:tc>
          <w:tcPr>
            <w:tcW w:w="359" w:type="pct"/>
          </w:tcPr>
          <w:p w:rsidR="007E5CBC" w:rsidRPr="000109D7" w:rsidRDefault="00BE6DD8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010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Спільні перевірки</w:t>
            </w:r>
            <w:r w:rsidR="007D12FE" w:rsidRPr="00010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076" w:type="pct"/>
          </w:tcPr>
          <w:p w:rsidR="007E5CBC" w:rsidRPr="000109D7" w:rsidRDefault="007D12FE" w:rsidP="0085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Поштова адреса, контактний телефон, адреса електронної пошти відповідного органу ринкового нагляду</w:t>
            </w:r>
          </w:p>
        </w:tc>
      </w:tr>
      <w:tr w:rsidR="002B7F32" w:rsidRPr="000109D7" w:rsidTr="00F96987">
        <w:tc>
          <w:tcPr>
            <w:tcW w:w="317" w:type="pct"/>
            <w:vMerge w:val="restart"/>
          </w:tcPr>
          <w:p w:rsidR="002B7F32" w:rsidRPr="000109D7" w:rsidRDefault="002B7F32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74" w:type="pct"/>
          </w:tcPr>
          <w:p w:rsidR="002B7F32" w:rsidRPr="000109D7" w:rsidRDefault="002B7F32" w:rsidP="007F5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Медичні вироби:</w:t>
            </w:r>
          </w:p>
        </w:tc>
        <w:tc>
          <w:tcPr>
            <w:tcW w:w="428" w:type="pct"/>
            <w:vMerge w:val="restart"/>
          </w:tcPr>
          <w:p w:rsidR="002B7F32" w:rsidRPr="000109D7" w:rsidRDefault="002B7F32" w:rsidP="00B2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2B7F32" w:rsidRPr="000109D7" w:rsidRDefault="002B7F32" w:rsidP="00B2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046" w:type="pct"/>
            <w:vMerge w:val="restart"/>
          </w:tcPr>
          <w:p w:rsidR="002B7F32" w:rsidRPr="000109D7" w:rsidRDefault="002B7F32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 02.10.2013 № 753 «Про затвердження Технічного регламенту щодо медичних виробів»</w:t>
            </w:r>
          </w:p>
        </w:tc>
        <w:tc>
          <w:tcPr>
            <w:tcW w:w="359" w:type="pct"/>
            <w:vMerge w:val="restart"/>
          </w:tcPr>
          <w:p w:rsidR="002B7F32" w:rsidRPr="000109D7" w:rsidRDefault="002B7F32" w:rsidP="0085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6" w:type="pct"/>
            <w:vMerge w:val="restart"/>
          </w:tcPr>
          <w:p w:rsidR="002B7F32" w:rsidRPr="000109D7" w:rsidRDefault="002B7F32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Держлікслужба</w:t>
            </w:r>
          </w:p>
          <w:p w:rsidR="002B7F32" w:rsidRPr="000109D7" w:rsidRDefault="002B7F32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пр-т </w:t>
            </w:r>
            <w:r w:rsidR="00DC5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Берестейський</w:t>
            </w: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120-А,</w:t>
            </w:r>
          </w:p>
          <w:p w:rsidR="002B7F32" w:rsidRPr="000109D7" w:rsidRDefault="002B7F32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Київ, 03115, </w:t>
            </w:r>
          </w:p>
          <w:p w:rsidR="002B7F32" w:rsidRPr="000109D7" w:rsidRDefault="002B7F32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422-55-77,</w:t>
            </w:r>
          </w:p>
          <w:p w:rsidR="002B7F32" w:rsidRPr="000109D7" w:rsidRDefault="00DC5839" w:rsidP="00854F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063-286-89-21</w:t>
            </w:r>
          </w:p>
          <w:p w:rsidR="002B7F32" w:rsidRPr="000109D7" w:rsidRDefault="00DC5839" w:rsidP="005D01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2B7F32" w:rsidRPr="000109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dls@dls.gov.ua</w:t>
              </w:r>
            </w:hyperlink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Спреї та розчини для ротової порожнини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Вушні розчини, спреї та краплі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Офтальмологічні розчини та краплі, гелі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Набір отоларингологічний оглядовий 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Назальні розчини, спреї та краплі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Розчини для інгаляцій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Вагінальні розчини, гелі, супозиторії, капсули, креми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Засоби протипедикульозні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Лінзи контактні, інтраокулярні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3F53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Лінзи окулярні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Окуляри, оправи для окулярів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Офтальмологічні пристрої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Апарати слухові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Презервативи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Контрацептиви (спіралі) внутрішньоматкові 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Тонометри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Термометри</w:t>
            </w:r>
            <w:r w:rsidR="007969C7"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(пірометри)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Інгалятори компресорні для аерозольної терапії (небулайзери)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Стетоскопи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Шприці ін’єкційні стерильні одноразового використання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та пристрої для вливання інфузійних розчинів, переливання крові та компонентів крові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Марля медична стерильна  та нестерильна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Бинти марлеві медичні стерильні та нестерильні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Вата медична стерильна та нестерильна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Пластирі та пов’язки медичні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Бинти еластичні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Бинти гіпсові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Бандажі медичні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Вироби компресійні еластичні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Рукавички медичні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Гірчичники та гірчичні пакети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Сечоприймачі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Калоприймачі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Молоковідсмоктувачі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Підгузки для дорослих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Прокладки (труси-підгузки) урологічні для дорослих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Комплекти одноразового одягу та покриття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Аплікатори (іплікатори)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4350E6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Аптечки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шовні хірургічні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Кетгут стерильний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 та пристрої хірургічні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Набори гінекологічні, інструменти та приладдя для застосування у гінекології та акушерстві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Скарифікатори (ланцети) шкірні одноразового застосування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Скальпелі та леза хірургічні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Голки для епідуральної та спінальної анестезії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Голки одноразового застосування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Голки для забору крові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Утримувач для голки стерильний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Катетери (канюлі) внутрішньовенні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Катетери урологічні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Трубки ендотрахеальні та трахеостомічні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Трубки газовідвідні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Електроди для електрокардіографії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Апарати штучної вентиляції легенів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8C55A6" w:rsidP="008C5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Крово</w:t>
            </w:r>
            <w:r w:rsidR="002B7F32"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спинні засоби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Імплантати для м'яких тканин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DC5839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2B7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Філери, імплантати ін'єкційні на основі гіалуронової кислоти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Гелі для інтрадермального введення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Пристрої та матеріали стоматологічні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Голки стоматологічні ін’єкційні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Інструменти стоматологічні 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Імплантати стоматологічні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Імплантати зубні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Пластмаса стоматологічна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Устілки ортопедичні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Милиці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Палиця, палиця на чотири опори 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Ходунки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Ортези медичні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Крісла-коляски (коляски) інвалідні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Ортопедичні кісткові пластини, гвинти та стрижні (стерильні і нестерильні)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Транспедикулярні системи (стерильні і нестерильні)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Протези суглобові (стерильні і нестерильні)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Взуття ортопедичне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Апарати зовнішньої фіксації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Комплекти кровопровідних магістралей для гемодіалізу 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Картриджі бікарбонатні для гемодіалізу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Голки фістульні для гемодіалізу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Діалізатори 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Розчини для гемодіалізу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63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Набори для приготування концентрату для гемодіалізу</w:t>
            </w:r>
          </w:p>
        </w:tc>
        <w:tc>
          <w:tcPr>
            <w:tcW w:w="428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63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631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Ларингоскопи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0066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Ендоскопічні системи 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Ендоскопічні та лапароскопічні інструменти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Монітори медичні та діагностичні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Відеоларингоскопи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Бронхоскопи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Відеобронхоскопи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Спірометри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Пульсоксиметри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Електрокардіографи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Апарати для ультразвукових досліджень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Рентгенівські системи (апарати, пристрої)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Магнітно-резонансні томографи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Комп’ютерні томографи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Наркозно-дихальні апарати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Кисневі концентратори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Протипролежневі матраци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Ліжка функціональні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Одяг медичний (шапочки, халати, костюми, комбінезони, фартухи, бахіли тощо)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Медичні маски та респіратори FFP2 або FFP3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D6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Пелюшки абсорбуючі (поглинаючі)</w:t>
            </w:r>
            <w:r w:rsidR="006D6364"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8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D67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D67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C42D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Гелі, креми, спреї провідні для досліджень для ЕКГ, ЕЕГ, ЕМГ, УЗД</w:t>
            </w:r>
          </w:p>
        </w:tc>
        <w:tc>
          <w:tcPr>
            <w:tcW w:w="428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C42D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Серветки спиртові</w:t>
            </w:r>
          </w:p>
        </w:tc>
        <w:tc>
          <w:tcPr>
            <w:tcW w:w="428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C42D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Плівка рентгенографічна</w:t>
            </w:r>
          </w:p>
        </w:tc>
        <w:tc>
          <w:tcPr>
            <w:tcW w:w="428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C42D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Помпи інсулінові</w:t>
            </w:r>
          </w:p>
        </w:tc>
        <w:tc>
          <w:tcPr>
            <w:tcW w:w="428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4C3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Комплекти для внутрівенного лазерного опромінення крові</w:t>
            </w:r>
          </w:p>
        </w:tc>
        <w:tc>
          <w:tcPr>
            <w:tcW w:w="428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4C3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Кінезіологічні тейпи</w:t>
            </w:r>
          </w:p>
        </w:tc>
        <w:tc>
          <w:tcPr>
            <w:tcW w:w="428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C42D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Хірургічні перев’язувальні вироби</w:t>
            </w:r>
          </w:p>
        </w:tc>
        <w:tc>
          <w:tcPr>
            <w:tcW w:w="428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C42D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Зонд урогенітальний (універсальний) стерильний</w:t>
            </w:r>
          </w:p>
        </w:tc>
        <w:tc>
          <w:tcPr>
            <w:tcW w:w="428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C42D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Прибор для лазерної діагностики</w:t>
            </w:r>
          </w:p>
        </w:tc>
        <w:tc>
          <w:tcPr>
            <w:tcW w:w="428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C42D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Аспіратор</w:t>
            </w:r>
          </w:p>
        </w:tc>
        <w:tc>
          <w:tcPr>
            <w:tcW w:w="428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C42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Імплантати для остеосинтезу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Бинти полімерні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Інтродюсери та дренажні вироби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Джут-турнікет кровоспинний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5839" w:rsidRPr="000109D7" w:rsidTr="00F96987">
        <w:tc>
          <w:tcPr>
            <w:tcW w:w="317" w:type="pct"/>
            <w:vMerge/>
          </w:tcPr>
          <w:p w:rsidR="00DC5839" w:rsidRPr="000109D7" w:rsidRDefault="00DC5839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DC5839" w:rsidRPr="000109D7" w:rsidRDefault="00DC5839" w:rsidP="00AE7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Засіб гемостатичний кровоспинний (бинти, серветки, губки тощо)</w:t>
            </w:r>
          </w:p>
        </w:tc>
        <w:tc>
          <w:tcPr>
            <w:tcW w:w="428" w:type="pct"/>
            <w:vMerge/>
          </w:tcPr>
          <w:p w:rsidR="00DC5839" w:rsidRPr="000109D7" w:rsidRDefault="00DC5839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DC5839" w:rsidRPr="000109D7" w:rsidRDefault="00DC5839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DC5839" w:rsidRPr="000109D7" w:rsidRDefault="00DC5839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DC5839" w:rsidRPr="000109D7" w:rsidRDefault="00DC5839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4017" w:rsidRPr="000109D7" w:rsidTr="00F96987">
        <w:tc>
          <w:tcPr>
            <w:tcW w:w="317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904017" w:rsidRPr="000109D7" w:rsidRDefault="00904017" w:rsidP="00AE7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Мікроскоп</w:t>
            </w:r>
          </w:p>
        </w:tc>
        <w:tc>
          <w:tcPr>
            <w:tcW w:w="428" w:type="pct"/>
            <w:vMerge/>
          </w:tcPr>
          <w:p w:rsidR="00904017" w:rsidRPr="000109D7" w:rsidRDefault="00904017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904017" w:rsidRPr="000109D7" w:rsidRDefault="00904017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4017" w:rsidRPr="000109D7" w:rsidTr="00F96987">
        <w:tc>
          <w:tcPr>
            <w:tcW w:w="317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904017" w:rsidRPr="000109D7" w:rsidRDefault="00904017" w:rsidP="00AE7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Пластир хірургічний стерильний</w:t>
            </w:r>
          </w:p>
        </w:tc>
        <w:tc>
          <w:tcPr>
            <w:tcW w:w="428" w:type="pct"/>
            <w:vMerge/>
          </w:tcPr>
          <w:p w:rsidR="00904017" w:rsidRPr="000109D7" w:rsidRDefault="00904017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904017" w:rsidRPr="000109D7" w:rsidRDefault="00904017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4017" w:rsidRPr="000109D7" w:rsidTr="00F96987">
        <w:tc>
          <w:tcPr>
            <w:tcW w:w="317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904017" w:rsidRPr="000109D7" w:rsidRDefault="0007654D" w:rsidP="00AE7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Зонд шлунковий</w:t>
            </w:r>
          </w:p>
        </w:tc>
        <w:tc>
          <w:tcPr>
            <w:tcW w:w="428" w:type="pct"/>
            <w:vMerge/>
          </w:tcPr>
          <w:p w:rsidR="00904017" w:rsidRPr="000109D7" w:rsidRDefault="00904017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904017" w:rsidRPr="000109D7" w:rsidRDefault="00904017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Стерилізатори, автоклави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Пов’язки, гелі, креми для лікування рубців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 w:val="restart"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Медичні вироби для діагностики in vitro:</w:t>
            </w:r>
          </w:p>
        </w:tc>
        <w:tc>
          <w:tcPr>
            <w:tcW w:w="428" w:type="pct"/>
            <w:vMerge w:val="restart"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046" w:type="pct"/>
            <w:vMerge w:val="restart"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 02.10.2013 № 754 «Про затвердження Технічного регламенту щодо медичних виробів для діагностики in vitro»</w:t>
            </w:r>
          </w:p>
        </w:tc>
        <w:tc>
          <w:tcPr>
            <w:tcW w:w="359" w:type="pct"/>
            <w:vMerge w:val="restart"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Тести для визначення вагітності</w:t>
            </w: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овуляції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Тест-смужки для визначення рівня глюкози в крові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rPr>
          <w:trHeight w:val="70"/>
        </w:trPr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Тест-смужки (індикатори) для аналізу сечі, крові, калу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 для діагностики захворювань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для виявлення вірусу грипу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Тест-системи та реагенти для діагностики ВІЛ-інфекції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Тест-системи імуноферментні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Тест–смужки для виявлення наркотичних речовин у сечі та/або у крові (експрес – тести)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Ємкості (ємності, контейнери) полімерні для лабораторних досліджень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69C7" w:rsidRPr="000109D7" w:rsidTr="00F96987">
        <w:tc>
          <w:tcPr>
            <w:tcW w:w="317" w:type="pct"/>
            <w:vMerge/>
          </w:tcPr>
          <w:p w:rsidR="007969C7" w:rsidRPr="000109D7" w:rsidRDefault="007969C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7969C7" w:rsidRPr="000109D7" w:rsidRDefault="007969C7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Ємкос</w:t>
            </w:r>
            <w:r w:rsidR="003C726B"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</w:t>
            </w: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лабораторних досліджень</w:t>
            </w:r>
            <w:r w:rsidR="00904017"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(піпетка</w:t>
            </w: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04017"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3C726B"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астера</w:t>
            </w: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8" w:type="pct"/>
            <w:vMerge/>
          </w:tcPr>
          <w:p w:rsidR="007969C7" w:rsidRPr="000109D7" w:rsidRDefault="007969C7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7969C7" w:rsidRPr="000109D7" w:rsidRDefault="007969C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7969C7" w:rsidRPr="000109D7" w:rsidRDefault="007969C7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7969C7" w:rsidRPr="000109D7" w:rsidRDefault="007969C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Прилади для вимірювання рівня цукру в крові (глюкометри)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Системи для забору крові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Аналізатори лабораторні 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Реагенти лабораторні діагностичні до систем для проведення клінічних, хімічних та імунологічних аналізів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Швидкі (експрес) тести для діагностики коронавірусної хвороби (COVID-19)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Експрес-тест для визначення антигена до вірусу COVID-19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Набори реагентів для виявлення коронавірусної хвороби (COVID-19)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Центрифуги та ампліфікатори, що використовуються в лабораторіях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Транспортна пробірка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Пробірки для плазмотерапії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Пробірки лабораторні скляні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Тест-системи, тести для діагностики віспи мавп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4017" w:rsidRPr="000109D7" w:rsidTr="00F96987">
        <w:tc>
          <w:tcPr>
            <w:tcW w:w="317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904017" w:rsidRPr="000109D7" w:rsidRDefault="00904017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Голки для глюкометрів</w:t>
            </w:r>
          </w:p>
        </w:tc>
        <w:tc>
          <w:tcPr>
            <w:tcW w:w="428" w:type="pct"/>
            <w:vMerge/>
          </w:tcPr>
          <w:p w:rsidR="00904017" w:rsidRPr="000109D7" w:rsidRDefault="00904017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904017" w:rsidRPr="000109D7" w:rsidRDefault="00904017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4017" w:rsidRPr="000109D7" w:rsidTr="00F96987">
        <w:tc>
          <w:tcPr>
            <w:tcW w:w="317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904017" w:rsidRPr="000109D7" w:rsidRDefault="0007654D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Мікропробірки для забору матеріалу</w:t>
            </w:r>
          </w:p>
        </w:tc>
        <w:tc>
          <w:tcPr>
            <w:tcW w:w="428" w:type="pct"/>
            <w:vMerge/>
          </w:tcPr>
          <w:p w:rsidR="00904017" w:rsidRPr="000109D7" w:rsidRDefault="00904017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904017" w:rsidRPr="000109D7" w:rsidRDefault="00904017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904017" w:rsidRPr="000109D7" w:rsidRDefault="00904017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AE7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Засоби від кашлю (пастилки, льодяники, тощо)</w:t>
            </w:r>
          </w:p>
        </w:tc>
        <w:tc>
          <w:tcPr>
            <w:tcW w:w="428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AE7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AE78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 w:val="restart"/>
          </w:tcPr>
          <w:p w:rsidR="002B7F32" w:rsidRPr="000109D7" w:rsidRDefault="002B7F32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1774" w:type="pct"/>
          </w:tcPr>
          <w:p w:rsidR="002B7F32" w:rsidRPr="000109D7" w:rsidRDefault="002B7F32" w:rsidP="002B7F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Активні медичні вироби, які імплантують: </w:t>
            </w:r>
          </w:p>
        </w:tc>
        <w:tc>
          <w:tcPr>
            <w:tcW w:w="428" w:type="pct"/>
            <w:vMerge w:val="restart"/>
          </w:tcPr>
          <w:p w:rsidR="002B7F32" w:rsidRPr="000109D7" w:rsidRDefault="002B7F32" w:rsidP="002B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2B7F32" w:rsidRPr="000109D7" w:rsidRDefault="002B7F32" w:rsidP="002B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046" w:type="pct"/>
            <w:vMerge w:val="restart"/>
          </w:tcPr>
          <w:p w:rsidR="002B7F32" w:rsidRPr="000109D7" w:rsidRDefault="002B7F32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 02.10.2013 № 755 «Про затвердження Технічного регламенту щодо активних медичних виробів, які імплантують»</w:t>
            </w:r>
          </w:p>
        </w:tc>
        <w:tc>
          <w:tcPr>
            <w:tcW w:w="359" w:type="pct"/>
            <w:vMerge w:val="restart"/>
          </w:tcPr>
          <w:p w:rsidR="002B7F32" w:rsidRPr="000109D7" w:rsidRDefault="002B7F32" w:rsidP="002B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2B7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Кардіостимулятори</w:t>
            </w:r>
          </w:p>
        </w:tc>
        <w:tc>
          <w:tcPr>
            <w:tcW w:w="428" w:type="pct"/>
            <w:vMerge/>
          </w:tcPr>
          <w:p w:rsidR="002B7F32" w:rsidRPr="000109D7" w:rsidRDefault="002B7F32" w:rsidP="002B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2B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F32" w:rsidRPr="000109D7" w:rsidTr="00F96987">
        <w:tc>
          <w:tcPr>
            <w:tcW w:w="317" w:type="pct"/>
            <w:vMerge/>
          </w:tcPr>
          <w:p w:rsidR="002B7F32" w:rsidRPr="000109D7" w:rsidRDefault="002B7F32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pct"/>
          </w:tcPr>
          <w:p w:rsidR="002B7F32" w:rsidRPr="000109D7" w:rsidRDefault="002B7F32" w:rsidP="002B7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0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Слухові апарати</w:t>
            </w:r>
          </w:p>
        </w:tc>
        <w:tc>
          <w:tcPr>
            <w:tcW w:w="428" w:type="pct"/>
            <w:vMerge/>
          </w:tcPr>
          <w:p w:rsidR="002B7F32" w:rsidRPr="000109D7" w:rsidRDefault="002B7F32" w:rsidP="002B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</w:tcPr>
          <w:p w:rsidR="002B7F32" w:rsidRPr="000109D7" w:rsidRDefault="002B7F32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Merge/>
          </w:tcPr>
          <w:p w:rsidR="002B7F32" w:rsidRPr="000109D7" w:rsidRDefault="002B7F32" w:rsidP="002B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6" w:type="pct"/>
            <w:vMerge/>
          </w:tcPr>
          <w:p w:rsidR="002B7F32" w:rsidRPr="000109D7" w:rsidRDefault="002B7F32" w:rsidP="002B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22199" w:rsidRPr="000109D7" w:rsidRDefault="00022199" w:rsidP="000221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2199" w:rsidRPr="000109D7" w:rsidRDefault="00022199" w:rsidP="000221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9D7">
        <w:rPr>
          <w:rFonts w:ascii="Times New Roman" w:hAnsi="Times New Roman" w:cs="Times New Roman"/>
          <w:sz w:val="28"/>
          <w:szCs w:val="28"/>
          <w:lang w:val="uk-UA"/>
        </w:rPr>
        <w:lastRenderedPageBreak/>
        <w:t>2) ПЛАН ЗДІЙСНЕННЯ КОНТРОЛЮ ПРОДУКЦІЇ</w:t>
      </w:r>
    </w:p>
    <w:p w:rsidR="00DC5839" w:rsidRPr="002D3BD9" w:rsidRDefault="00DC5839" w:rsidP="00DC58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</w:p>
    <w:p w:rsidR="00DC5839" w:rsidRPr="002D3BD9" w:rsidRDefault="00DC5839" w:rsidP="00DC58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pPr w:leftFromText="180" w:rightFromText="180" w:vertAnchor="text" w:tblpX="-10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82"/>
        <w:gridCol w:w="1985"/>
        <w:gridCol w:w="1559"/>
        <w:gridCol w:w="3686"/>
        <w:gridCol w:w="2121"/>
      </w:tblGrid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Порядковий номер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Найменування виду (типу), категорії та/або групи продукції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Код товару згідно з УКТ ЗЕД*</w:t>
            </w:r>
          </w:p>
        </w:tc>
        <w:tc>
          <w:tcPr>
            <w:tcW w:w="1559" w:type="dxa"/>
          </w:tcPr>
          <w:p w:rsidR="00DC5839" w:rsidRPr="002D3BD9" w:rsidRDefault="00DC5839" w:rsidP="00DC5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Строк проведення</w:t>
            </w:r>
          </w:p>
        </w:tc>
        <w:tc>
          <w:tcPr>
            <w:tcW w:w="3686" w:type="dxa"/>
          </w:tcPr>
          <w:p w:rsidR="00DC5839" w:rsidRPr="002D3BD9" w:rsidRDefault="00DC5839" w:rsidP="00DC5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Найменування нормативно-правового акта, дія якого поширюється на відповідну продукцію</w:t>
            </w:r>
          </w:p>
        </w:tc>
        <w:tc>
          <w:tcPr>
            <w:tcW w:w="2121" w:type="dxa"/>
          </w:tcPr>
          <w:p w:rsidR="00DC5839" w:rsidRPr="002D3BD9" w:rsidRDefault="00DC5839" w:rsidP="00DC5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Орган ринкового нагляду, до сфери відповідальності якого належить продукція</w:t>
            </w: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82" w:type="dxa"/>
            <w:vAlign w:val="center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1" w:type="dxa"/>
            <w:vAlign w:val="center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Спреї та розчини для ротової порожнини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3004 20 00 00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3004 90 00 00</w:t>
            </w:r>
          </w:p>
        </w:tc>
        <w:tc>
          <w:tcPr>
            <w:tcW w:w="1559" w:type="dxa"/>
            <w:vMerge w:val="restart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3686" w:type="dxa"/>
            <w:vMerge w:val="restart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Постанова Кабінету Міністрів України від 02.10.2013 № 753 «Про затвердження Технічного регламенту щодо медичних виробів»</w:t>
            </w:r>
          </w:p>
        </w:tc>
        <w:tc>
          <w:tcPr>
            <w:tcW w:w="2121" w:type="dxa"/>
            <w:vMerge w:val="restart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Державна служба України з лікарських засобів та контролю за наркотиками</w:t>
            </w: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Вушні розчини, спреї та краплі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3004 20 00 00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Офтальмологічні розчини та краплі, гелі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3004 90 00 00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Набір отоларингологічний оглядовий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Назальні розчини, спреї та краплі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3004 90 00 00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Розчини для інгаляцій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3004 90 00 00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Вагінальні розчини, гелі, супозиторії, капсули, креми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3004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Засоби протипедикульозні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3305 10 00 00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3305 90 00 00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Лінзи контактні, інтраокулярні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9001 30 00 00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Лінзи окулярні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7015 10 00 00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Окуляри, оправи для окулярів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9004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9003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Офтальмологічні пристрої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9018 50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Апарати слухові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9021 40 00 00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Презервативи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3926 90 97 90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4014 10 00 00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Контрацептиви (спіралі) внутрішньоматкові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9018 90 84 00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Тонометри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Термометри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9025 11 20 00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Інгалятори компресорні для аерозольної терапії (небулайзери)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9019 20 90 00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Стетоскопи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9018 90 84 00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Шприці ін’єкційні стерильні одноразового використання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9018 31 10 00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Системи та пристрої для вливання інфузійних розчинів, переливання крові та компонентів крові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9018 90 84 00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9018 90 50 00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Марля медична стерильна  та нестерильна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3005 90 31 00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Бинти марлеві медичні стерильні та нестерильні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Вата медична стерильна та нестерильна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3005 90 10 00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Пластирі та пов’язки медичні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3005 10 00 00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Бинти еластичні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3005 90 99 00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Бинти гіпсові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Бандажі медичні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9021 10 10 00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Вироби компресійні еластичні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6115 10 10 00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6115 10 90 00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Рукавички медичні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3926 20 00 00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4015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Гірчичники та гірчичні пакети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3005 90 99 00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Сечоприймачі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3926 90 97 90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Калоприймачі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3926 90 97 90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Молоковідсмоктувачі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3926 90 97 90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8414 10 89 90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Підгузки для дорослих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9619 00 89 00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Прокладки (труси-підгузки) урологічні для дорослих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9619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Комплекти одноразового одягу та покриття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3926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4015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4818 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6210 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6505 00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Аплікатори (іплікатори)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9019 10 90 00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Аптечки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3006 50 00 00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Матеріали шовні хірургічні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3006 10 10 00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3006 10 30 00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3006 10 90 00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Кетгут стерильний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3006 10 10 00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Інструменти та пристрої хірургічні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9018 90 84 00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Набори гінекологічні, інструменти та приладдя для застосування у гінекології та акушерстві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9018 90 84 00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Скарифікатори (ланцети) шкірні одноразового застосування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9018 39 00 00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Скальпелі та леза хірургічні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9018 39 00 00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Голки для епідуральної та спінальної анестезії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9018 32 10 00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Голки одноразового застосування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9018 32 10 00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9018 32 90 00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Голки для забору крові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9018 32 10 00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Утримувач для голки стерильний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3926 90 97 90 9018 90 50 00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Катетери (канюлі) внутрішньовенні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9018 39 00 00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Катетери урологічні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9018 39 00 00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Трубки ендотрахеальні та трахеостомічні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3917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Трубки газовідвідні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3926 90 97 90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Електроди для електрокардіографії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Апарати штучної вентиляції легенів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9019 20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Кровоспинні засоби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Імплантати для м'яких тканин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3304 99 00 00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Філери, імплантати ін'єкційні на основі гіалуронової кислоти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3304 99 00 00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Гелі для інтрадермального введення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3304 99 00 00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Пристрої та матеріали стоматологічні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9018 41 00 00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9018 49 10 00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9018 49 90 00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3006 40 00 00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3407 00 00 00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Голки стоматологічні ін’єкційні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9018 32 10 00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Інструменти стоматологічні 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9018 41 00 00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9018 49 10 00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9018 49 90 00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Імплантати стоматологічні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9021 39 90 00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Імплантати зубні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9021 39 90 00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Пластмаса стоматологічна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3407 00 00 00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Устілки ортопедичні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9021 10 10 00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Милиці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9021 10 10 00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Палиця, палиця на чотири опори 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9021 10 10 00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Ходунки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9021 10 10 00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Ортези медичні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9021 10 10 00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Крісла-коляски (коляски) інвалідні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8713 10 00 00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Ортопедичні кісткові пластини, гвинти та стрижні (стерильні і нестерильні)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Транспедикулярні системи (стерильні і нестерильні)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Протези суглобові (стерильні і нестерильні)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Взуття ортопедичне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9021 10 10 00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Апарати зовнішньої фіксації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Комплекти кровопровідних магістралей для гемодіалізу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3917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Картриджі бікарбонатні для гемодіалізу 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3004 90 00 00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Голки фістульні для гемодіалізу  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9018 32 10 00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Діалізатори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9018 90 30 00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Розчини для гемодіалізу  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3004 90 00 00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Набори для приготування концентрату для гемодіалізу  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 та 29 групи УКТЗЕД 9018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Ларингоскопи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9018 90 20 00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Ендоскопічні системи 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9018 90 20 00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Ендоскопічні та лапароскопічні інструменти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9018 90 20 00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9018 90 84 00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Монітори медичні та діагностичні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Відеоларингоскопи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9018 90 20 00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Бронхоскопи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9018 90 20 00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Відеобронхоскопи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9018 90 20 00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Спірометри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9018 19 10 00 9019 20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Пульсоксиметри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9018 19 10 00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Електрокардіографи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9018 11 00 00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Апарати для ультразвукових досліджень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9018 12 00 00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Рентгенівські системи (апарати, пристрої)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9022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Магнітно-резонансні томографи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9018 13 00 00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Комп’ютерні томографи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9022 12 00 00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Наркозно-дихальні апарати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9018 90 60 00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Кисневі концентратори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9019 20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Протипролежневі матраци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9019 10 10 00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Ліжка функціональні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9402 90 00 00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Одяг медичний (шапочки, халати, костюми, комбінезони, фартухи, бахіли тощо)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3926 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4015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4818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6210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6505 00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Медичні маски та респіратори FFP2 або FFP3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3926 90 97 90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6307 90 98 00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Пелюшки абсорбуючі (поглинаючі)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9619 00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Гелі провідні для досліджень для ЕКГ, ЕЕГ, ЕМГ, УЗД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3006 70 00 00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Серветки спиртові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3005 90 50 00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3005 90 99 00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Плівка рентгенографічна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3701 10 00 00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Помпи інсулінові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9021 90 90 00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Комплекти для внутрівенного лазерного опромінення крові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Кінезіологічні тейпи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Хірургічні перев’увальні вироби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Зонд урогенітальний (універсальний) стерильний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9018 90 84 00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Прибор для лазерної діагностики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Аспіратор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Імплантати для остеосінтезу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Бинти полімерні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3005 90 99 00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Інтродюсери та дренажні вироби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Джут-турнікет кровоспинний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6307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9018 90 84 00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Засіб гемостатичний кровоспинний (бинти, серветки, губки тощо)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3005 10 00 00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Стерилізатори, автоклави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8419 20 00 00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Пов’язки, гелі, креми для лікування рубців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3005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3304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DC583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Тести для визначення вагітності</w:t>
            </w: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овуляції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3002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3822</w:t>
            </w:r>
          </w:p>
        </w:tc>
        <w:tc>
          <w:tcPr>
            <w:tcW w:w="1559" w:type="dxa"/>
            <w:vMerge w:val="restart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686" w:type="dxa"/>
            <w:vMerge w:val="restart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Постанова Кабінету Міністрів України від 02.10.2013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754 «Про затвердження Технічного регламенту щодо медичних виробів для діагностики in vitro»</w:t>
            </w: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Тест-смужки для визначення рівня глюкози в крові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3002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3822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Тест-смужки (індикатори) для аналізу сечі, крові, калу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3002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3822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Тести для діагностики захворювань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3002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3822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Тести для виявлення вірусу грипу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3002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3006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3822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Тест-системи та реагенти для діагностики ВІЛ-інфекції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3002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3822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Тест-системи імуноферментні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3002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3822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Тест–смужки для виявлення наркотичних речовин у сечі та/або у крові (експрес – тести)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3002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3822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Ємкості (ємності, контейнери) полімерні для лабораторних досліджень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3923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3926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Прилади для вимірювання рівня цукру в крові (глюкометри)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9018 90 84 00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Системи для забору крові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3926 90 97 90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9018 31 90 00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9018 39 00 00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9018 90 50 00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Аналізатори лабораторні 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9027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Реагенти лабораторні діагностичні до систем для проведення клінічних, хімічних та імунологічних аналізів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3822 13 00 00 3822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Швидкі (експрес) тести для діагностики коронавірусної хвороби (COVID-19)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3002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3006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3822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Експрес-тест для визначення антигена до вірусу COVID-19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3002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3006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3822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Набори реагентів для виявлення коронавірусної хвороби (COVID-19)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3002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3006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3822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Центрифуги та ампліфікатори, що використовуються в лабораторіях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8419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8421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Транспортна пробірка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3923 50 90 00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3926 90 97 90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Пробірки для плазмотерапії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9018 90 50 00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Пробірки лабораторні скляні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7017 90 00 00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rPr>
          <w:trHeight w:val="562"/>
        </w:trPr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Тест-системи, тести для діагностики віспи мавп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3002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3006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3822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rPr>
          <w:trHeight w:val="562"/>
        </w:trPr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Засоби від кашлю (пастилки, льодяники, тощо)</w:t>
            </w:r>
            <w:bookmarkStart w:id="0" w:name="_GoBack"/>
            <w:bookmarkEnd w:id="0"/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1704 90 55 00</w:t>
            </w:r>
          </w:p>
        </w:tc>
        <w:tc>
          <w:tcPr>
            <w:tcW w:w="1559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Кардіостимулятори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9018</w:t>
            </w:r>
          </w:p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</w:t>
            </w:r>
          </w:p>
        </w:tc>
        <w:tc>
          <w:tcPr>
            <w:tcW w:w="1559" w:type="dxa"/>
            <w:vMerge w:val="restart"/>
          </w:tcPr>
          <w:p w:rsidR="00DC5839" w:rsidRPr="002D3BD9" w:rsidRDefault="00DC5839" w:rsidP="00DC5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686" w:type="dxa"/>
            <w:vMerge w:val="restart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Постанова Кабінету Міністрів України від 02.10.2013 №</w:t>
            </w:r>
            <w:r>
              <w:rPr>
                <w:lang w:val="uk-UA"/>
              </w:rPr>
              <w:t> </w:t>
            </w: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755 «Про затвердження Технічного регламенту щодо активних медичних виробів, які імплантують»</w:t>
            </w: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C5839" w:rsidRPr="002D3BD9" w:rsidTr="00DC5839">
        <w:trPr>
          <w:trHeight w:val="286"/>
        </w:trPr>
        <w:tc>
          <w:tcPr>
            <w:tcW w:w="988" w:type="dxa"/>
          </w:tcPr>
          <w:p w:rsidR="00DC5839" w:rsidRPr="002D3BD9" w:rsidRDefault="00DC5839" w:rsidP="00DC5839">
            <w:pPr>
              <w:pStyle w:val="ae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682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Слухові апарати</w:t>
            </w:r>
          </w:p>
        </w:tc>
        <w:tc>
          <w:tcPr>
            <w:tcW w:w="1985" w:type="dxa"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9021 40 00 00</w:t>
            </w:r>
          </w:p>
        </w:tc>
        <w:tc>
          <w:tcPr>
            <w:tcW w:w="1559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vMerge/>
          </w:tcPr>
          <w:p w:rsidR="00DC5839" w:rsidRPr="002D3BD9" w:rsidRDefault="00DC5839" w:rsidP="00DC5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C5839" w:rsidRPr="002D3BD9" w:rsidRDefault="00DC5839" w:rsidP="00DC58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C5839" w:rsidRPr="002D3BD9" w:rsidRDefault="00DC5839" w:rsidP="00DC5839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2D3B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* Коди Української класифікації товарів зовнішньоекономічної діяльності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(УКТ ЗЕД) наводяться у цьому Плані</w:t>
      </w:r>
      <w:r w:rsidRPr="002D3B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довідково.</w:t>
      </w:r>
    </w:p>
    <w:p w:rsidR="00DC5839" w:rsidRPr="002D3BD9" w:rsidRDefault="00DC5839" w:rsidP="00DC58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2D3B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      Основною підставою для здійснення контролю продукції є її відповідність найменуванню та опису виробів.</w:t>
      </w:r>
    </w:p>
    <w:p w:rsidR="00DC5839" w:rsidRPr="002D3BD9" w:rsidRDefault="00DC5839" w:rsidP="00DC58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DC5839" w:rsidRPr="002D3BD9" w:rsidSect="00F96987">
      <w:headerReference w:type="default" r:id="rId8"/>
      <w:pgSz w:w="16838" w:h="11906" w:orient="landscape"/>
      <w:pgMar w:top="56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17" w:rsidRDefault="00904017" w:rsidP="00351607">
      <w:pPr>
        <w:spacing w:after="0" w:line="240" w:lineRule="auto"/>
      </w:pPr>
      <w:r>
        <w:separator/>
      </w:r>
    </w:p>
  </w:endnote>
  <w:endnote w:type="continuationSeparator" w:id="0">
    <w:p w:rsidR="00904017" w:rsidRDefault="00904017" w:rsidP="0035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17" w:rsidRDefault="00904017" w:rsidP="00351607">
      <w:pPr>
        <w:spacing w:after="0" w:line="240" w:lineRule="auto"/>
      </w:pPr>
      <w:r>
        <w:separator/>
      </w:r>
    </w:p>
  </w:footnote>
  <w:footnote w:type="continuationSeparator" w:id="0">
    <w:p w:rsidR="00904017" w:rsidRDefault="00904017" w:rsidP="0035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633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4017" w:rsidRPr="00B95DD2" w:rsidRDefault="0090401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5D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5D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5D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583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95D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4017" w:rsidRDefault="009040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9"/>
    <w:rsid w:val="000066A8"/>
    <w:rsid w:val="000109D7"/>
    <w:rsid w:val="0001159C"/>
    <w:rsid w:val="00012CE6"/>
    <w:rsid w:val="00020AEE"/>
    <w:rsid w:val="00022199"/>
    <w:rsid w:val="00046A0D"/>
    <w:rsid w:val="00050EF0"/>
    <w:rsid w:val="0005329A"/>
    <w:rsid w:val="00064D06"/>
    <w:rsid w:val="0007654D"/>
    <w:rsid w:val="00082254"/>
    <w:rsid w:val="00090D1F"/>
    <w:rsid w:val="00091D4A"/>
    <w:rsid w:val="000979FE"/>
    <w:rsid w:val="000A014B"/>
    <w:rsid w:val="000A7396"/>
    <w:rsid w:val="000B12CC"/>
    <w:rsid w:val="000B6E40"/>
    <w:rsid w:val="000C456D"/>
    <w:rsid w:val="000E2D7A"/>
    <w:rsid w:val="000E64D3"/>
    <w:rsid w:val="00113DAA"/>
    <w:rsid w:val="00124067"/>
    <w:rsid w:val="00126064"/>
    <w:rsid w:val="00126EB6"/>
    <w:rsid w:val="00152B2B"/>
    <w:rsid w:val="00154967"/>
    <w:rsid w:val="00165D01"/>
    <w:rsid w:val="00172B92"/>
    <w:rsid w:val="00183212"/>
    <w:rsid w:val="00195B01"/>
    <w:rsid w:val="001A02FF"/>
    <w:rsid w:val="001A344D"/>
    <w:rsid w:val="001C777F"/>
    <w:rsid w:val="00233CD1"/>
    <w:rsid w:val="002434BF"/>
    <w:rsid w:val="00256961"/>
    <w:rsid w:val="00261779"/>
    <w:rsid w:val="00280EA6"/>
    <w:rsid w:val="002939ED"/>
    <w:rsid w:val="002A1B50"/>
    <w:rsid w:val="002B225D"/>
    <w:rsid w:val="002B2498"/>
    <w:rsid w:val="002B4990"/>
    <w:rsid w:val="002B6DD4"/>
    <w:rsid w:val="002B7F32"/>
    <w:rsid w:val="0030221F"/>
    <w:rsid w:val="00330231"/>
    <w:rsid w:val="00342B00"/>
    <w:rsid w:val="00351607"/>
    <w:rsid w:val="00356619"/>
    <w:rsid w:val="00357A25"/>
    <w:rsid w:val="00360D57"/>
    <w:rsid w:val="00373882"/>
    <w:rsid w:val="003865DB"/>
    <w:rsid w:val="00394477"/>
    <w:rsid w:val="003C58F7"/>
    <w:rsid w:val="003C726B"/>
    <w:rsid w:val="003D2A92"/>
    <w:rsid w:val="003E0C3C"/>
    <w:rsid w:val="003F53E4"/>
    <w:rsid w:val="003F654D"/>
    <w:rsid w:val="00411123"/>
    <w:rsid w:val="00425E01"/>
    <w:rsid w:val="004350E6"/>
    <w:rsid w:val="004415AE"/>
    <w:rsid w:val="004510FA"/>
    <w:rsid w:val="00466BDA"/>
    <w:rsid w:val="00472E19"/>
    <w:rsid w:val="00472F3F"/>
    <w:rsid w:val="00473388"/>
    <w:rsid w:val="00474AEC"/>
    <w:rsid w:val="0047787F"/>
    <w:rsid w:val="0048566B"/>
    <w:rsid w:val="00495B64"/>
    <w:rsid w:val="004961E7"/>
    <w:rsid w:val="004A2217"/>
    <w:rsid w:val="004B779B"/>
    <w:rsid w:val="004C0BF7"/>
    <w:rsid w:val="004C0DF6"/>
    <w:rsid w:val="004C2F4E"/>
    <w:rsid w:val="004C3600"/>
    <w:rsid w:val="004D1B6B"/>
    <w:rsid w:val="004D2714"/>
    <w:rsid w:val="004D7397"/>
    <w:rsid w:val="004E2621"/>
    <w:rsid w:val="004E5423"/>
    <w:rsid w:val="004E563B"/>
    <w:rsid w:val="00525716"/>
    <w:rsid w:val="00530E9F"/>
    <w:rsid w:val="00531967"/>
    <w:rsid w:val="00533B58"/>
    <w:rsid w:val="005478E2"/>
    <w:rsid w:val="00547FAD"/>
    <w:rsid w:val="00564E30"/>
    <w:rsid w:val="005924C7"/>
    <w:rsid w:val="00593B94"/>
    <w:rsid w:val="005B6340"/>
    <w:rsid w:val="005C157D"/>
    <w:rsid w:val="005D016D"/>
    <w:rsid w:val="005E4C04"/>
    <w:rsid w:val="0060107D"/>
    <w:rsid w:val="00612165"/>
    <w:rsid w:val="0063161B"/>
    <w:rsid w:val="00652BDF"/>
    <w:rsid w:val="00661955"/>
    <w:rsid w:val="00666471"/>
    <w:rsid w:val="00684003"/>
    <w:rsid w:val="00684597"/>
    <w:rsid w:val="00690FBA"/>
    <w:rsid w:val="006927ED"/>
    <w:rsid w:val="006A0754"/>
    <w:rsid w:val="006A53EA"/>
    <w:rsid w:val="006B1C86"/>
    <w:rsid w:val="006B33CE"/>
    <w:rsid w:val="006C08ED"/>
    <w:rsid w:val="006C0A55"/>
    <w:rsid w:val="006C1883"/>
    <w:rsid w:val="006C2668"/>
    <w:rsid w:val="006C6122"/>
    <w:rsid w:val="006D328E"/>
    <w:rsid w:val="006D6364"/>
    <w:rsid w:val="006F1F75"/>
    <w:rsid w:val="007219FC"/>
    <w:rsid w:val="0073112C"/>
    <w:rsid w:val="00740DEA"/>
    <w:rsid w:val="00762A5A"/>
    <w:rsid w:val="00763A87"/>
    <w:rsid w:val="007864BF"/>
    <w:rsid w:val="007954C4"/>
    <w:rsid w:val="007969C7"/>
    <w:rsid w:val="00797FEB"/>
    <w:rsid w:val="007A0083"/>
    <w:rsid w:val="007A0C03"/>
    <w:rsid w:val="007A2FE6"/>
    <w:rsid w:val="007B6C9F"/>
    <w:rsid w:val="007D12FE"/>
    <w:rsid w:val="007D689A"/>
    <w:rsid w:val="007E5CBC"/>
    <w:rsid w:val="007F5B1E"/>
    <w:rsid w:val="007F663F"/>
    <w:rsid w:val="008017CD"/>
    <w:rsid w:val="00811E29"/>
    <w:rsid w:val="00814E32"/>
    <w:rsid w:val="008236CD"/>
    <w:rsid w:val="0082551E"/>
    <w:rsid w:val="00826862"/>
    <w:rsid w:val="00826F8A"/>
    <w:rsid w:val="008319AB"/>
    <w:rsid w:val="00832CC9"/>
    <w:rsid w:val="00854F1D"/>
    <w:rsid w:val="00880CA2"/>
    <w:rsid w:val="00884FA6"/>
    <w:rsid w:val="00885461"/>
    <w:rsid w:val="00892621"/>
    <w:rsid w:val="008B165C"/>
    <w:rsid w:val="008C55A6"/>
    <w:rsid w:val="008C78F2"/>
    <w:rsid w:val="00904017"/>
    <w:rsid w:val="00905185"/>
    <w:rsid w:val="00930588"/>
    <w:rsid w:val="00931B59"/>
    <w:rsid w:val="00952B1D"/>
    <w:rsid w:val="00954EC5"/>
    <w:rsid w:val="00955980"/>
    <w:rsid w:val="0095621C"/>
    <w:rsid w:val="00975534"/>
    <w:rsid w:val="00983038"/>
    <w:rsid w:val="009857FF"/>
    <w:rsid w:val="00985B88"/>
    <w:rsid w:val="00987330"/>
    <w:rsid w:val="00995AB9"/>
    <w:rsid w:val="009B7325"/>
    <w:rsid w:val="009B756D"/>
    <w:rsid w:val="009D6A99"/>
    <w:rsid w:val="009E20F2"/>
    <w:rsid w:val="009E2480"/>
    <w:rsid w:val="009F5EC9"/>
    <w:rsid w:val="009F6D0C"/>
    <w:rsid w:val="00A01C4F"/>
    <w:rsid w:val="00A0600E"/>
    <w:rsid w:val="00A076CF"/>
    <w:rsid w:val="00A11868"/>
    <w:rsid w:val="00A41E0D"/>
    <w:rsid w:val="00A42962"/>
    <w:rsid w:val="00A460A8"/>
    <w:rsid w:val="00A46CA6"/>
    <w:rsid w:val="00A5185F"/>
    <w:rsid w:val="00A712BC"/>
    <w:rsid w:val="00A836FC"/>
    <w:rsid w:val="00A90040"/>
    <w:rsid w:val="00AA6F1E"/>
    <w:rsid w:val="00AA790D"/>
    <w:rsid w:val="00AA7F1F"/>
    <w:rsid w:val="00AB15D3"/>
    <w:rsid w:val="00AB1FF3"/>
    <w:rsid w:val="00AB4387"/>
    <w:rsid w:val="00AB53B1"/>
    <w:rsid w:val="00AD1FFD"/>
    <w:rsid w:val="00AD58FE"/>
    <w:rsid w:val="00AE377A"/>
    <w:rsid w:val="00AE78D8"/>
    <w:rsid w:val="00B0213D"/>
    <w:rsid w:val="00B02266"/>
    <w:rsid w:val="00B20A8A"/>
    <w:rsid w:val="00B2202E"/>
    <w:rsid w:val="00B22F8F"/>
    <w:rsid w:val="00B30EEF"/>
    <w:rsid w:val="00B32169"/>
    <w:rsid w:val="00B36044"/>
    <w:rsid w:val="00B459EC"/>
    <w:rsid w:val="00B60CD8"/>
    <w:rsid w:val="00B90517"/>
    <w:rsid w:val="00B91D8E"/>
    <w:rsid w:val="00B95DD2"/>
    <w:rsid w:val="00BB5C57"/>
    <w:rsid w:val="00BC70E2"/>
    <w:rsid w:val="00BE6DD8"/>
    <w:rsid w:val="00C03CCD"/>
    <w:rsid w:val="00C03F82"/>
    <w:rsid w:val="00C42D68"/>
    <w:rsid w:val="00C47E23"/>
    <w:rsid w:val="00C53AB9"/>
    <w:rsid w:val="00C61951"/>
    <w:rsid w:val="00C661AC"/>
    <w:rsid w:val="00C76CF8"/>
    <w:rsid w:val="00C8604B"/>
    <w:rsid w:val="00CA4C34"/>
    <w:rsid w:val="00CB2A57"/>
    <w:rsid w:val="00CB3D74"/>
    <w:rsid w:val="00CC0018"/>
    <w:rsid w:val="00CD1A1C"/>
    <w:rsid w:val="00CD7667"/>
    <w:rsid w:val="00D100C4"/>
    <w:rsid w:val="00D14092"/>
    <w:rsid w:val="00D20104"/>
    <w:rsid w:val="00D23911"/>
    <w:rsid w:val="00D2699B"/>
    <w:rsid w:val="00D46746"/>
    <w:rsid w:val="00D54DC0"/>
    <w:rsid w:val="00D67551"/>
    <w:rsid w:val="00D75BE2"/>
    <w:rsid w:val="00DC5839"/>
    <w:rsid w:val="00E03446"/>
    <w:rsid w:val="00E07102"/>
    <w:rsid w:val="00E074E3"/>
    <w:rsid w:val="00E10768"/>
    <w:rsid w:val="00E13EFA"/>
    <w:rsid w:val="00E14830"/>
    <w:rsid w:val="00E2404A"/>
    <w:rsid w:val="00E31616"/>
    <w:rsid w:val="00E44ACB"/>
    <w:rsid w:val="00E6464C"/>
    <w:rsid w:val="00E6496E"/>
    <w:rsid w:val="00E749E8"/>
    <w:rsid w:val="00E773E9"/>
    <w:rsid w:val="00E92773"/>
    <w:rsid w:val="00E9597A"/>
    <w:rsid w:val="00E96D67"/>
    <w:rsid w:val="00ED3612"/>
    <w:rsid w:val="00EF27ED"/>
    <w:rsid w:val="00F031D5"/>
    <w:rsid w:val="00F40D11"/>
    <w:rsid w:val="00F52480"/>
    <w:rsid w:val="00F56F2F"/>
    <w:rsid w:val="00F76FF9"/>
    <w:rsid w:val="00F91B4B"/>
    <w:rsid w:val="00F94B96"/>
    <w:rsid w:val="00F96987"/>
    <w:rsid w:val="00FB6399"/>
    <w:rsid w:val="00FD596D"/>
    <w:rsid w:val="00FD7CE8"/>
    <w:rsid w:val="00FF018C"/>
    <w:rsid w:val="00FF0FFF"/>
    <w:rsid w:val="00FF470F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A224"/>
  <w15:docId w15:val="{B086141D-1CB4-4758-BD74-49861810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C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216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5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51607"/>
  </w:style>
  <w:style w:type="paragraph" w:styleId="a8">
    <w:name w:val="footer"/>
    <w:basedOn w:val="a"/>
    <w:link w:val="a9"/>
    <w:uiPriority w:val="99"/>
    <w:unhideWhenUsed/>
    <w:rsid w:val="0035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51607"/>
  </w:style>
  <w:style w:type="paragraph" w:styleId="aa">
    <w:name w:val="Balloon Text"/>
    <w:basedOn w:val="a"/>
    <w:link w:val="ab"/>
    <w:uiPriority w:val="99"/>
    <w:semiHidden/>
    <w:unhideWhenUsed/>
    <w:rsid w:val="0035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51607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A01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basedOn w:val="a0"/>
    <w:link w:val="ac"/>
    <w:rsid w:val="000A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D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basedOn w:val="a0"/>
    <w:rsid w:val="007D12FE"/>
  </w:style>
  <w:style w:type="paragraph" w:customStyle="1" w:styleId="ae">
    <w:name w:val="Нормальний текст"/>
    <w:basedOn w:val="a"/>
    <w:rsid w:val="007F5B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fontstyle11">
    <w:name w:val="fontstyle11"/>
    <w:basedOn w:val="a0"/>
    <w:rsid w:val="00DC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ls@dls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79BB-317C-441B-80BE-92FE95FE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10319</Words>
  <Characters>5883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DSLZ</Company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Листовнича Вікторія Вікторівна</dc:creator>
  <cp:lastModifiedBy>Листовнича Вікторія Вікторівна</cp:lastModifiedBy>
  <cp:revision>2</cp:revision>
  <cp:lastPrinted>2021-09-30T07:04:00Z</cp:lastPrinted>
  <dcterms:created xsi:type="dcterms:W3CDTF">2024-10-30T12:50:00Z</dcterms:created>
  <dcterms:modified xsi:type="dcterms:W3CDTF">2024-10-30T12:50:00Z</dcterms:modified>
</cp:coreProperties>
</file>