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2B" w:rsidRDefault="0005602B" w:rsidP="0005602B">
      <w:pPr>
        <w:spacing w:after="0"/>
        <w:ind w:left="1062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02B" w:rsidRPr="00F96987" w:rsidRDefault="0005602B" w:rsidP="0005602B">
      <w:pPr>
        <w:spacing w:after="0"/>
        <w:ind w:left="1062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6987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11B10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F96987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</w:p>
    <w:p w:rsidR="0005602B" w:rsidRPr="00F96987" w:rsidRDefault="0005602B" w:rsidP="0005602B">
      <w:pPr>
        <w:spacing w:after="0"/>
        <w:ind w:left="1062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02B" w:rsidRPr="00F96987" w:rsidRDefault="0005602B" w:rsidP="00056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02B" w:rsidRPr="00F96987" w:rsidRDefault="0005602B" w:rsidP="00056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6987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ЛІКАРСЬКИХ ЗАСОБІВ ТА КОНТРОЛЮ ЗА НАРКОТИКАМИ</w:t>
      </w:r>
    </w:p>
    <w:p w:rsidR="0005602B" w:rsidRPr="00F96987" w:rsidRDefault="0005602B" w:rsidP="0005602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5602B" w:rsidRPr="00F96987" w:rsidRDefault="0005602B" w:rsidP="00056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 ДО </w:t>
      </w:r>
      <w:r w:rsidRPr="00F96987">
        <w:rPr>
          <w:rFonts w:ascii="Times New Roman" w:hAnsi="Times New Roman" w:cs="Times New Roman"/>
          <w:b/>
          <w:sz w:val="28"/>
          <w:szCs w:val="28"/>
          <w:lang w:val="uk-UA"/>
        </w:rPr>
        <w:t>СЕКТОРАЛЬН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 </w:t>
      </w:r>
      <w:r w:rsidRPr="00F96987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05602B" w:rsidRPr="00F96987" w:rsidRDefault="0005602B" w:rsidP="00056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6987">
        <w:rPr>
          <w:rFonts w:ascii="Times New Roman" w:hAnsi="Times New Roman" w:cs="Times New Roman"/>
          <w:b/>
          <w:sz w:val="28"/>
          <w:szCs w:val="28"/>
          <w:lang w:val="uk-UA"/>
        </w:rPr>
        <w:t>державного ринкового нагляду на 20</w:t>
      </w:r>
      <w:r w:rsidR="006103A7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F96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360D57" w:rsidRPr="00F96987" w:rsidRDefault="00360D57" w:rsidP="0085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5C57" w:rsidRPr="00F96987" w:rsidRDefault="00BB5C57" w:rsidP="00BB5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987">
        <w:rPr>
          <w:rFonts w:ascii="Times New Roman" w:hAnsi="Times New Roman" w:cs="Times New Roman"/>
          <w:sz w:val="28"/>
          <w:szCs w:val="28"/>
          <w:lang w:val="uk-UA"/>
        </w:rPr>
        <w:t>1) ПЛАН ЗДІЙСНЕННЯ РИНКОВОГО НАГЛЯДУ</w:t>
      </w:r>
    </w:p>
    <w:p w:rsidR="00BB5C57" w:rsidRPr="00F96987" w:rsidRDefault="00BB5C57" w:rsidP="00BB5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945"/>
        <w:gridCol w:w="5288"/>
        <w:gridCol w:w="1276"/>
        <w:gridCol w:w="3118"/>
        <w:gridCol w:w="1070"/>
        <w:gridCol w:w="3207"/>
      </w:tblGrid>
      <w:tr w:rsidR="007E5CBC" w:rsidRPr="00F96987" w:rsidTr="00F96987">
        <w:tc>
          <w:tcPr>
            <w:tcW w:w="317" w:type="pct"/>
          </w:tcPr>
          <w:p w:rsidR="007E5CBC" w:rsidRPr="00F96987" w:rsidRDefault="007D12FE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6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Порядковий номер</w:t>
            </w:r>
          </w:p>
        </w:tc>
        <w:tc>
          <w:tcPr>
            <w:tcW w:w="1774" w:type="pct"/>
          </w:tcPr>
          <w:p w:rsidR="007E5CBC" w:rsidRPr="00F96987" w:rsidRDefault="00BE6DD8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6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виду продукції</w:t>
            </w:r>
          </w:p>
        </w:tc>
        <w:tc>
          <w:tcPr>
            <w:tcW w:w="428" w:type="pct"/>
          </w:tcPr>
          <w:p w:rsidR="007E5CBC" w:rsidRPr="00F96987" w:rsidRDefault="00BE6DD8" w:rsidP="00B22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6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проведення</w:t>
            </w:r>
          </w:p>
        </w:tc>
        <w:tc>
          <w:tcPr>
            <w:tcW w:w="1046" w:type="pct"/>
          </w:tcPr>
          <w:p w:rsidR="007E5CBC" w:rsidRPr="00F96987" w:rsidRDefault="007D12FE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6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нормативно-правового </w:t>
            </w:r>
            <w:proofErr w:type="spellStart"/>
            <w:r w:rsidRPr="00F96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F96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дія якого поширюється на відповідний вид продукції</w:t>
            </w:r>
          </w:p>
        </w:tc>
        <w:tc>
          <w:tcPr>
            <w:tcW w:w="359" w:type="pct"/>
          </w:tcPr>
          <w:p w:rsidR="007E5CBC" w:rsidRPr="00F96987" w:rsidRDefault="00BE6DD8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F96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Спільні перевірки</w:t>
            </w:r>
            <w:r w:rsidR="007D12FE" w:rsidRPr="00F96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076" w:type="pct"/>
          </w:tcPr>
          <w:p w:rsidR="007E5CBC" w:rsidRPr="00F96987" w:rsidRDefault="007D12FE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6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Поштова адреса, контактний телефон, адреса електронної пошти відповідного органу ринкового нагляду</w:t>
            </w:r>
          </w:p>
        </w:tc>
      </w:tr>
      <w:tr w:rsidR="006103A7" w:rsidRPr="00F96987" w:rsidTr="00F96987">
        <w:tc>
          <w:tcPr>
            <w:tcW w:w="317" w:type="pct"/>
            <w:vMerge w:val="restart"/>
          </w:tcPr>
          <w:p w:rsidR="006103A7" w:rsidRPr="00F96987" w:rsidRDefault="006103A7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6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74" w:type="pct"/>
          </w:tcPr>
          <w:p w:rsidR="006103A7" w:rsidRPr="00F96987" w:rsidRDefault="006103A7" w:rsidP="007F5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Косметична продукція:</w:t>
            </w:r>
          </w:p>
        </w:tc>
        <w:tc>
          <w:tcPr>
            <w:tcW w:w="428" w:type="pct"/>
            <w:vMerge w:val="restart"/>
          </w:tcPr>
          <w:p w:rsidR="006103A7" w:rsidRPr="00F96987" w:rsidRDefault="00285058" w:rsidP="003B2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6103A7" w:rsidRPr="00F96987" w:rsidRDefault="006103A7" w:rsidP="00B2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 w:val="restart"/>
          </w:tcPr>
          <w:p w:rsidR="006103A7" w:rsidRPr="00F96987" w:rsidRDefault="006103A7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20.01.2021 № 65 «Про затвердження Технічного регламенту на косметичну продукцію»</w:t>
            </w:r>
          </w:p>
        </w:tc>
        <w:tc>
          <w:tcPr>
            <w:tcW w:w="359" w:type="pct"/>
            <w:vMerge w:val="restart"/>
          </w:tcPr>
          <w:p w:rsidR="006103A7" w:rsidRPr="00F96987" w:rsidRDefault="006103A7" w:rsidP="0085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6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6" w:type="pct"/>
            <w:vMerge w:val="restart"/>
          </w:tcPr>
          <w:p w:rsidR="006103A7" w:rsidRPr="006103A7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Держлікслужба</w:t>
            </w:r>
          </w:p>
          <w:p w:rsidR="006103A7" w:rsidRPr="006103A7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Берестейський, 120-А,</w:t>
            </w:r>
          </w:p>
          <w:p w:rsidR="006103A7" w:rsidRPr="006103A7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03115, </w:t>
            </w:r>
          </w:p>
          <w:p w:rsidR="006103A7" w:rsidRPr="006103A7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422-55-77,</w:t>
            </w:r>
          </w:p>
          <w:p w:rsidR="006103A7" w:rsidRPr="006103A7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063-286-89-21</w:t>
            </w:r>
          </w:p>
          <w:p w:rsidR="006103A7" w:rsidRPr="00F96987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dls@dls.gov.ua</w:t>
            </w:r>
          </w:p>
        </w:tc>
      </w:tr>
      <w:tr w:rsidR="006103A7" w:rsidRPr="00D942F3" w:rsidTr="00F96987">
        <w:tc>
          <w:tcPr>
            <w:tcW w:w="317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6103A7" w:rsidRPr="00AB53B1" w:rsidRDefault="006103A7" w:rsidP="00D94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0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Продукція для порожнини рота:</w:t>
            </w:r>
          </w:p>
        </w:tc>
        <w:tc>
          <w:tcPr>
            <w:tcW w:w="428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RPr="00D942F3" w:rsidTr="00F96987">
        <w:tc>
          <w:tcPr>
            <w:tcW w:w="317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6103A7" w:rsidRPr="00AB53B1" w:rsidRDefault="006103A7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Засоби для полоскання рота</w:t>
            </w:r>
          </w:p>
        </w:tc>
        <w:tc>
          <w:tcPr>
            <w:tcW w:w="428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RPr="00D942F3" w:rsidTr="00F96987">
        <w:tc>
          <w:tcPr>
            <w:tcW w:w="317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6103A7" w:rsidRPr="00AB53B1" w:rsidRDefault="006103A7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Зубна паста</w:t>
            </w:r>
          </w:p>
        </w:tc>
        <w:tc>
          <w:tcPr>
            <w:tcW w:w="428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RPr="00D942F3" w:rsidTr="00F96987">
        <w:tc>
          <w:tcPr>
            <w:tcW w:w="317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6103A7" w:rsidRPr="00AB53B1" w:rsidRDefault="006103A7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1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Продукція для обличчя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28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RPr="00D942F3" w:rsidTr="00F96987">
        <w:tc>
          <w:tcPr>
            <w:tcW w:w="317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6103A7" w:rsidRPr="00AB53B1" w:rsidRDefault="006103A7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Крем</w:t>
            </w:r>
          </w:p>
        </w:tc>
        <w:tc>
          <w:tcPr>
            <w:tcW w:w="428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RPr="00D942F3" w:rsidTr="00F96987">
        <w:tc>
          <w:tcPr>
            <w:tcW w:w="317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6103A7" w:rsidRPr="00AB53B1" w:rsidRDefault="006103A7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0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Лосьйон</w:t>
            </w:r>
          </w:p>
        </w:tc>
        <w:tc>
          <w:tcPr>
            <w:tcW w:w="428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RPr="00D942F3" w:rsidTr="00F96987">
        <w:tc>
          <w:tcPr>
            <w:tcW w:w="317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6103A7" w:rsidRPr="00AB53B1" w:rsidRDefault="006103A7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0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Гель</w:t>
            </w:r>
          </w:p>
        </w:tc>
        <w:tc>
          <w:tcPr>
            <w:tcW w:w="428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RPr="00D942F3" w:rsidTr="00F96987">
        <w:tc>
          <w:tcPr>
            <w:tcW w:w="317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6103A7" w:rsidRPr="00955980" w:rsidRDefault="006103A7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Маска</w:t>
            </w:r>
          </w:p>
        </w:tc>
        <w:tc>
          <w:tcPr>
            <w:tcW w:w="428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RPr="00D942F3" w:rsidTr="006103A7">
        <w:trPr>
          <w:trHeight w:val="288"/>
        </w:trPr>
        <w:tc>
          <w:tcPr>
            <w:tcW w:w="317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6103A7" w:rsidRPr="00955980" w:rsidRDefault="006103A7" w:rsidP="005D21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0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Тонік</w:t>
            </w:r>
          </w:p>
        </w:tc>
        <w:tc>
          <w:tcPr>
            <w:tcW w:w="428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6103A7" w:rsidRPr="00F96987" w:rsidRDefault="006103A7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6103A7" w:rsidRPr="00F96987" w:rsidRDefault="006103A7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103A7" w:rsidRDefault="006103A7" w:rsidP="00353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15"/>
      <w:bookmarkEnd w:id="0"/>
    </w:p>
    <w:p w:rsidR="00353C1A" w:rsidRDefault="00353C1A" w:rsidP="00353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ПЛАН ЗДІЙСНЕННЯ КОНТРОЛЮ ПРОДУКЦІЇ</w:t>
      </w:r>
    </w:p>
    <w:p w:rsidR="00353C1A" w:rsidRDefault="00353C1A" w:rsidP="00353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2268"/>
        <w:gridCol w:w="1701"/>
        <w:gridCol w:w="2835"/>
        <w:gridCol w:w="2693"/>
      </w:tblGrid>
      <w:tr w:rsidR="00353C1A" w:rsidTr="008A01B6">
        <w:tc>
          <w:tcPr>
            <w:tcW w:w="988" w:type="dxa"/>
            <w:vAlign w:val="center"/>
          </w:tcPr>
          <w:p w:rsidR="00353C1A" w:rsidRPr="00354E48" w:rsidRDefault="00353C1A" w:rsidP="008A01B6">
            <w:pPr>
              <w:pStyle w:val="ae"/>
              <w:widowControl w:val="0"/>
              <w:ind w:left="-142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E48">
              <w:rPr>
                <w:rFonts w:ascii="Times New Roman" w:hAnsi="Times New Roman"/>
                <w:b/>
                <w:sz w:val="24"/>
                <w:szCs w:val="24"/>
              </w:rPr>
              <w:t>Поряд</w:t>
            </w:r>
            <w:r w:rsidR="00354E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354E48">
              <w:rPr>
                <w:rFonts w:ascii="Times New Roman" w:hAnsi="Times New Roman"/>
                <w:b/>
                <w:sz w:val="24"/>
                <w:szCs w:val="24"/>
              </w:rPr>
              <w:t>ковий</w:t>
            </w:r>
            <w:proofErr w:type="spellEnd"/>
            <w:r w:rsidRPr="00354E48">
              <w:rPr>
                <w:rFonts w:ascii="Times New Roman" w:hAnsi="Times New Roman"/>
                <w:b/>
                <w:sz w:val="24"/>
                <w:szCs w:val="24"/>
              </w:rPr>
              <w:t xml:space="preserve"> номер</w:t>
            </w:r>
          </w:p>
        </w:tc>
        <w:tc>
          <w:tcPr>
            <w:tcW w:w="4394" w:type="dxa"/>
            <w:vAlign w:val="center"/>
          </w:tcPr>
          <w:p w:rsidR="00353C1A" w:rsidRPr="00354E48" w:rsidRDefault="00353C1A" w:rsidP="008A01B6">
            <w:pPr>
              <w:pStyle w:val="ae"/>
              <w:widowControl w:val="0"/>
              <w:ind w:left="-27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E48">
              <w:rPr>
                <w:rFonts w:ascii="Times New Roman" w:hAnsi="Times New Roman"/>
                <w:b/>
                <w:sz w:val="24"/>
                <w:szCs w:val="24"/>
              </w:rPr>
              <w:t>Найменування виду продукції (марка (модель, артикул, модифікація), партія, серія)</w:t>
            </w:r>
          </w:p>
        </w:tc>
        <w:tc>
          <w:tcPr>
            <w:tcW w:w="2268" w:type="dxa"/>
            <w:vAlign w:val="center"/>
          </w:tcPr>
          <w:p w:rsidR="00353C1A" w:rsidRPr="00354E48" w:rsidRDefault="00353C1A" w:rsidP="008A01B6">
            <w:pPr>
              <w:pStyle w:val="ae"/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E48">
              <w:rPr>
                <w:rFonts w:ascii="Times New Roman" w:hAnsi="Times New Roman"/>
                <w:b/>
                <w:sz w:val="24"/>
                <w:szCs w:val="24"/>
              </w:rPr>
              <w:t>Код товару згідно з УКТЗЕД</w:t>
            </w:r>
          </w:p>
        </w:tc>
        <w:tc>
          <w:tcPr>
            <w:tcW w:w="1701" w:type="dxa"/>
            <w:vAlign w:val="center"/>
          </w:tcPr>
          <w:p w:rsidR="00353C1A" w:rsidRPr="00354E48" w:rsidRDefault="00353C1A" w:rsidP="008A01B6">
            <w:pPr>
              <w:pStyle w:val="ae"/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E48">
              <w:rPr>
                <w:rFonts w:ascii="Times New Roman" w:hAnsi="Times New Roman"/>
                <w:b/>
                <w:sz w:val="24"/>
                <w:szCs w:val="24"/>
              </w:rPr>
              <w:t>Строк проведення</w:t>
            </w:r>
          </w:p>
        </w:tc>
        <w:tc>
          <w:tcPr>
            <w:tcW w:w="2835" w:type="dxa"/>
            <w:vAlign w:val="center"/>
          </w:tcPr>
          <w:p w:rsidR="00353C1A" w:rsidRPr="00354E48" w:rsidRDefault="00353C1A" w:rsidP="008A01B6">
            <w:pPr>
              <w:pStyle w:val="ae"/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E48">
              <w:rPr>
                <w:rFonts w:ascii="Times New Roman" w:hAnsi="Times New Roman"/>
                <w:b/>
                <w:sz w:val="24"/>
                <w:szCs w:val="24"/>
              </w:rPr>
              <w:t xml:space="preserve">Найменування нормативно-правового </w:t>
            </w:r>
            <w:proofErr w:type="spellStart"/>
            <w:r w:rsidRPr="00354E48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  <w:proofErr w:type="spellEnd"/>
            <w:r w:rsidRPr="00354E48">
              <w:rPr>
                <w:rFonts w:ascii="Times New Roman" w:hAnsi="Times New Roman"/>
                <w:b/>
                <w:sz w:val="24"/>
                <w:szCs w:val="24"/>
              </w:rPr>
              <w:t xml:space="preserve">, дія якого поширюється на відповідний вид </w:t>
            </w:r>
            <w:r w:rsidRPr="00354E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продукції</w:t>
            </w:r>
          </w:p>
        </w:tc>
        <w:tc>
          <w:tcPr>
            <w:tcW w:w="2693" w:type="dxa"/>
            <w:vAlign w:val="center"/>
          </w:tcPr>
          <w:p w:rsidR="00353C1A" w:rsidRPr="00354E48" w:rsidRDefault="00353C1A" w:rsidP="008A01B6">
            <w:pPr>
              <w:pStyle w:val="ae"/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E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 ринкового нагляду, до сфери відповідальності якого належить продукція”.</w:t>
            </w:r>
          </w:p>
        </w:tc>
      </w:tr>
      <w:tr w:rsidR="006103A7" w:rsidTr="008A01B6">
        <w:tc>
          <w:tcPr>
            <w:tcW w:w="988" w:type="dxa"/>
            <w:vMerge w:val="restart"/>
          </w:tcPr>
          <w:p w:rsidR="006103A7" w:rsidRPr="00B2202E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0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</w:tcPr>
          <w:p w:rsidR="006103A7" w:rsidRPr="00F96987" w:rsidRDefault="006103A7" w:rsidP="00610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Косметична продукція:</w:t>
            </w:r>
          </w:p>
        </w:tc>
        <w:tc>
          <w:tcPr>
            <w:tcW w:w="2268" w:type="dxa"/>
          </w:tcPr>
          <w:p w:rsidR="006103A7" w:rsidRPr="0021599D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6103A7" w:rsidRDefault="00285058" w:rsidP="00285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bookmarkStart w:id="1" w:name="_GoBack"/>
            <w:bookmarkEnd w:id="1"/>
            <w:r w:rsidR="006103A7"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835" w:type="dxa"/>
            <w:vMerge w:val="restart"/>
          </w:tcPr>
          <w:p w:rsidR="006103A7" w:rsidRDefault="006103A7" w:rsidP="006103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20.01.2021 № 65 «Про затвердження Технічного регламенту на косметичну продукцію»</w:t>
            </w:r>
          </w:p>
        </w:tc>
        <w:tc>
          <w:tcPr>
            <w:tcW w:w="2693" w:type="dxa"/>
            <w:vMerge w:val="restart"/>
          </w:tcPr>
          <w:p w:rsidR="006103A7" w:rsidRPr="007F5B1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B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 України з лікарських засобів та контролю за наркотиками</w:t>
            </w:r>
          </w:p>
        </w:tc>
      </w:tr>
      <w:tr w:rsidR="006103A7" w:rsidTr="008A01B6">
        <w:tc>
          <w:tcPr>
            <w:tcW w:w="988" w:type="dxa"/>
            <w:vMerge/>
          </w:tcPr>
          <w:p w:rsidR="006103A7" w:rsidRPr="00B2202E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103A7" w:rsidRPr="00AB53B1" w:rsidRDefault="006103A7" w:rsidP="00610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0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Продукція для порожнини рота:</w:t>
            </w:r>
          </w:p>
        </w:tc>
        <w:tc>
          <w:tcPr>
            <w:tcW w:w="2268" w:type="dxa"/>
          </w:tcPr>
          <w:p w:rsidR="006103A7" w:rsidRPr="0021599D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103A7" w:rsidRPr="00B2202E" w:rsidRDefault="006103A7" w:rsidP="00610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103A7" w:rsidRPr="00B2202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6103A7" w:rsidRPr="007F5B1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Tr="008A01B6">
        <w:tc>
          <w:tcPr>
            <w:tcW w:w="988" w:type="dxa"/>
            <w:vMerge/>
          </w:tcPr>
          <w:p w:rsidR="006103A7" w:rsidRPr="00B2202E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103A7" w:rsidRPr="00AB53B1" w:rsidRDefault="006103A7" w:rsidP="00610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Засоби для полоскання рота</w:t>
            </w:r>
          </w:p>
        </w:tc>
        <w:tc>
          <w:tcPr>
            <w:tcW w:w="2268" w:type="dxa"/>
          </w:tcPr>
          <w:p w:rsidR="006103A7" w:rsidRPr="0021599D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3306 10 00 00</w:t>
            </w:r>
          </w:p>
        </w:tc>
        <w:tc>
          <w:tcPr>
            <w:tcW w:w="1701" w:type="dxa"/>
            <w:vMerge/>
          </w:tcPr>
          <w:p w:rsidR="006103A7" w:rsidRPr="00B2202E" w:rsidRDefault="006103A7" w:rsidP="00610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103A7" w:rsidRPr="00B2202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6103A7" w:rsidRPr="007F5B1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Tr="008A01B6">
        <w:tc>
          <w:tcPr>
            <w:tcW w:w="988" w:type="dxa"/>
            <w:vMerge/>
          </w:tcPr>
          <w:p w:rsidR="006103A7" w:rsidRPr="00B2202E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103A7" w:rsidRPr="00AB53B1" w:rsidRDefault="006103A7" w:rsidP="006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Зубна паста</w:t>
            </w:r>
          </w:p>
        </w:tc>
        <w:tc>
          <w:tcPr>
            <w:tcW w:w="2268" w:type="dxa"/>
          </w:tcPr>
          <w:p w:rsidR="006103A7" w:rsidRPr="0021599D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3306 10 00 00</w:t>
            </w:r>
          </w:p>
        </w:tc>
        <w:tc>
          <w:tcPr>
            <w:tcW w:w="1701" w:type="dxa"/>
            <w:vMerge/>
          </w:tcPr>
          <w:p w:rsidR="006103A7" w:rsidRPr="00B2202E" w:rsidRDefault="006103A7" w:rsidP="00610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103A7" w:rsidRPr="00B2202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6103A7" w:rsidRPr="007F5B1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Tr="008A01B6">
        <w:tc>
          <w:tcPr>
            <w:tcW w:w="988" w:type="dxa"/>
            <w:vMerge/>
          </w:tcPr>
          <w:p w:rsidR="006103A7" w:rsidRPr="00B2202E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103A7" w:rsidRPr="00AB53B1" w:rsidRDefault="006103A7" w:rsidP="006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1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Продукція для обличчя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268" w:type="dxa"/>
          </w:tcPr>
          <w:p w:rsidR="006103A7" w:rsidRPr="0021599D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103A7" w:rsidRPr="00B2202E" w:rsidRDefault="006103A7" w:rsidP="00610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103A7" w:rsidRPr="00B2202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6103A7" w:rsidRPr="007F5B1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Tr="008A01B6">
        <w:tc>
          <w:tcPr>
            <w:tcW w:w="988" w:type="dxa"/>
            <w:vMerge/>
          </w:tcPr>
          <w:p w:rsidR="006103A7" w:rsidRPr="00B2202E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103A7" w:rsidRPr="00AB53B1" w:rsidRDefault="006103A7" w:rsidP="00610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Крем</w:t>
            </w:r>
          </w:p>
        </w:tc>
        <w:tc>
          <w:tcPr>
            <w:tcW w:w="2268" w:type="dxa"/>
          </w:tcPr>
          <w:p w:rsidR="006103A7" w:rsidRPr="0021599D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3304 99 00 00</w:t>
            </w:r>
          </w:p>
        </w:tc>
        <w:tc>
          <w:tcPr>
            <w:tcW w:w="1701" w:type="dxa"/>
            <w:vMerge/>
          </w:tcPr>
          <w:p w:rsidR="006103A7" w:rsidRPr="00B2202E" w:rsidRDefault="006103A7" w:rsidP="00610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103A7" w:rsidRPr="00B2202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6103A7" w:rsidRPr="007F5B1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Tr="008A01B6">
        <w:tc>
          <w:tcPr>
            <w:tcW w:w="988" w:type="dxa"/>
            <w:vMerge/>
          </w:tcPr>
          <w:p w:rsidR="006103A7" w:rsidRPr="00B2202E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103A7" w:rsidRPr="00AB53B1" w:rsidRDefault="006103A7" w:rsidP="00610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0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Лосьйон</w:t>
            </w:r>
          </w:p>
        </w:tc>
        <w:tc>
          <w:tcPr>
            <w:tcW w:w="2268" w:type="dxa"/>
          </w:tcPr>
          <w:p w:rsidR="006103A7" w:rsidRPr="0021599D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3304 99 00 00</w:t>
            </w:r>
          </w:p>
        </w:tc>
        <w:tc>
          <w:tcPr>
            <w:tcW w:w="1701" w:type="dxa"/>
            <w:vMerge/>
          </w:tcPr>
          <w:p w:rsidR="006103A7" w:rsidRPr="00B2202E" w:rsidRDefault="006103A7" w:rsidP="00610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103A7" w:rsidRPr="00B2202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6103A7" w:rsidRPr="007F5B1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Tr="008A01B6">
        <w:tc>
          <w:tcPr>
            <w:tcW w:w="988" w:type="dxa"/>
            <w:vMerge/>
          </w:tcPr>
          <w:p w:rsidR="006103A7" w:rsidRPr="00B2202E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103A7" w:rsidRPr="00AB53B1" w:rsidRDefault="006103A7" w:rsidP="00610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0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Гель</w:t>
            </w:r>
          </w:p>
        </w:tc>
        <w:tc>
          <w:tcPr>
            <w:tcW w:w="2268" w:type="dxa"/>
          </w:tcPr>
          <w:p w:rsidR="006103A7" w:rsidRPr="0021599D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3304 99 00 00</w:t>
            </w:r>
          </w:p>
        </w:tc>
        <w:tc>
          <w:tcPr>
            <w:tcW w:w="1701" w:type="dxa"/>
            <w:vMerge/>
          </w:tcPr>
          <w:p w:rsidR="006103A7" w:rsidRPr="00B2202E" w:rsidRDefault="006103A7" w:rsidP="00610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103A7" w:rsidRPr="00B2202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6103A7" w:rsidRPr="007F5B1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Tr="008A01B6">
        <w:tc>
          <w:tcPr>
            <w:tcW w:w="988" w:type="dxa"/>
            <w:vMerge/>
          </w:tcPr>
          <w:p w:rsidR="006103A7" w:rsidRPr="00B2202E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103A7" w:rsidRPr="00955980" w:rsidRDefault="006103A7" w:rsidP="00610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Маска</w:t>
            </w:r>
          </w:p>
        </w:tc>
        <w:tc>
          <w:tcPr>
            <w:tcW w:w="2268" w:type="dxa"/>
          </w:tcPr>
          <w:p w:rsidR="006103A7" w:rsidRPr="0021599D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3304 99 00 00</w:t>
            </w:r>
          </w:p>
        </w:tc>
        <w:tc>
          <w:tcPr>
            <w:tcW w:w="1701" w:type="dxa"/>
            <w:vMerge/>
          </w:tcPr>
          <w:p w:rsidR="006103A7" w:rsidRPr="00B2202E" w:rsidRDefault="006103A7" w:rsidP="00610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103A7" w:rsidRPr="00B2202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6103A7" w:rsidRPr="007F5B1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A7" w:rsidTr="006103A7">
        <w:trPr>
          <w:trHeight w:val="383"/>
        </w:trPr>
        <w:tc>
          <w:tcPr>
            <w:tcW w:w="988" w:type="dxa"/>
            <w:vMerge/>
          </w:tcPr>
          <w:p w:rsidR="006103A7" w:rsidRPr="00B2202E" w:rsidRDefault="006103A7" w:rsidP="0061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103A7" w:rsidRPr="00955980" w:rsidRDefault="006103A7" w:rsidP="00610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0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Тонік</w:t>
            </w:r>
          </w:p>
        </w:tc>
        <w:tc>
          <w:tcPr>
            <w:tcW w:w="2268" w:type="dxa"/>
          </w:tcPr>
          <w:p w:rsidR="006103A7" w:rsidRPr="0021599D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3304 99 00 00</w:t>
            </w:r>
          </w:p>
        </w:tc>
        <w:tc>
          <w:tcPr>
            <w:tcW w:w="1701" w:type="dxa"/>
            <w:vMerge/>
          </w:tcPr>
          <w:p w:rsidR="006103A7" w:rsidRPr="00B2202E" w:rsidRDefault="006103A7" w:rsidP="00610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103A7" w:rsidRPr="00B2202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6103A7" w:rsidRPr="007F5B1E" w:rsidRDefault="006103A7" w:rsidP="006103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602B" w:rsidRDefault="0005602B" w:rsidP="005D2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5602B" w:rsidSect="00F96987">
      <w:headerReference w:type="default" r:id="rId7"/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03" w:rsidRDefault="00F95D03" w:rsidP="00351607">
      <w:pPr>
        <w:spacing w:after="0" w:line="240" w:lineRule="auto"/>
      </w:pPr>
      <w:r>
        <w:separator/>
      </w:r>
    </w:p>
  </w:endnote>
  <w:endnote w:type="continuationSeparator" w:id="0">
    <w:p w:rsidR="00F95D03" w:rsidRDefault="00F95D03" w:rsidP="0035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03" w:rsidRDefault="00F95D03" w:rsidP="00351607">
      <w:pPr>
        <w:spacing w:after="0" w:line="240" w:lineRule="auto"/>
      </w:pPr>
      <w:r>
        <w:separator/>
      </w:r>
    </w:p>
  </w:footnote>
  <w:footnote w:type="continuationSeparator" w:id="0">
    <w:p w:rsidR="00F95D03" w:rsidRDefault="00F95D03" w:rsidP="0035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633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5D03" w:rsidRPr="00B95DD2" w:rsidRDefault="00F95D0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5D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5D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5D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50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5D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5D03" w:rsidRDefault="00F95D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9"/>
    <w:rsid w:val="0001159C"/>
    <w:rsid w:val="00020AEE"/>
    <w:rsid w:val="00031BEA"/>
    <w:rsid w:val="00050EF0"/>
    <w:rsid w:val="0005329A"/>
    <w:rsid w:val="0005602B"/>
    <w:rsid w:val="00064D06"/>
    <w:rsid w:val="00082254"/>
    <w:rsid w:val="00090D1F"/>
    <w:rsid w:val="000979FE"/>
    <w:rsid w:val="000A014B"/>
    <w:rsid w:val="00113DAA"/>
    <w:rsid w:val="00126EB6"/>
    <w:rsid w:val="00152B2B"/>
    <w:rsid w:val="00154967"/>
    <w:rsid w:val="00172B92"/>
    <w:rsid w:val="00183212"/>
    <w:rsid w:val="00195B01"/>
    <w:rsid w:val="00196D0D"/>
    <w:rsid w:val="001A02FF"/>
    <w:rsid w:val="001A344D"/>
    <w:rsid w:val="001C5EA6"/>
    <w:rsid w:val="00233CD1"/>
    <w:rsid w:val="00256961"/>
    <w:rsid w:val="00261779"/>
    <w:rsid w:val="00285058"/>
    <w:rsid w:val="002A1B50"/>
    <w:rsid w:val="002B2498"/>
    <w:rsid w:val="002B4990"/>
    <w:rsid w:val="002B6DD4"/>
    <w:rsid w:val="00330231"/>
    <w:rsid w:val="00342B00"/>
    <w:rsid w:val="00351607"/>
    <w:rsid w:val="00353C1A"/>
    <w:rsid w:val="00354E48"/>
    <w:rsid w:val="00356619"/>
    <w:rsid w:val="00357A25"/>
    <w:rsid w:val="00360D57"/>
    <w:rsid w:val="00373882"/>
    <w:rsid w:val="003865DB"/>
    <w:rsid w:val="00394AA4"/>
    <w:rsid w:val="003B29A1"/>
    <w:rsid w:val="003C1B3C"/>
    <w:rsid w:val="003C58F7"/>
    <w:rsid w:val="003E0C3C"/>
    <w:rsid w:val="00411123"/>
    <w:rsid w:val="004124DD"/>
    <w:rsid w:val="004415AE"/>
    <w:rsid w:val="004510FA"/>
    <w:rsid w:val="00472E19"/>
    <w:rsid w:val="00472F3F"/>
    <w:rsid w:val="00474AEC"/>
    <w:rsid w:val="0047787F"/>
    <w:rsid w:val="004961E7"/>
    <w:rsid w:val="004A2217"/>
    <w:rsid w:val="004B779B"/>
    <w:rsid w:val="004C0BF7"/>
    <w:rsid w:val="004C0DF6"/>
    <w:rsid w:val="004C2F4E"/>
    <w:rsid w:val="004D1B6B"/>
    <w:rsid w:val="004D2714"/>
    <w:rsid w:val="004D7397"/>
    <w:rsid w:val="004E2621"/>
    <w:rsid w:val="00530E9F"/>
    <w:rsid w:val="005478E2"/>
    <w:rsid w:val="00547FAD"/>
    <w:rsid w:val="00593B94"/>
    <w:rsid w:val="005B6340"/>
    <w:rsid w:val="005C157D"/>
    <w:rsid w:val="005D016D"/>
    <w:rsid w:val="005D216F"/>
    <w:rsid w:val="0060107D"/>
    <w:rsid w:val="006103A7"/>
    <w:rsid w:val="00611B10"/>
    <w:rsid w:val="00612165"/>
    <w:rsid w:val="0063161B"/>
    <w:rsid w:val="00652BDF"/>
    <w:rsid w:val="00661955"/>
    <w:rsid w:val="00666471"/>
    <w:rsid w:val="006761D8"/>
    <w:rsid w:val="00684003"/>
    <w:rsid w:val="00684597"/>
    <w:rsid w:val="00690FBA"/>
    <w:rsid w:val="006927ED"/>
    <w:rsid w:val="006A53EA"/>
    <w:rsid w:val="006B1C86"/>
    <w:rsid w:val="006B33CE"/>
    <w:rsid w:val="006C08ED"/>
    <w:rsid w:val="006C0A55"/>
    <w:rsid w:val="006C2668"/>
    <w:rsid w:val="006C6122"/>
    <w:rsid w:val="00740DEA"/>
    <w:rsid w:val="00761EC4"/>
    <w:rsid w:val="00763A87"/>
    <w:rsid w:val="00767AE4"/>
    <w:rsid w:val="007864BF"/>
    <w:rsid w:val="007954C4"/>
    <w:rsid w:val="00797FEB"/>
    <w:rsid w:val="007A0083"/>
    <w:rsid w:val="007A0C03"/>
    <w:rsid w:val="007A2FE6"/>
    <w:rsid w:val="007D12FE"/>
    <w:rsid w:val="007D689A"/>
    <w:rsid w:val="007E5CBC"/>
    <w:rsid w:val="007F5B1E"/>
    <w:rsid w:val="008017CD"/>
    <w:rsid w:val="00814E32"/>
    <w:rsid w:val="008236CD"/>
    <w:rsid w:val="0082551E"/>
    <w:rsid w:val="00826862"/>
    <w:rsid w:val="00826F8A"/>
    <w:rsid w:val="008319AB"/>
    <w:rsid w:val="00832CC9"/>
    <w:rsid w:val="00854F1D"/>
    <w:rsid w:val="00880CA2"/>
    <w:rsid w:val="00885461"/>
    <w:rsid w:val="008B165C"/>
    <w:rsid w:val="008C78F2"/>
    <w:rsid w:val="008D2E49"/>
    <w:rsid w:val="00931B59"/>
    <w:rsid w:val="00932E45"/>
    <w:rsid w:val="0094497F"/>
    <w:rsid w:val="00952B1D"/>
    <w:rsid w:val="00954EC5"/>
    <w:rsid w:val="00955980"/>
    <w:rsid w:val="0095621C"/>
    <w:rsid w:val="00975534"/>
    <w:rsid w:val="009857FF"/>
    <w:rsid w:val="00995AB9"/>
    <w:rsid w:val="009B3BC5"/>
    <w:rsid w:val="009B7325"/>
    <w:rsid w:val="009D6A99"/>
    <w:rsid w:val="009E2480"/>
    <w:rsid w:val="009F5EC9"/>
    <w:rsid w:val="009F6D0C"/>
    <w:rsid w:val="00A01C4F"/>
    <w:rsid w:val="00A0600E"/>
    <w:rsid w:val="00A076CF"/>
    <w:rsid w:val="00A11868"/>
    <w:rsid w:val="00A41E0D"/>
    <w:rsid w:val="00A460A8"/>
    <w:rsid w:val="00A46CA6"/>
    <w:rsid w:val="00AA2D3C"/>
    <w:rsid w:val="00AA6F1E"/>
    <w:rsid w:val="00AA790D"/>
    <w:rsid w:val="00AB1FF3"/>
    <w:rsid w:val="00AB53B1"/>
    <w:rsid w:val="00AD1FFD"/>
    <w:rsid w:val="00AD58FE"/>
    <w:rsid w:val="00AE377A"/>
    <w:rsid w:val="00AE5F4A"/>
    <w:rsid w:val="00B0213D"/>
    <w:rsid w:val="00B02266"/>
    <w:rsid w:val="00B2202E"/>
    <w:rsid w:val="00B22F8F"/>
    <w:rsid w:val="00B36044"/>
    <w:rsid w:val="00B40C21"/>
    <w:rsid w:val="00B459EC"/>
    <w:rsid w:val="00B90517"/>
    <w:rsid w:val="00B91D8E"/>
    <w:rsid w:val="00B95DD2"/>
    <w:rsid w:val="00BB5C57"/>
    <w:rsid w:val="00BC70E2"/>
    <w:rsid w:val="00BC7978"/>
    <w:rsid w:val="00BE6DD8"/>
    <w:rsid w:val="00C03CCD"/>
    <w:rsid w:val="00C03F82"/>
    <w:rsid w:val="00C2167E"/>
    <w:rsid w:val="00C47E23"/>
    <w:rsid w:val="00C53AB9"/>
    <w:rsid w:val="00C623A6"/>
    <w:rsid w:val="00C661AC"/>
    <w:rsid w:val="00C8604B"/>
    <w:rsid w:val="00C927F3"/>
    <w:rsid w:val="00CA4C34"/>
    <w:rsid w:val="00CB2A57"/>
    <w:rsid w:val="00CB3D74"/>
    <w:rsid w:val="00CC0018"/>
    <w:rsid w:val="00CD1A1C"/>
    <w:rsid w:val="00D100C4"/>
    <w:rsid w:val="00D14092"/>
    <w:rsid w:val="00D20104"/>
    <w:rsid w:val="00D23911"/>
    <w:rsid w:val="00D46746"/>
    <w:rsid w:val="00D54DC0"/>
    <w:rsid w:val="00D942F3"/>
    <w:rsid w:val="00D96386"/>
    <w:rsid w:val="00DB5B13"/>
    <w:rsid w:val="00DC7BA4"/>
    <w:rsid w:val="00E07102"/>
    <w:rsid w:val="00E13EFA"/>
    <w:rsid w:val="00E14830"/>
    <w:rsid w:val="00E31616"/>
    <w:rsid w:val="00E6464C"/>
    <w:rsid w:val="00E6496E"/>
    <w:rsid w:val="00E9597A"/>
    <w:rsid w:val="00E95DF1"/>
    <w:rsid w:val="00E96D67"/>
    <w:rsid w:val="00EB5B24"/>
    <w:rsid w:val="00ED3612"/>
    <w:rsid w:val="00F2201B"/>
    <w:rsid w:val="00F40D11"/>
    <w:rsid w:val="00F52480"/>
    <w:rsid w:val="00F76FF9"/>
    <w:rsid w:val="00F91B4B"/>
    <w:rsid w:val="00F95D03"/>
    <w:rsid w:val="00F96987"/>
    <w:rsid w:val="00FB6399"/>
    <w:rsid w:val="00FD596D"/>
    <w:rsid w:val="00FD7CE8"/>
    <w:rsid w:val="00FF470F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F47F"/>
  <w15:docId w15:val="{B086141D-1CB4-4758-BD74-49861810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C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21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51607"/>
  </w:style>
  <w:style w:type="paragraph" w:styleId="a8">
    <w:name w:val="footer"/>
    <w:basedOn w:val="a"/>
    <w:link w:val="a9"/>
    <w:uiPriority w:val="99"/>
    <w:unhideWhenUsed/>
    <w:rsid w:val="0035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51607"/>
  </w:style>
  <w:style w:type="paragraph" w:styleId="aa">
    <w:name w:val="Balloon Text"/>
    <w:basedOn w:val="a"/>
    <w:link w:val="ab"/>
    <w:uiPriority w:val="99"/>
    <w:semiHidden/>
    <w:unhideWhenUsed/>
    <w:rsid w:val="0035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51607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A01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basedOn w:val="a0"/>
    <w:link w:val="ac"/>
    <w:rsid w:val="000A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D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7D12FE"/>
  </w:style>
  <w:style w:type="paragraph" w:customStyle="1" w:styleId="ae">
    <w:name w:val="Нормальний текст"/>
    <w:basedOn w:val="a"/>
    <w:rsid w:val="007F5B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932E4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2359-D474-4AA3-BCA0-5DE69794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DSLZ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Листовнича Вікторія Вікторівна</dc:creator>
  <cp:lastModifiedBy>Листовнича Вікторія Вікторівна</cp:lastModifiedBy>
  <cp:revision>3</cp:revision>
  <cp:lastPrinted>2019-11-26T07:58:00Z</cp:lastPrinted>
  <dcterms:created xsi:type="dcterms:W3CDTF">2024-12-18T07:37:00Z</dcterms:created>
  <dcterms:modified xsi:type="dcterms:W3CDTF">2024-12-18T07:38:00Z</dcterms:modified>
</cp:coreProperties>
</file>