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0AC4" w14:textId="77777777" w:rsidR="00770892" w:rsidRPr="007E2D61" w:rsidRDefault="00770892" w:rsidP="00E34F26">
      <w:pPr>
        <w:jc w:val="center"/>
        <w:rPr>
          <w:b/>
        </w:rPr>
      </w:pPr>
    </w:p>
    <w:p w14:paraId="7E5A8095" w14:textId="47B2C616" w:rsidR="00F76C62" w:rsidRPr="007E2D61" w:rsidRDefault="00DB79D2" w:rsidP="00E34F26">
      <w:pPr>
        <w:jc w:val="center"/>
        <w:rPr>
          <w:b/>
          <w:lang w:val="ru-RU"/>
        </w:rPr>
      </w:pPr>
      <w:r w:rsidRPr="007E2D61">
        <w:rPr>
          <w:b/>
        </w:rPr>
        <w:t>Протокол</w:t>
      </w:r>
    </w:p>
    <w:p w14:paraId="4673F2C8" w14:textId="2B58EAA1" w:rsidR="00554056" w:rsidRPr="007E2D61" w:rsidRDefault="00DB79D2" w:rsidP="00E34F26">
      <w:pPr>
        <w:jc w:val="center"/>
      </w:pPr>
      <w:r w:rsidRPr="007E2D61">
        <w:rPr>
          <w:b/>
        </w:rPr>
        <w:t>засідання Громадської ради при Державній службі України з</w:t>
      </w:r>
      <w:r w:rsidR="000B44BE" w:rsidRPr="007E2D61">
        <w:rPr>
          <w:b/>
        </w:rPr>
        <w:t xml:space="preserve"> </w:t>
      </w:r>
      <w:r w:rsidRPr="007E2D61">
        <w:rPr>
          <w:b/>
        </w:rPr>
        <w:t>лікарських засобів та контролю за наркотиками</w:t>
      </w:r>
      <w:r w:rsidRPr="007E2D61">
        <w:rPr>
          <w:b/>
        </w:rPr>
        <w:cr/>
      </w:r>
    </w:p>
    <w:p w14:paraId="132B5EDD" w14:textId="6E25280D" w:rsidR="00DB79D2" w:rsidRPr="007E2D61" w:rsidRDefault="00380A1D" w:rsidP="00E93E8F">
      <w:pPr>
        <w:jc w:val="both"/>
      </w:pPr>
      <w:r w:rsidRPr="007E2D61">
        <w:t>м. </w:t>
      </w:r>
      <w:r w:rsidR="00DB79D2" w:rsidRPr="007E2D61">
        <w:t>Київ</w:t>
      </w:r>
      <w:r w:rsidR="000B44BE" w:rsidRPr="007E2D61">
        <w:t xml:space="preserve">                                                        </w:t>
      </w:r>
      <w:r w:rsidR="006A36D9" w:rsidRPr="007E2D61">
        <w:t xml:space="preserve">                              </w:t>
      </w:r>
      <w:r w:rsidR="00B6132F" w:rsidRPr="007E2D61">
        <w:t xml:space="preserve">  </w:t>
      </w:r>
      <w:r w:rsidR="000B44BE" w:rsidRPr="007E2D61">
        <w:t xml:space="preserve"> </w:t>
      </w:r>
      <w:r w:rsidR="007E2D61">
        <w:t xml:space="preserve">                     </w:t>
      </w:r>
      <w:r w:rsidR="00AB596A" w:rsidRPr="007E2D61">
        <w:rPr>
          <w:lang w:val="ru-RU"/>
        </w:rPr>
        <w:t>1</w:t>
      </w:r>
      <w:r w:rsidR="00710C57" w:rsidRPr="007E2D61">
        <w:rPr>
          <w:lang w:val="ru-RU"/>
        </w:rPr>
        <w:t>8</w:t>
      </w:r>
      <w:r w:rsidR="00B6132F" w:rsidRPr="007E2D61">
        <w:rPr>
          <w:lang w:val="ru-RU"/>
        </w:rPr>
        <w:t> </w:t>
      </w:r>
      <w:r w:rsidR="00710C57" w:rsidRPr="007E2D61">
        <w:t>березня</w:t>
      </w:r>
      <w:r w:rsidR="00AB596A" w:rsidRPr="007E2D61">
        <w:rPr>
          <w:lang w:val="ru-RU"/>
        </w:rPr>
        <w:t xml:space="preserve"> </w:t>
      </w:r>
      <w:r w:rsidR="00744482" w:rsidRPr="007E2D61">
        <w:t>202</w:t>
      </w:r>
      <w:r w:rsidR="00710C57" w:rsidRPr="007E2D61">
        <w:rPr>
          <w:lang w:val="ru-RU"/>
        </w:rPr>
        <w:t>5</w:t>
      </w:r>
      <w:r w:rsidR="00B6132F" w:rsidRPr="007E2D61">
        <w:t> </w:t>
      </w:r>
      <w:r w:rsidR="00DB79D2" w:rsidRPr="007E2D61">
        <w:t>року</w:t>
      </w:r>
      <w:r w:rsidR="00DB79D2" w:rsidRPr="007E2D61">
        <w:cr/>
      </w:r>
    </w:p>
    <w:p w14:paraId="3A975298" w14:textId="4FAD37C2" w:rsidR="00770892" w:rsidRPr="007E2D61" w:rsidRDefault="00770892" w:rsidP="00E93E8F">
      <w:pPr>
        <w:jc w:val="both"/>
      </w:pPr>
    </w:p>
    <w:p w14:paraId="4340EA9D" w14:textId="77777777" w:rsidR="008F6BFE" w:rsidRPr="007E2D61" w:rsidRDefault="008F6BFE" w:rsidP="00E93E8F">
      <w:pPr>
        <w:jc w:val="both"/>
      </w:pPr>
    </w:p>
    <w:p w14:paraId="283AFC7D" w14:textId="77777777" w:rsidR="00D30463" w:rsidRPr="007E2D61" w:rsidRDefault="00F76C62" w:rsidP="00E93E8F">
      <w:pPr>
        <w:ind w:firstLine="284"/>
        <w:jc w:val="both"/>
      </w:pPr>
      <w:r w:rsidRPr="007E2D61">
        <w:t>У засіданні взяли участь</w:t>
      </w:r>
      <w:r w:rsidR="00361D18" w:rsidRPr="007E2D61">
        <w:t xml:space="preserve"> у форматі о</w:t>
      </w:r>
      <w:r w:rsidRPr="007E2D61">
        <w:t>нлайн</w:t>
      </w:r>
      <w:r w:rsidR="00361D18" w:rsidRPr="007E2D61">
        <w:t>/офлайн</w:t>
      </w:r>
      <w:r w:rsidRPr="007E2D61">
        <w:t xml:space="preserve"> </w:t>
      </w:r>
      <w:r w:rsidR="001E2BB9" w:rsidRPr="007E2D61">
        <w:t>–</w:t>
      </w:r>
      <w:r w:rsidRPr="007E2D61">
        <w:t xml:space="preserve"> </w:t>
      </w:r>
      <w:r w:rsidR="00E808C6" w:rsidRPr="007E2D61">
        <w:t>1</w:t>
      </w:r>
      <w:r w:rsidR="009D249D" w:rsidRPr="007E2D61">
        <w:t>4</w:t>
      </w:r>
      <w:r w:rsidRPr="007E2D61">
        <w:t xml:space="preserve"> членів Громадської ради при Державній службі України з лікарських засобів та контролю за наркотиками (далі – Громадська рада). </w:t>
      </w:r>
    </w:p>
    <w:p w14:paraId="7103C2CC" w14:textId="7921FEDA" w:rsidR="00F76C62" w:rsidRPr="007E2D61" w:rsidRDefault="00F76C62" w:rsidP="00E93E8F">
      <w:pPr>
        <w:ind w:firstLine="284"/>
        <w:jc w:val="both"/>
      </w:pPr>
      <w:r w:rsidRPr="007E2D61">
        <w:t xml:space="preserve">З них </w:t>
      </w:r>
      <w:r w:rsidR="009D249D" w:rsidRPr="007E2D61">
        <w:t>2</w:t>
      </w:r>
      <w:r w:rsidRPr="007E2D61">
        <w:t xml:space="preserve"> представник</w:t>
      </w:r>
      <w:r w:rsidR="009D249D" w:rsidRPr="007E2D61">
        <w:t>а</w:t>
      </w:r>
      <w:r w:rsidRPr="007E2D61">
        <w:t xml:space="preserve"> член</w:t>
      </w:r>
      <w:r w:rsidR="009D249D" w:rsidRPr="007E2D61">
        <w:t>ів</w:t>
      </w:r>
      <w:r w:rsidRPr="007E2D61">
        <w:t xml:space="preserve"> Громадської ради за дорученням: </w:t>
      </w:r>
    </w:p>
    <w:p w14:paraId="5CD8D9EE" w14:textId="4A267BA6" w:rsidR="0014656D" w:rsidRPr="007E2D61" w:rsidRDefault="00F76C62" w:rsidP="00336F3E">
      <w:pPr>
        <w:pStyle w:val="a7"/>
        <w:numPr>
          <w:ilvl w:val="0"/>
          <w:numId w:val="24"/>
        </w:numPr>
        <w:ind w:left="284" w:hanging="284"/>
        <w:jc w:val="both"/>
        <w:rPr>
          <w:rFonts w:ascii="Times New Roman" w:hAnsi="Times New Roman"/>
        </w:rPr>
      </w:pPr>
      <w:r w:rsidRPr="007E2D61">
        <w:rPr>
          <w:rFonts w:ascii="Times New Roman" w:hAnsi="Times New Roman"/>
        </w:rPr>
        <w:t xml:space="preserve">за дорученням </w:t>
      </w:r>
      <w:proofErr w:type="spellStart"/>
      <w:r w:rsidR="00142D9F" w:rsidRPr="007E2D61">
        <w:rPr>
          <w:rFonts w:ascii="Times New Roman" w:hAnsi="Times New Roman"/>
        </w:rPr>
        <w:t>др</w:t>
      </w:r>
      <w:proofErr w:type="spellEnd"/>
      <w:r w:rsidR="00142D9F" w:rsidRPr="007E2D61">
        <w:rPr>
          <w:rFonts w:ascii="Times New Roman" w:hAnsi="Times New Roman"/>
        </w:rPr>
        <w:t>.</w:t>
      </w:r>
      <w:r w:rsidR="00D30463" w:rsidRPr="007E2D61">
        <w:rPr>
          <w:rFonts w:ascii="Times New Roman" w:hAnsi="Times New Roman"/>
        </w:rPr>
        <w:t> </w:t>
      </w:r>
      <w:proofErr w:type="spellStart"/>
      <w:r w:rsidR="00142D9F" w:rsidRPr="007E2D61">
        <w:rPr>
          <w:rFonts w:ascii="Times New Roman" w:hAnsi="Times New Roman"/>
        </w:rPr>
        <w:t>Менона</w:t>
      </w:r>
      <w:proofErr w:type="spellEnd"/>
      <w:r w:rsidR="00142D9F" w:rsidRPr="007E2D61">
        <w:rPr>
          <w:rFonts w:ascii="Times New Roman" w:hAnsi="Times New Roman"/>
        </w:rPr>
        <w:t xml:space="preserve"> </w:t>
      </w:r>
      <w:proofErr w:type="spellStart"/>
      <w:r w:rsidR="00142D9F" w:rsidRPr="007E2D61">
        <w:rPr>
          <w:rFonts w:ascii="Times New Roman" w:hAnsi="Times New Roman"/>
        </w:rPr>
        <w:t>Раманана</w:t>
      </w:r>
      <w:proofErr w:type="spellEnd"/>
      <w:r w:rsidR="00142D9F" w:rsidRPr="007E2D61">
        <w:rPr>
          <w:rFonts w:ascii="Times New Roman" w:hAnsi="Times New Roman"/>
        </w:rPr>
        <w:t xml:space="preserve"> </w:t>
      </w:r>
      <w:proofErr w:type="spellStart"/>
      <w:r w:rsidR="00142D9F" w:rsidRPr="007E2D61">
        <w:rPr>
          <w:rFonts w:ascii="Times New Roman" w:hAnsi="Times New Roman"/>
        </w:rPr>
        <w:t>Унні</w:t>
      </w:r>
      <w:proofErr w:type="spellEnd"/>
      <w:r w:rsidR="00142D9F" w:rsidRPr="007E2D61">
        <w:rPr>
          <w:rFonts w:ascii="Times New Roman" w:hAnsi="Times New Roman"/>
        </w:rPr>
        <w:t xml:space="preserve"> </w:t>
      </w:r>
      <w:proofErr w:type="spellStart"/>
      <w:r w:rsidR="00142D9F" w:rsidRPr="007E2D61">
        <w:rPr>
          <w:rFonts w:ascii="Times New Roman" w:hAnsi="Times New Roman"/>
        </w:rPr>
        <w:t>Парамбата</w:t>
      </w:r>
      <w:proofErr w:type="spellEnd"/>
      <w:r w:rsidR="00142D9F" w:rsidRPr="007E2D61">
        <w:rPr>
          <w:rFonts w:ascii="Times New Roman" w:hAnsi="Times New Roman"/>
        </w:rPr>
        <w:t xml:space="preserve"> </w:t>
      </w:r>
      <w:r w:rsidRPr="007E2D61">
        <w:rPr>
          <w:rFonts w:ascii="Times New Roman" w:hAnsi="Times New Roman"/>
        </w:rPr>
        <w:t>бере участь</w:t>
      </w:r>
      <w:r w:rsidR="00F52B49" w:rsidRPr="007E2D61">
        <w:rPr>
          <w:rFonts w:ascii="Times New Roman" w:hAnsi="Times New Roman"/>
        </w:rPr>
        <w:t xml:space="preserve"> </w:t>
      </w:r>
      <w:r w:rsidR="00142D9F" w:rsidRPr="007E2D61">
        <w:rPr>
          <w:rFonts w:ascii="Times New Roman" w:hAnsi="Times New Roman"/>
        </w:rPr>
        <w:t>Олійник</w:t>
      </w:r>
      <w:r w:rsidR="00603CF1" w:rsidRPr="007E2D61">
        <w:rPr>
          <w:rFonts w:ascii="Times New Roman" w:hAnsi="Times New Roman"/>
        </w:rPr>
        <w:t xml:space="preserve"> Олена</w:t>
      </w:r>
      <w:r w:rsidR="0014656D" w:rsidRPr="007E2D61">
        <w:rPr>
          <w:rFonts w:ascii="Times New Roman" w:hAnsi="Times New Roman"/>
        </w:rPr>
        <w:t>;</w:t>
      </w:r>
    </w:p>
    <w:p w14:paraId="6F552879" w14:textId="2F44A7C1" w:rsidR="00603CF1" w:rsidRPr="007E2D61" w:rsidRDefault="00603CF1" w:rsidP="00336F3E">
      <w:pPr>
        <w:pStyle w:val="a7"/>
        <w:numPr>
          <w:ilvl w:val="0"/>
          <w:numId w:val="24"/>
        </w:numPr>
        <w:ind w:left="284" w:hanging="284"/>
        <w:jc w:val="both"/>
        <w:rPr>
          <w:rFonts w:ascii="Times New Roman" w:hAnsi="Times New Roman"/>
        </w:rPr>
      </w:pPr>
      <w:r w:rsidRPr="007E2D61">
        <w:rPr>
          <w:rFonts w:ascii="Times New Roman" w:hAnsi="Times New Roman"/>
        </w:rPr>
        <w:t xml:space="preserve">за дорученням </w:t>
      </w:r>
      <w:proofErr w:type="spellStart"/>
      <w:r w:rsidRPr="007E2D61">
        <w:rPr>
          <w:rFonts w:ascii="Times New Roman" w:hAnsi="Times New Roman"/>
        </w:rPr>
        <w:t>Харчика</w:t>
      </w:r>
      <w:proofErr w:type="spellEnd"/>
      <w:r w:rsidR="003656E9" w:rsidRPr="007E2D61">
        <w:rPr>
          <w:rFonts w:ascii="Times New Roman" w:hAnsi="Times New Roman"/>
        </w:rPr>
        <w:t xml:space="preserve"> </w:t>
      </w:r>
      <w:r w:rsidRPr="007E2D61">
        <w:rPr>
          <w:rFonts w:ascii="Times New Roman" w:hAnsi="Times New Roman"/>
        </w:rPr>
        <w:t>П.Ю. бере участь Бондаренко Дарія.</w:t>
      </w:r>
    </w:p>
    <w:p w14:paraId="709D3B8A" w14:textId="77777777" w:rsidR="00603CF1" w:rsidRPr="007E2D61" w:rsidRDefault="00603CF1" w:rsidP="00E93E8F">
      <w:pPr>
        <w:jc w:val="both"/>
        <w:rPr>
          <w:rFonts w:eastAsia="Calibri"/>
          <w:lang w:eastAsia="en-US"/>
        </w:rPr>
      </w:pPr>
    </w:p>
    <w:p w14:paraId="7E90B8D6" w14:textId="3A8FE3A8" w:rsidR="00F76C62" w:rsidRPr="007E2D61" w:rsidRDefault="00F76C62" w:rsidP="00E93E8F">
      <w:pPr>
        <w:jc w:val="both"/>
        <w:rPr>
          <w:color w:val="000000"/>
        </w:rPr>
      </w:pPr>
      <w:r w:rsidRPr="007E2D61">
        <w:t>Секретар Громадської ради</w:t>
      </w:r>
      <w:r w:rsidR="00D30463" w:rsidRPr="007E2D61">
        <w:t>:</w:t>
      </w:r>
      <w:r w:rsidRPr="007E2D61">
        <w:t xml:space="preserve"> Феденко</w:t>
      </w:r>
      <w:r w:rsidR="003656E9" w:rsidRPr="007E2D61">
        <w:t> </w:t>
      </w:r>
      <w:r w:rsidRPr="007E2D61">
        <w:t>І.Б.</w:t>
      </w:r>
      <w:r w:rsidR="00A55FD6" w:rsidRPr="007E2D61">
        <w:t xml:space="preserve">, начальник Відділу </w:t>
      </w:r>
      <w:r w:rsidR="00A55FD6" w:rsidRPr="007E2D61">
        <w:rPr>
          <w:color w:val="000000"/>
        </w:rPr>
        <w:t>міжнародного співробітництва та комунікацій Держлікслужби.</w:t>
      </w:r>
    </w:p>
    <w:p w14:paraId="2AB71032" w14:textId="4EB853EB" w:rsidR="00F76C62" w:rsidRPr="007E2D61" w:rsidRDefault="00F76C62" w:rsidP="00E93E8F">
      <w:pPr>
        <w:pStyle w:val="a8"/>
        <w:spacing w:before="0" w:beforeAutospacing="0" w:after="0" w:afterAutospacing="0"/>
        <w:jc w:val="both"/>
      </w:pPr>
      <w:r w:rsidRPr="007E2D61">
        <w:t>Присутні члени Громадської ради:</w:t>
      </w:r>
    </w:p>
    <w:tbl>
      <w:tblPr>
        <w:tblW w:w="980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08"/>
        <w:gridCol w:w="4426"/>
      </w:tblGrid>
      <w:tr w:rsidR="00256408" w:rsidRPr="007E2D61" w14:paraId="297FC735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7CC6A" w14:textId="77777777" w:rsidR="00256408" w:rsidRPr="007E2D61" w:rsidRDefault="00256408" w:rsidP="00F56E35">
            <w:r w:rsidRPr="007E2D61">
              <w:t>№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9F99D" w14:textId="77777777" w:rsidR="00256408" w:rsidRPr="007E2D61" w:rsidRDefault="00256408" w:rsidP="00F56E35">
            <w:r w:rsidRPr="007E2D61">
              <w:t>Назва інституту громадянського суспільства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E695" w14:textId="08EDFBE7" w:rsidR="00256408" w:rsidRPr="007E2D61" w:rsidRDefault="00256408" w:rsidP="00F56E35">
            <w:r w:rsidRPr="007E2D61">
              <w:t>ПІБ члена Громадської ради</w:t>
            </w:r>
          </w:p>
        </w:tc>
      </w:tr>
      <w:tr w:rsidR="00256408" w:rsidRPr="007E2D61" w14:paraId="06C80DCC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A1772" w14:textId="77777777" w:rsidR="00256408" w:rsidRPr="007E2D61" w:rsidRDefault="00256408" w:rsidP="00F56E35">
            <w:r w:rsidRPr="007E2D61">
              <w:t>1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2260F" w14:textId="77777777" w:rsidR="00256408" w:rsidRPr="007E2D61" w:rsidRDefault="00256408" w:rsidP="00F56E35">
            <w:r w:rsidRPr="007E2D61">
              <w:t>Асоціація органів з оцінки відповідності медичних виробів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B0FC0" w14:textId="67479E66" w:rsidR="00EF4FDD" w:rsidRPr="007E2D61" w:rsidRDefault="00256408" w:rsidP="00F56E35">
            <w:r w:rsidRPr="007E2D61">
              <w:t>Бавикін Іван Миколайович</w:t>
            </w:r>
            <w:r w:rsidR="005A6000" w:rsidRPr="007E2D61">
              <w:t xml:space="preserve"> </w:t>
            </w:r>
            <w:r w:rsidR="00EF4FDD" w:rsidRPr="007E2D61">
              <w:rPr>
                <w:color w:val="000000"/>
              </w:rPr>
              <w:t>(</w:t>
            </w:r>
            <w:r w:rsidR="00A55FD6" w:rsidRPr="007E2D61">
              <w:rPr>
                <w:color w:val="000000"/>
              </w:rPr>
              <w:t>о</w:t>
            </w:r>
            <w:r w:rsidR="009D249D" w:rsidRPr="007E2D61">
              <w:rPr>
                <w:color w:val="000000"/>
              </w:rPr>
              <w:t>н</w:t>
            </w:r>
            <w:r w:rsidR="00EF4FDD" w:rsidRPr="007E2D61">
              <w:rPr>
                <w:color w:val="000000"/>
              </w:rPr>
              <w:t>лайн)</w:t>
            </w:r>
          </w:p>
        </w:tc>
      </w:tr>
      <w:tr w:rsidR="00256408" w:rsidRPr="007E2D61" w14:paraId="1CE95BE0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A7F1C" w14:textId="724C1B99" w:rsidR="00256408" w:rsidRPr="007E2D61" w:rsidRDefault="009D249D" w:rsidP="00F56E35">
            <w:r w:rsidRPr="007E2D61">
              <w:t>2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B11CA" w14:textId="69F30D14" w:rsidR="00256408" w:rsidRPr="007E2D61" w:rsidRDefault="00256408" w:rsidP="00F56E35">
            <w:r w:rsidRPr="007E2D61">
              <w:t>Щотижневик АПТЕКА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64A33" w14:textId="3EDD082D" w:rsidR="00256408" w:rsidRPr="007E2D61" w:rsidRDefault="00256408" w:rsidP="00F56E35">
            <w:r w:rsidRPr="007E2D61">
              <w:t>Горбунова Катерина Олександрівна (о</w:t>
            </w:r>
            <w:r w:rsidR="00A55FD6" w:rsidRPr="007E2D61">
              <w:t>н</w:t>
            </w:r>
            <w:r w:rsidRPr="007E2D61">
              <w:t>лайн)</w:t>
            </w:r>
          </w:p>
        </w:tc>
      </w:tr>
      <w:tr w:rsidR="00DB6AE6" w:rsidRPr="007E2D61" w14:paraId="0B85A5EC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EE92C" w14:textId="5A8CF103" w:rsidR="00DB6AE6" w:rsidRPr="007E2D61" w:rsidRDefault="009D249D" w:rsidP="00F56E35">
            <w:r w:rsidRPr="007E2D61">
              <w:t>3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41D6B" w14:textId="23B8D8FD" w:rsidR="00DB6AE6" w:rsidRPr="007E2D61" w:rsidRDefault="00DB6AE6" w:rsidP="00F56E35">
            <w:r w:rsidRPr="007E2D61">
              <w:t>ГО «Об’єднання організацій роботодавців медичної та мікробіологічної промисловості України»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962F1" w14:textId="7EDAF6BE" w:rsidR="00DB6AE6" w:rsidRPr="007E2D61" w:rsidRDefault="00DB6AE6" w:rsidP="007E2D61">
            <w:pPr>
              <w:ind w:left="145"/>
            </w:pPr>
            <w:r w:rsidRPr="007E2D61">
              <w:t>Буніна Світлана Сергіївна</w:t>
            </w:r>
            <w:r w:rsidR="007E2D61">
              <w:t xml:space="preserve"> </w:t>
            </w:r>
            <w:r w:rsidRPr="007E2D61">
              <w:rPr>
                <w:color w:val="000000"/>
              </w:rPr>
              <w:t>(онлайн)</w:t>
            </w:r>
          </w:p>
        </w:tc>
      </w:tr>
      <w:tr w:rsidR="00256408" w:rsidRPr="007E2D61" w14:paraId="3307D3AC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B85A4" w14:textId="612AAB5E" w:rsidR="00256408" w:rsidRPr="007E2D61" w:rsidRDefault="009D249D" w:rsidP="00F56E35">
            <w:r w:rsidRPr="007E2D61">
              <w:t>4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C829" w14:textId="780F3E6B" w:rsidR="00256408" w:rsidRPr="007E2D61" w:rsidRDefault="00256408" w:rsidP="00F56E35">
            <w:r w:rsidRPr="007E2D61">
              <w:t>ГО «Асоціація представників міжнародних фармацевтичних виробників України» (AIPM Ukraine)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58FBB" w14:textId="1E18A0FC" w:rsidR="00EF4FDD" w:rsidRPr="007E2D61" w:rsidRDefault="00256408" w:rsidP="00F56E35">
            <w:r w:rsidRPr="007E2D61">
              <w:t>Ігнатов Володимир Анатолійович</w:t>
            </w:r>
            <w:r w:rsidR="005A6000" w:rsidRPr="007E2D61">
              <w:t xml:space="preserve"> </w:t>
            </w:r>
            <w:r w:rsidR="00EF4FDD" w:rsidRPr="007E2D61">
              <w:rPr>
                <w:color w:val="000000"/>
              </w:rPr>
              <w:t>(онлайн)</w:t>
            </w:r>
          </w:p>
        </w:tc>
      </w:tr>
      <w:tr w:rsidR="00256408" w:rsidRPr="007E2D61" w14:paraId="04FE2887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2A130" w14:textId="56CCA832" w:rsidR="00256408" w:rsidRPr="007E2D61" w:rsidRDefault="009D249D" w:rsidP="00F56E35">
            <w:r w:rsidRPr="007E2D61">
              <w:t>5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E7F70" w14:textId="34867BCB" w:rsidR="00256408" w:rsidRPr="007E2D61" w:rsidRDefault="00256408" w:rsidP="00F56E35">
            <w:r w:rsidRPr="007E2D61">
              <w:t>ГС «Всеукраїнська фармацевтична спілка «ФАРМУКРАЇНА»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BACBA" w14:textId="3138CB9D" w:rsidR="00256408" w:rsidRPr="007E2D61" w:rsidRDefault="00256408" w:rsidP="00F56E35">
            <w:r w:rsidRPr="007E2D61">
              <w:t>Котляр Тетяна Миколаївна</w:t>
            </w:r>
            <w:r w:rsidR="005A6000" w:rsidRPr="007E2D61">
              <w:t xml:space="preserve"> </w:t>
            </w:r>
            <w:r w:rsidRPr="007E2D61">
              <w:t>(офлайн)</w:t>
            </w:r>
          </w:p>
        </w:tc>
      </w:tr>
      <w:tr w:rsidR="00256408" w:rsidRPr="007E2D61" w14:paraId="40EA74F4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56510" w14:textId="10BF6F6E" w:rsidR="00256408" w:rsidRPr="007E2D61" w:rsidRDefault="009D249D" w:rsidP="00F56E35">
            <w:r w:rsidRPr="007E2D61">
              <w:t>6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2DC1F" w14:textId="2B23F83C" w:rsidR="00256408" w:rsidRPr="007E2D61" w:rsidRDefault="00256408" w:rsidP="00F56E35">
            <w:r w:rsidRPr="007E2D61">
              <w:t xml:space="preserve">ГО «Фармацевтична асоціація Дніпропетровської області» </w:t>
            </w:r>
            <w:r w:rsidR="005A6000" w:rsidRPr="007E2D61">
              <w:t xml:space="preserve"> </w:t>
            </w:r>
            <w:r w:rsidRPr="007E2D61">
              <w:t>(ГО ФАДО)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36BC6" w14:textId="3B94DE18" w:rsidR="00EF4FDD" w:rsidRPr="007E2D61" w:rsidRDefault="00256408" w:rsidP="00F56E35">
            <w:r w:rsidRPr="007E2D61">
              <w:t>Литвиненкова Тамара Григорівна</w:t>
            </w:r>
            <w:r w:rsidR="005A6000" w:rsidRPr="007E2D61">
              <w:t xml:space="preserve"> </w:t>
            </w:r>
            <w:r w:rsidR="00EF4FDD" w:rsidRPr="007E2D61">
              <w:rPr>
                <w:color w:val="000000"/>
              </w:rPr>
              <w:t>(онлайн)</w:t>
            </w:r>
          </w:p>
        </w:tc>
      </w:tr>
      <w:tr w:rsidR="00256408" w:rsidRPr="007E2D61" w14:paraId="1FD3A8F0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8F4D" w14:textId="496AA28D" w:rsidR="00256408" w:rsidRPr="007E2D61" w:rsidRDefault="009D249D" w:rsidP="00F56E35">
            <w:r w:rsidRPr="007E2D61">
              <w:t>7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774EE" w14:textId="0B881489" w:rsidR="00256408" w:rsidRPr="007E2D61" w:rsidRDefault="00256408" w:rsidP="00F56E35">
            <w:r w:rsidRPr="007E2D61">
              <w:t>ГО «Асоціація індійських фармацевтичних виробників»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DC752" w14:textId="04FDDF09" w:rsidR="00256408" w:rsidRPr="007E2D61" w:rsidRDefault="00256408" w:rsidP="00F56E35">
            <w:r w:rsidRPr="007E2D61">
              <w:t>Менон Раманан Унні Парамбат</w:t>
            </w:r>
          </w:p>
          <w:p w14:paraId="79146E2D" w14:textId="338ACF37" w:rsidR="00EF4FDD" w:rsidRPr="007E2D61" w:rsidRDefault="00256408" w:rsidP="00F56E35">
            <w:r w:rsidRPr="007E2D61">
              <w:t>Олійник Олена ( за дорученням)</w:t>
            </w:r>
            <w:r w:rsidR="005A6000" w:rsidRPr="007E2D61">
              <w:t xml:space="preserve"> </w:t>
            </w:r>
            <w:r w:rsidR="00EF4FDD" w:rsidRPr="007E2D61">
              <w:rPr>
                <w:color w:val="000000"/>
              </w:rPr>
              <w:t>(онлайн)</w:t>
            </w:r>
          </w:p>
        </w:tc>
      </w:tr>
      <w:tr w:rsidR="00256408" w:rsidRPr="007E2D61" w14:paraId="568D0A9E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4CAF1" w14:textId="570FD992" w:rsidR="00256408" w:rsidRPr="007E2D61" w:rsidRDefault="009D249D" w:rsidP="00F56E35">
            <w:r w:rsidRPr="007E2D61">
              <w:t>8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A4B87" w14:textId="77777777" w:rsidR="00256408" w:rsidRPr="007E2D61" w:rsidRDefault="00256408" w:rsidP="00F56E35">
            <w:r w:rsidRPr="007E2D61">
              <w:t xml:space="preserve">ГО «Вінницька обласна Асоціація фармацевтів «Кум Део (З Богом)»  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05AED" w14:textId="7717CB92" w:rsidR="00256408" w:rsidRPr="007E2D61" w:rsidRDefault="00256408" w:rsidP="00F56E35">
            <w:bookmarkStart w:id="0" w:name="_Hlk169707471"/>
            <w:r w:rsidRPr="007E2D61">
              <w:t>Просяник Лариса Федорівна</w:t>
            </w:r>
            <w:bookmarkEnd w:id="0"/>
            <w:r w:rsidR="005A6000" w:rsidRPr="007E2D61">
              <w:t xml:space="preserve"> </w:t>
            </w:r>
            <w:r w:rsidRPr="007E2D61">
              <w:t>(о</w:t>
            </w:r>
            <w:r w:rsidR="00A55FD6" w:rsidRPr="007E2D61">
              <w:t>н</w:t>
            </w:r>
            <w:r w:rsidRPr="007E2D61">
              <w:t>лайн)</w:t>
            </w:r>
          </w:p>
        </w:tc>
      </w:tr>
      <w:tr w:rsidR="00256408" w:rsidRPr="007E2D61" w14:paraId="2A51E641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D250A" w14:textId="478FF41E" w:rsidR="00256408" w:rsidRPr="007E2D61" w:rsidRDefault="009D249D" w:rsidP="00F56E35">
            <w:r w:rsidRPr="007E2D61">
              <w:t>9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2F9FB" w14:textId="77777777" w:rsidR="00EF4FDD" w:rsidRPr="007E2D61" w:rsidRDefault="00256408" w:rsidP="00F56E35">
            <w:r w:rsidRPr="007E2D61">
              <w:t xml:space="preserve">ГО «Всеукраїнська організація Миколаївська фармацевтична асоціація Фармрада» </w:t>
            </w:r>
          </w:p>
          <w:p w14:paraId="6DE2E212" w14:textId="6050D75D" w:rsidR="00256408" w:rsidRPr="007E2D61" w:rsidRDefault="00256408" w:rsidP="00F56E35">
            <w:r w:rsidRPr="007E2D61">
              <w:t>(ГО «ВО МОФАФР»)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7CD0B" w14:textId="29CC9242" w:rsidR="00EF4FDD" w:rsidRPr="007E2D61" w:rsidRDefault="00256408" w:rsidP="00F56E35">
            <w:r w:rsidRPr="007E2D61">
              <w:t>Пруднікова Олена Євгенівна</w:t>
            </w:r>
            <w:r w:rsidR="005A6000" w:rsidRPr="007E2D61">
              <w:t xml:space="preserve"> </w:t>
            </w:r>
            <w:r w:rsidR="00EF4FDD" w:rsidRPr="007E2D61">
              <w:rPr>
                <w:color w:val="000000"/>
              </w:rPr>
              <w:t>(онлайн)</w:t>
            </w:r>
          </w:p>
        </w:tc>
      </w:tr>
      <w:tr w:rsidR="00256408" w:rsidRPr="007E2D61" w14:paraId="524DEBE6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B1B7D" w14:textId="071DEB6C" w:rsidR="00256408" w:rsidRPr="007E2D61" w:rsidRDefault="00256408" w:rsidP="00F56E35">
            <w:r w:rsidRPr="007E2D61">
              <w:t>1</w:t>
            </w:r>
            <w:r w:rsidR="009D249D" w:rsidRPr="007E2D61">
              <w:t>0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A5604" w14:textId="7501A6E3" w:rsidR="00256408" w:rsidRPr="007E2D61" w:rsidRDefault="00256408" w:rsidP="00F56E35">
            <w:r w:rsidRPr="007E2D61">
              <w:t>Асоціація «Виробників інноваційних ліків» (АПРАД)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2957F" w14:textId="16A0F43C" w:rsidR="00EF4FDD" w:rsidRPr="007E2D61" w:rsidRDefault="00256408" w:rsidP="00F56E35">
            <w:r w:rsidRPr="007E2D61">
              <w:t>Редько Володимир Вікторович</w:t>
            </w:r>
            <w:r w:rsidR="005A6000" w:rsidRPr="007E2D61">
              <w:t xml:space="preserve"> </w:t>
            </w:r>
            <w:r w:rsidR="00EF4FDD" w:rsidRPr="007E2D61">
              <w:rPr>
                <w:color w:val="000000"/>
              </w:rPr>
              <w:t>(онлайн)</w:t>
            </w:r>
          </w:p>
        </w:tc>
      </w:tr>
      <w:tr w:rsidR="00E7575F" w:rsidRPr="007E2D61" w14:paraId="49D3B8FA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C27A4" w14:textId="3FA4BAFF" w:rsidR="00E7575F" w:rsidRPr="007E2D61" w:rsidRDefault="00E7575F" w:rsidP="00F56E35">
            <w:r w:rsidRPr="007E2D61">
              <w:t>1</w:t>
            </w:r>
            <w:r w:rsidR="009D249D" w:rsidRPr="007E2D61">
              <w:t>1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9AEF8" w14:textId="15B870F5" w:rsidR="00E7575F" w:rsidRPr="007E2D61" w:rsidRDefault="00E7575F" w:rsidP="00F56E35">
            <w:r w:rsidRPr="007E2D61">
              <w:t>ГС «Аптечна професійна асоціація України» (АПАУ)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A4B9D" w14:textId="502F3FAD" w:rsidR="00E7575F" w:rsidRPr="007E2D61" w:rsidRDefault="00E7575F" w:rsidP="00F56E35">
            <w:r w:rsidRPr="007E2D61">
              <w:t>Суворова Ірина Миколаївна</w:t>
            </w:r>
            <w:r w:rsidR="005A6000" w:rsidRPr="007E2D61">
              <w:t xml:space="preserve"> </w:t>
            </w:r>
            <w:r w:rsidRPr="007E2D61">
              <w:rPr>
                <w:color w:val="000000"/>
              </w:rPr>
              <w:t>(онлайн)</w:t>
            </w:r>
          </w:p>
        </w:tc>
      </w:tr>
      <w:tr w:rsidR="00E7575F" w:rsidRPr="007E2D61" w14:paraId="7C1EBB7C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7CF44" w14:textId="6D88AA6B" w:rsidR="00E7575F" w:rsidRPr="007E2D61" w:rsidRDefault="00E7575F" w:rsidP="00F56E35">
            <w:r w:rsidRPr="007E2D61">
              <w:t>1</w:t>
            </w:r>
            <w:r w:rsidR="009D249D" w:rsidRPr="007E2D61">
              <w:t>2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74316" w14:textId="4BD78CDA" w:rsidR="00E7575F" w:rsidRPr="007E2D61" w:rsidRDefault="00E7575F" w:rsidP="00F56E35">
            <w:r w:rsidRPr="007E2D61">
              <w:t>Асоціація «Оператори ринку медичних виробів»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2F894" w14:textId="28A568FA" w:rsidR="00E7575F" w:rsidRPr="007E2D61" w:rsidRDefault="00E7575F" w:rsidP="00F56E35">
            <w:pPr>
              <w:rPr>
                <w:color w:val="000000"/>
              </w:rPr>
            </w:pPr>
            <w:r w:rsidRPr="007E2D61">
              <w:t>Харчик Павло Юрійович</w:t>
            </w:r>
            <w:r w:rsidR="005A6000" w:rsidRPr="007E2D61">
              <w:t xml:space="preserve"> </w:t>
            </w:r>
          </w:p>
          <w:p w14:paraId="11C63653" w14:textId="63FF3E5C" w:rsidR="00603CF1" w:rsidRPr="007E2D61" w:rsidRDefault="00603CF1" w:rsidP="00F56E35">
            <w:pPr>
              <w:rPr>
                <w:i/>
                <w:iCs/>
              </w:rPr>
            </w:pPr>
            <w:r w:rsidRPr="007E2D61">
              <w:rPr>
                <w:i/>
                <w:iCs/>
                <w:color w:val="000000"/>
              </w:rPr>
              <w:t>Бондаренко Дарія (за дорученням )</w:t>
            </w:r>
            <w:r w:rsidR="007E2D61">
              <w:rPr>
                <w:i/>
                <w:iCs/>
                <w:color w:val="000000"/>
              </w:rPr>
              <w:t xml:space="preserve"> </w:t>
            </w:r>
            <w:r w:rsidRPr="007E2D61">
              <w:rPr>
                <w:color w:val="000000"/>
              </w:rPr>
              <w:t>(онлайн)</w:t>
            </w:r>
          </w:p>
        </w:tc>
      </w:tr>
      <w:tr w:rsidR="00E7575F" w:rsidRPr="007E2D61" w14:paraId="02017754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88708" w14:textId="44B3B911" w:rsidR="00E7575F" w:rsidRPr="007E2D61" w:rsidRDefault="00E7575F" w:rsidP="00F56E35">
            <w:r w:rsidRPr="007E2D61">
              <w:lastRenderedPageBreak/>
              <w:t>1</w:t>
            </w:r>
            <w:r w:rsidR="009D249D" w:rsidRPr="007E2D61">
              <w:t>3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81EFC" w14:textId="77777777" w:rsidR="00A74979" w:rsidRDefault="00E7575F" w:rsidP="00F56E35">
            <w:r w:rsidRPr="007E2D61">
              <w:t>ГО «Медичний контроль»</w:t>
            </w:r>
          </w:p>
          <w:p w14:paraId="6CE0FECB" w14:textId="1F37B499" w:rsidR="007E2D61" w:rsidRPr="007E2D61" w:rsidRDefault="007E2D61" w:rsidP="00F56E35"/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B9721" w14:textId="227E6DD1" w:rsidR="00E7575F" w:rsidRPr="007E2D61" w:rsidRDefault="00E7575F" w:rsidP="00F56E35">
            <w:r w:rsidRPr="007E2D61">
              <w:t>Шамрай Дмитро Ігоревич</w:t>
            </w:r>
            <w:r w:rsidR="005A6000" w:rsidRPr="007E2D61">
              <w:t xml:space="preserve"> </w:t>
            </w:r>
            <w:r w:rsidRPr="007E2D61">
              <w:rPr>
                <w:color w:val="000000"/>
              </w:rPr>
              <w:t>(онлайн)</w:t>
            </w:r>
          </w:p>
        </w:tc>
      </w:tr>
      <w:tr w:rsidR="00E7575F" w:rsidRPr="007E2D61" w14:paraId="71DAE6CD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29B37" w14:textId="6174CEDF" w:rsidR="00E7575F" w:rsidRPr="007E2D61" w:rsidRDefault="00E7575F" w:rsidP="00F56E35">
            <w:r w:rsidRPr="007E2D61">
              <w:t>1</w:t>
            </w:r>
            <w:r w:rsidR="009D249D" w:rsidRPr="007E2D61">
              <w:t>4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947F4" w14:textId="67024C8D" w:rsidR="00E7575F" w:rsidRPr="007E2D61" w:rsidRDefault="00E7575F" w:rsidP="00F56E35">
            <w:r w:rsidRPr="007E2D61">
              <w:t>ГС «Українська Медична Логістична Асоціація» (ГС «УМЛА»)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A0D3D" w14:textId="374C8F62" w:rsidR="00E7575F" w:rsidRPr="007E2D61" w:rsidRDefault="00E7575F" w:rsidP="00F56E35">
            <w:r w:rsidRPr="007E2D61">
              <w:t>Шумілін Михайло Валентинович</w:t>
            </w:r>
            <w:r w:rsidR="005A6000" w:rsidRPr="007E2D61">
              <w:t xml:space="preserve"> </w:t>
            </w:r>
            <w:r w:rsidRPr="007E2D61">
              <w:rPr>
                <w:color w:val="000000"/>
              </w:rPr>
              <w:t>(онлайн)</w:t>
            </w:r>
          </w:p>
        </w:tc>
      </w:tr>
    </w:tbl>
    <w:p w14:paraId="262A5CAA" w14:textId="77777777" w:rsidR="00256408" w:rsidRPr="007E2D61" w:rsidRDefault="00256408" w:rsidP="00E93E8F">
      <w:pPr>
        <w:tabs>
          <w:tab w:val="left" w:pos="142"/>
          <w:tab w:val="left" w:pos="567"/>
        </w:tabs>
        <w:jc w:val="both"/>
      </w:pPr>
    </w:p>
    <w:p w14:paraId="0BDF9D67" w14:textId="33697560" w:rsidR="00887279" w:rsidRPr="007E2D61" w:rsidRDefault="00256408" w:rsidP="00E93E8F">
      <w:pPr>
        <w:tabs>
          <w:tab w:val="left" w:pos="142"/>
          <w:tab w:val="left" w:pos="567"/>
        </w:tabs>
        <w:jc w:val="both"/>
        <w:rPr>
          <w:color w:val="000000"/>
        </w:rPr>
      </w:pPr>
      <w:r w:rsidRPr="007E2D61">
        <w:t>Присутні</w:t>
      </w:r>
      <w:r w:rsidR="009D249D" w:rsidRPr="007E2D61">
        <w:t>й</w:t>
      </w:r>
      <w:r w:rsidR="00554056" w:rsidRPr="007E2D61">
        <w:t xml:space="preserve"> </w:t>
      </w:r>
      <w:r w:rsidRPr="007E2D61">
        <w:t xml:space="preserve">від Держлікслужби: </w:t>
      </w:r>
      <w:r w:rsidR="009D249D" w:rsidRPr="007E2D61">
        <w:t xml:space="preserve">Короленко В.В., </w:t>
      </w:r>
      <w:r w:rsidR="009D249D" w:rsidRPr="007E2D61">
        <w:rPr>
          <w:color w:val="000000"/>
        </w:rPr>
        <w:t>заступник Голови</w:t>
      </w:r>
      <w:r w:rsidR="00D30463" w:rsidRPr="007E2D61">
        <w:rPr>
          <w:color w:val="000000"/>
        </w:rPr>
        <w:t xml:space="preserve"> </w:t>
      </w:r>
      <w:r w:rsidR="00D30463" w:rsidRPr="007E2D61">
        <w:t>Державної служби України з лікарських засобів та контролю за наркотиками</w:t>
      </w:r>
      <w:r w:rsidR="009D249D" w:rsidRPr="007E2D61">
        <w:rPr>
          <w:color w:val="000000"/>
        </w:rPr>
        <w:t>.</w:t>
      </w:r>
    </w:p>
    <w:p w14:paraId="1236021A" w14:textId="77777777" w:rsidR="009D249D" w:rsidRPr="007E2D61" w:rsidRDefault="009D249D" w:rsidP="00E93E8F">
      <w:pPr>
        <w:tabs>
          <w:tab w:val="left" w:pos="142"/>
          <w:tab w:val="left" w:pos="567"/>
        </w:tabs>
        <w:jc w:val="both"/>
        <w:rPr>
          <w:b/>
          <w:bCs/>
        </w:rPr>
      </w:pPr>
    </w:p>
    <w:p w14:paraId="7A17FC3D" w14:textId="68DE2961" w:rsidR="00F76C62" w:rsidRPr="007E2D61" w:rsidRDefault="00D03B4D" w:rsidP="00E93E8F">
      <w:pPr>
        <w:tabs>
          <w:tab w:val="left" w:pos="142"/>
          <w:tab w:val="left" w:pos="567"/>
        </w:tabs>
        <w:jc w:val="both"/>
        <w:rPr>
          <w:b/>
        </w:rPr>
      </w:pPr>
      <w:r w:rsidRPr="007E2D61">
        <w:rPr>
          <w:b/>
          <w:bCs/>
        </w:rPr>
        <w:t>Котляр</w:t>
      </w:r>
      <w:r w:rsidR="00B552AB">
        <w:rPr>
          <w:b/>
          <w:bCs/>
          <w:lang w:val="en-US"/>
        </w:rPr>
        <w:t> </w:t>
      </w:r>
      <w:r w:rsidRPr="007E2D61">
        <w:rPr>
          <w:b/>
          <w:bCs/>
        </w:rPr>
        <w:t>Т.М.,</w:t>
      </w:r>
      <w:r w:rsidRPr="007E2D61">
        <w:t xml:space="preserve"> </w:t>
      </w:r>
      <w:r w:rsidR="00F76C62" w:rsidRPr="007E2D61">
        <w:t xml:space="preserve">Голова Громадської ради </w:t>
      </w:r>
      <w:r w:rsidR="00F76C62" w:rsidRPr="007E2D61">
        <w:rPr>
          <w:bCs/>
        </w:rPr>
        <w:t>запропонувала</w:t>
      </w:r>
      <w:r w:rsidR="00F76C62" w:rsidRPr="007E2D61">
        <w:t xml:space="preserve"> затвердити наступну процедуру «голосування онлайн» для  </w:t>
      </w:r>
      <w:r w:rsidR="004A7CF3" w:rsidRPr="007E2D61">
        <w:t xml:space="preserve">присутніх на засіданні </w:t>
      </w:r>
      <w:r w:rsidR="00F76C62" w:rsidRPr="007E2D61">
        <w:t>онлайн:</w:t>
      </w:r>
    </w:p>
    <w:p w14:paraId="0534BC6E" w14:textId="77777777" w:rsidR="00F76C62" w:rsidRPr="007E2D61" w:rsidRDefault="00F76C62" w:rsidP="00E93E8F">
      <w:pPr>
        <w:tabs>
          <w:tab w:val="left" w:pos="142"/>
          <w:tab w:val="left" w:pos="567"/>
        </w:tabs>
        <w:jc w:val="both"/>
      </w:pPr>
      <w:r w:rsidRPr="007E2D61">
        <w:t>Голова засідання ставить питання на голосування із запитанням: «Хто проти?».</w:t>
      </w:r>
    </w:p>
    <w:p w14:paraId="08902028" w14:textId="7E8ACBD9" w:rsidR="00A37EB3" w:rsidRPr="007E2D61" w:rsidRDefault="00F76C62" w:rsidP="00E93E8F">
      <w:pPr>
        <w:tabs>
          <w:tab w:val="left" w:pos="142"/>
          <w:tab w:val="left" w:pos="567"/>
        </w:tabs>
        <w:jc w:val="both"/>
      </w:pPr>
      <w:r w:rsidRPr="007E2D61">
        <w:t>Особа, яка виступає проти оголошеного рішення, вмикає мікрофон і озвучує позицію проти без будь-яких інших пояснень.</w:t>
      </w:r>
    </w:p>
    <w:p w14:paraId="1313474B" w14:textId="314506B8" w:rsidR="00F76C62" w:rsidRPr="007E2D61" w:rsidRDefault="00F76C62" w:rsidP="00E93E8F">
      <w:pPr>
        <w:tabs>
          <w:tab w:val="left" w:pos="142"/>
          <w:tab w:val="left" w:pos="567"/>
        </w:tabs>
        <w:jc w:val="both"/>
      </w:pPr>
      <w:r w:rsidRPr="007E2D61">
        <w:t>Секретар засідання реєструє дану позицію у протоколі.</w:t>
      </w:r>
    </w:p>
    <w:p w14:paraId="65A2C60F" w14:textId="77777777" w:rsidR="00F76C62" w:rsidRPr="007E2D61" w:rsidRDefault="00F76C62" w:rsidP="00E93E8F">
      <w:pPr>
        <w:tabs>
          <w:tab w:val="left" w:pos="142"/>
          <w:tab w:val="left" w:pos="567"/>
        </w:tabs>
        <w:jc w:val="both"/>
      </w:pPr>
      <w:r w:rsidRPr="007E2D61">
        <w:t>Аналогічним шляхом встановлюється кількість осіб, які утримались.</w:t>
      </w:r>
    </w:p>
    <w:p w14:paraId="30952808" w14:textId="77777777" w:rsidR="00F76C62" w:rsidRPr="007E2D61" w:rsidRDefault="00F76C62" w:rsidP="00E93E8F">
      <w:pPr>
        <w:tabs>
          <w:tab w:val="left" w:pos="142"/>
          <w:tab w:val="left" w:pos="567"/>
        </w:tabs>
        <w:jc w:val="both"/>
      </w:pPr>
      <w:r w:rsidRPr="007E2D61">
        <w:t>Всі інші голоси, не озвучені проти та утримався, визначаються за умовчуванням – «за».</w:t>
      </w:r>
    </w:p>
    <w:p w14:paraId="21A1AA33" w14:textId="0F728760" w:rsidR="00F76C62" w:rsidRPr="007E2D61" w:rsidRDefault="00F76C62" w:rsidP="00E93E8F">
      <w:pPr>
        <w:jc w:val="both"/>
      </w:pPr>
      <w:r w:rsidRPr="007E2D61">
        <w:rPr>
          <w:b/>
          <w:bCs/>
        </w:rPr>
        <w:t>Голосували:</w:t>
      </w:r>
      <w:r w:rsidRPr="007E2D61">
        <w:t xml:space="preserve"> «за» – 1</w:t>
      </w:r>
      <w:r w:rsidR="009D249D" w:rsidRPr="007E2D61">
        <w:t>4</w:t>
      </w:r>
      <w:r w:rsidRPr="007E2D61">
        <w:t xml:space="preserve"> «проти» – 0, «утримались» – 0.</w:t>
      </w:r>
    </w:p>
    <w:p w14:paraId="520B18A7" w14:textId="466123D7" w:rsidR="00F76C62" w:rsidRPr="007E2D61" w:rsidRDefault="00F76C62" w:rsidP="00E93E8F">
      <w:pPr>
        <w:shd w:val="clear" w:color="auto" w:fill="FFFFFF"/>
        <w:jc w:val="both"/>
      </w:pPr>
      <w:r w:rsidRPr="007E2D61">
        <w:rPr>
          <w:b/>
          <w:bCs/>
        </w:rPr>
        <w:t xml:space="preserve">Вирішили: </w:t>
      </w:r>
      <w:r w:rsidRPr="007E2D61">
        <w:t xml:space="preserve">затвердити </w:t>
      </w:r>
      <w:r w:rsidR="005C14E9" w:rsidRPr="007E2D61">
        <w:t>за</w:t>
      </w:r>
      <w:r w:rsidR="00C05177" w:rsidRPr="007E2D61">
        <w:t xml:space="preserve">пропоновану </w:t>
      </w:r>
      <w:r w:rsidRPr="007E2D61">
        <w:t>процедуру «голосування онлайн» на засіданні</w:t>
      </w:r>
      <w:r w:rsidR="00315B90" w:rsidRPr="007E2D61">
        <w:t>.</w:t>
      </w:r>
    </w:p>
    <w:p w14:paraId="58AAD8E3" w14:textId="77777777" w:rsidR="005C14E9" w:rsidRPr="007E2D61" w:rsidRDefault="005C14E9" w:rsidP="00E93E8F">
      <w:pPr>
        <w:jc w:val="both"/>
        <w:rPr>
          <w:b/>
        </w:rPr>
      </w:pPr>
    </w:p>
    <w:p w14:paraId="002AF024" w14:textId="0E01085F" w:rsidR="002E08F5" w:rsidRPr="007E2D61" w:rsidRDefault="002E08F5" w:rsidP="00E93E8F">
      <w:pPr>
        <w:jc w:val="both"/>
      </w:pPr>
      <w:r w:rsidRPr="007E2D61">
        <w:rPr>
          <w:b/>
        </w:rPr>
        <w:t>Котляр Т.М.</w:t>
      </w:r>
      <w:r w:rsidRPr="007E2D61">
        <w:t xml:space="preserve"> запропонувала розпочати засідання.</w:t>
      </w:r>
    </w:p>
    <w:p w14:paraId="0A4B4BDB" w14:textId="7EB95143" w:rsidR="002E08F5" w:rsidRPr="007E2D61" w:rsidRDefault="002E08F5" w:rsidP="00E93E8F">
      <w:pPr>
        <w:pStyle w:val="a7"/>
        <w:ind w:left="0"/>
        <w:jc w:val="both"/>
        <w:rPr>
          <w:rFonts w:ascii="Times New Roman" w:hAnsi="Times New Roman"/>
        </w:rPr>
      </w:pPr>
      <w:r w:rsidRPr="007E2D61">
        <w:rPr>
          <w:rFonts w:ascii="Times New Roman" w:hAnsi="Times New Roman"/>
          <w:b/>
          <w:bCs/>
        </w:rPr>
        <w:t>Голосували:</w:t>
      </w:r>
      <w:r w:rsidRPr="007E2D61">
        <w:rPr>
          <w:rFonts w:ascii="Times New Roman" w:hAnsi="Times New Roman"/>
        </w:rPr>
        <w:t xml:space="preserve"> «за» – 1</w:t>
      </w:r>
      <w:r w:rsidR="009050C5" w:rsidRPr="007E2D61">
        <w:rPr>
          <w:rFonts w:ascii="Times New Roman" w:hAnsi="Times New Roman"/>
        </w:rPr>
        <w:t>4</w:t>
      </w:r>
      <w:r w:rsidRPr="007E2D61">
        <w:rPr>
          <w:rFonts w:ascii="Times New Roman" w:hAnsi="Times New Roman"/>
        </w:rPr>
        <w:t>, «проти» – 0, «утримались» – 0.</w:t>
      </w:r>
    </w:p>
    <w:p w14:paraId="05A9BB93" w14:textId="77777777" w:rsidR="002E08F5" w:rsidRPr="007E2D61" w:rsidRDefault="002E08F5" w:rsidP="00E93E8F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7E2D61">
        <w:rPr>
          <w:rFonts w:ascii="Times New Roman" w:hAnsi="Times New Roman"/>
          <w:b/>
          <w:bCs/>
        </w:rPr>
        <w:t xml:space="preserve">Вирішили: </w:t>
      </w:r>
      <w:r w:rsidRPr="007E2D61">
        <w:rPr>
          <w:rFonts w:ascii="Times New Roman" w:hAnsi="Times New Roman"/>
        </w:rPr>
        <w:t>розпочати засідання.</w:t>
      </w:r>
    </w:p>
    <w:p w14:paraId="465F87AD" w14:textId="2C755A69" w:rsidR="005C14E9" w:rsidRPr="007E2D61" w:rsidRDefault="005C14E9" w:rsidP="00E93E8F">
      <w:pPr>
        <w:tabs>
          <w:tab w:val="left" w:pos="142"/>
          <w:tab w:val="left" w:pos="567"/>
        </w:tabs>
        <w:jc w:val="both"/>
        <w:rPr>
          <w:b/>
        </w:rPr>
      </w:pPr>
    </w:p>
    <w:p w14:paraId="2D1A2BAA" w14:textId="6009D11A" w:rsidR="008F6BFE" w:rsidRPr="007E2D61" w:rsidRDefault="008F6BFE" w:rsidP="00E93E8F">
      <w:pPr>
        <w:tabs>
          <w:tab w:val="left" w:pos="142"/>
          <w:tab w:val="left" w:pos="567"/>
        </w:tabs>
        <w:jc w:val="both"/>
        <w:rPr>
          <w:b/>
        </w:rPr>
      </w:pPr>
    </w:p>
    <w:p w14:paraId="73A7C30F" w14:textId="77777777" w:rsidR="008F6BFE" w:rsidRPr="007E2D61" w:rsidRDefault="008F6BFE" w:rsidP="00E93E8F">
      <w:pPr>
        <w:tabs>
          <w:tab w:val="left" w:pos="142"/>
          <w:tab w:val="left" w:pos="567"/>
        </w:tabs>
        <w:jc w:val="both"/>
        <w:rPr>
          <w:b/>
        </w:rPr>
      </w:pPr>
    </w:p>
    <w:p w14:paraId="5B1E7738" w14:textId="3D1AAF3A" w:rsidR="00315B90" w:rsidRPr="007E2D61" w:rsidRDefault="004A7CF3" w:rsidP="00E93E8F">
      <w:pPr>
        <w:tabs>
          <w:tab w:val="left" w:pos="142"/>
          <w:tab w:val="left" w:pos="567"/>
        </w:tabs>
        <w:jc w:val="both"/>
      </w:pPr>
      <w:r w:rsidRPr="007E2D61">
        <w:rPr>
          <w:b/>
        </w:rPr>
        <w:t>Котляр Т.М.</w:t>
      </w:r>
      <w:r w:rsidRPr="007E2D61">
        <w:t xml:space="preserve"> </w:t>
      </w:r>
      <w:r w:rsidRPr="007E2D61">
        <w:rPr>
          <w:bCs/>
        </w:rPr>
        <w:t xml:space="preserve">запропонувала </w:t>
      </w:r>
      <w:r w:rsidRPr="007E2D61">
        <w:t xml:space="preserve">затвердити </w:t>
      </w:r>
      <w:r w:rsidR="005C14E9" w:rsidRPr="007E2D61">
        <w:t>П</w:t>
      </w:r>
      <w:r w:rsidRPr="007E2D61">
        <w:t>орядок денний,</w:t>
      </w:r>
      <w:r w:rsidR="00C05177" w:rsidRPr="007E2D61">
        <w:t xml:space="preserve"> надісланий напередодні всім членам Громадської ради електронною поштою</w:t>
      </w:r>
      <w:r w:rsidRPr="007E2D61">
        <w:t>:</w:t>
      </w:r>
    </w:p>
    <w:p w14:paraId="4128AD2B" w14:textId="597EEAC0" w:rsidR="009050C5" w:rsidRPr="007E2D61" w:rsidRDefault="009050C5" w:rsidP="009050C5">
      <w:pPr>
        <w:pStyle w:val="a7"/>
        <w:numPr>
          <w:ilvl w:val="0"/>
          <w:numId w:val="25"/>
        </w:numPr>
        <w:ind w:right="277"/>
        <w:jc w:val="both"/>
        <w:rPr>
          <w:rFonts w:ascii="Times New Roman" w:hAnsi="Times New Roman"/>
          <w:color w:val="000000" w:themeColor="text1"/>
        </w:rPr>
      </w:pPr>
      <w:r w:rsidRPr="007E2D61">
        <w:rPr>
          <w:rFonts w:ascii="Times New Roman" w:hAnsi="Times New Roman"/>
          <w:color w:val="000000" w:themeColor="text1"/>
        </w:rPr>
        <w:t xml:space="preserve">Звіт про роботу Громадської ради за 2024 рік (відповідно до пункту 24 Положення про Громадську раду при </w:t>
      </w:r>
      <w:proofErr w:type="spellStart"/>
      <w:r w:rsidRPr="007E2D61">
        <w:rPr>
          <w:rFonts w:ascii="Times New Roman" w:hAnsi="Times New Roman"/>
          <w:color w:val="000000" w:themeColor="text1"/>
        </w:rPr>
        <w:t>Держлікслужбі</w:t>
      </w:r>
      <w:proofErr w:type="spellEnd"/>
      <w:r w:rsidRPr="007E2D61">
        <w:rPr>
          <w:rFonts w:ascii="Times New Roman" w:hAnsi="Times New Roman"/>
          <w:color w:val="000000" w:themeColor="text1"/>
        </w:rPr>
        <w:t>).</w:t>
      </w:r>
    </w:p>
    <w:p w14:paraId="78655A26" w14:textId="16A82DDA" w:rsidR="009050C5" w:rsidRPr="007E2D61" w:rsidRDefault="009050C5" w:rsidP="009050C5">
      <w:pPr>
        <w:pStyle w:val="a7"/>
        <w:ind w:left="1287" w:right="277"/>
        <w:jc w:val="both"/>
        <w:rPr>
          <w:rFonts w:ascii="Times New Roman" w:hAnsi="Times New Roman"/>
          <w:color w:val="000000" w:themeColor="text1"/>
        </w:rPr>
      </w:pPr>
      <w:r w:rsidRPr="007E2D61">
        <w:rPr>
          <w:rFonts w:ascii="Times New Roman" w:hAnsi="Times New Roman"/>
          <w:color w:val="000000" w:themeColor="text1"/>
        </w:rPr>
        <w:t>Доповідач Котляр Т.М.,</w:t>
      </w:r>
      <w:r w:rsidRPr="007E2D61">
        <w:rPr>
          <w:rFonts w:ascii="Times New Roman" w:eastAsia="Times New Roman" w:hAnsi="Times New Roman"/>
          <w:color w:val="000000" w:themeColor="text1"/>
        </w:rPr>
        <w:t xml:space="preserve"> </w:t>
      </w:r>
      <w:r w:rsidR="00F8541D" w:rsidRPr="007E2D61">
        <w:rPr>
          <w:rFonts w:ascii="Times New Roman" w:eastAsia="Times New Roman" w:hAnsi="Times New Roman"/>
          <w:color w:val="000000" w:themeColor="text1"/>
        </w:rPr>
        <w:t>Г</w:t>
      </w:r>
      <w:r w:rsidRPr="007E2D61">
        <w:rPr>
          <w:rFonts w:ascii="Times New Roman" w:eastAsia="Times New Roman" w:hAnsi="Times New Roman"/>
          <w:color w:val="000000" w:themeColor="text1"/>
        </w:rPr>
        <w:t>олова Громадської ради.</w:t>
      </w:r>
    </w:p>
    <w:p w14:paraId="68E405C6" w14:textId="445C66F9" w:rsidR="00F25D78" w:rsidRPr="007E2D61" w:rsidRDefault="00F25D78" w:rsidP="00A60A4F">
      <w:pPr>
        <w:pStyle w:val="a7"/>
        <w:numPr>
          <w:ilvl w:val="0"/>
          <w:numId w:val="25"/>
        </w:numPr>
        <w:ind w:left="1134" w:right="277" w:hanging="141"/>
        <w:jc w:val="both"/>
        <w:rPr>
          <w:rFonts w:ascii="Times New Roman" w:hAnsi="Times New Roman"/>
          <w:color w:val="000000" w:themeColor="text1"/>
        </w:rPr>
      </w:pPr>
      <w:r w:rsidRPr="007E2D61">
        <w:rPr>
          <w:rFonts w:ascii="Times New Roman" w:hAnsi="Times New Roman"/>
          <w:color w:val="000000" w:themeColor="text1"/>
        </w:rPr>
        <w:t>Різне</w:t>
      </w:r>
      <w:r w:rsidR="00A74979" w:rsidRPr="007E2D61">
        <w:rPr>
          <w:rFonts w:ascii="Times New Roman" w:hAnsi="Times New Roman"/>
          <w:color w:val="000000" w:themeColor="text1"/>
        </w:rPr>
        <w:t>.</w:t>
      </w:r>
    </w:p>
    <w:p w14:paraId="1A8B4C9A" w14:textId="77777777" w:rsidR="00F25D78" w:rsidRPr="007E2D61" w:rsidRDefault="00F25D78" w:rsidP="00E93E8F">
      <w:pPr>
        <w:tabs>
          <w:tab w:val="left" w:pos="0"/>
        </w:tabs>
        <w:ind w:left="567"/>
        <w:jc w:val="both"/>
      </w:pPr>
    </w:p>
    <w:p w14:paraId="4E294718" w14:textId="187705F2" w:rsidR="00C05177" w:rsidRPr="007E2D61" w:rsidRDefault="00C05177" w:rsidP="00E93E8F">
      <w:pPr>
        <w:jc w:val="both"/>
      </w:pPr>
      <w:r w:rsidRPr="007E2D61">
        <w:rPr>
          <w:b/>
          <w:bCs/>
        </w:rPr>
        <w:t>Голосували:</w:t>
      </w:r>
      <w:r w:rsidRPr="007E2D61">
        <w:t xml:space="preserve"> «за» – </w:t>
      </w:r>
      <w:r w:rsidR="006E5A6F" w:rsidRPr="007E2D61">
        <w:t>1</w:t>
      </w:r>
      <w:r w:rsidR="009050C5" w:rsidRPr="007E2D61">
        <w:t>4</w:t>
      </w:r>
      <w:r w:rsidR="003A1639" w:rsidRPr="007E2D61">
        <w:t>,</w:t>
      </w:r>
      <w:r w:rsidRPr="007E2D61">
        <w:t xml:space="preserve"> «проти» – 0, «утримались» – 0.</w:t>
      </w:r>
    </w:p>
    <w:p w14:paraId="20995370" w14:textId="7AA24502" w:rsidR="00C05177" w:rsidRPr="007E2D61" w:rsidRDefault="00C05177" w:rsidP="00E93E8F">
      <w:pPr>
        <w:shd w:val="clear" w:color="auto" w:fill="FFFFFF"/>
        <w:jc w:val="both"/>
      </w:pPr>
      <w:r w:rsidRPr="007E2D61">
        <w:rPr>
          <w:b/>
          <w:bCs/>
        </w:rPr>
        <w:t xml:space="preserve">Вирішили: </w:t>
      </w:r>
      <w:r w:rsidR="00656B04" w:rsidRPr="007E2D61">
        <w:t xml:space="preserve">прийняти </w:t>
      </w:r>
      <w:r w:rsidRPr="007E2D61">
        <w:t xml:space="preserve"> запропонований </w:t>
      </w:r>
      <w:r w:rsidR="005C14E9" w:rsidRPr="007E2D61">
        <w:t>П</w:t>
      </w:r>
      <w:r w:rsidRPr="007E2D61">
        <w:t>орядок денний засіданн</w:t>
      </w:r>
      <w:r w:rsidR="00656B04" w:rsidRPr="007E2D61">
        <w:t>я</w:t>
      </w:r>
      <w:r w:rsidRPr="007E2D61">
        <w:t xml:space="preserve"> без змін.</w:t>
      </w:r>
    </w:p>
    <w:p w14:paraId="3EDD31C3" w14:textId="77777777" w:rsidR="005A6000" w:rsidRPr="007E2D61" w:rsidRDefault="005A6000" w:rsidP="00E93E8F">
      <w:pPr>
        <w:jc w:val="both"/>
        <w:rPr>
          <w:b/>
          <w:bCs/>
        </w:rPr>
      </w:pPr>
    </w:p>
    <w:p w14:paraId="1D19B89F" w14:textId="37343EDF" w:rsidR="00344A14" w:rsidRPr="007E2D61" w:rsidRDefault="005D263A" w:rsidP="00E93E8F">
      <w:pPr>
        <w:jc w:val="both"/>
        <w:rPr>
          <w:b/>
          <w:bCs/>
        </w:rPr>
      </w:pPr>
      <w:r w:rsidRPr="007E2D61">
        <w:rPr>
          <w:b/>
          <w:bCs/>
        </w:rPr>
        <w:t>Слухали щодо</w:t>
      </w:r>
      <w:r w:rsidR="0040422C" w:rsidRPr="007E2D61">
        <w:rPr>
          <w:b/>
          <w:bCs/>
        </w:rPr>
        <w:t>:</w:t>
      </w:r>
    </w:p>
    <w:p w14:paraId="4F2222CA" w14:textId="504F520A" w:rsidR="008733D3" w:rsidRPr="007E2D61" w:rsidRDefault="008733D3" w:rsidP="008733D3">
      <w:pPr>
        <w:jc w:val="both"/>
        <w:rPr>
          <w:b/>
          <w:bCs/>
        </w:rPr>
      </w:pPr>
      <w:r w:rsidRPr="007E2D61">
        <w:rPr>
          <w:b/>
          <w:bCs/>
        </w:rPr>
        <w:t>1. Звіт про роботу Громадської ради за 2024 рік (відповідно до пункту 24 Положення про Громадську раду при Держлікслужбі).</w:t>
      </w:r>
    </w:p>
    <w:p w14:paraId="6A5CC06F" w14:textId="0803F08C" w:rsidR="008733D3" w:rsidRPr="007E2D61" w:rsidRDefault="008733D3" w:rsidP="008733D3">
      <w:pPr>
        <w:jc w:val="both"/>
      </w:pPr>
      <w:r w:rsidRPr="007E2D61">
        <w:t>Доповідач Котляр Т.М.</w:t>
      </w:r>
      <w:r w:rsidR="00C43A52">
        <w:rPr>
          <w:color w:val="000000" w:themeColor="text1"/>
        </w:rPr>
        <w:t xml:space="preserve">, </w:t>
      </w:r>
      <w:r w:rsidR="00C43A52" w:rsidRPr="007E2D61">
        <w:rPr>
          <w:color w:val="000000" w:themeColor="text1"/>
        </w:rPr>
        <w:t>Голова Громадської ради.</w:t>
      </w:r>
    </w:p>
    <w:p w14:paraId="36CD98A5" w14:textId="2DE65F88" w:rsidR="009050C5" w:rsidRPr="007E2D61" w:rsidRDefault="009050C5" w:rsidP="009050C5">
      <w:pPr>
        <w:jc w:val="both"/>
        <w:rPr>
          <w:color w:val="000000" w:themeColor="text1"/>
        </w:rPr>
      </w:pPr>
      <w:r w:rsidRPr="007E2D61">
        <w:rPr>
          <w:b/>
          <w:bCs/>
        </w:rPr>
        <w:t>Котляр</w:t>
      </w:r>
      <w:r w:rsidR="003956B6" w:rsidRPr="007E2D61">
        <w:rPr>
          <w:b/>
          <w:bCs/>
        </w:rPr>
        <w:t> </w:t>
      </w:r>
      <w:r w:rsidRPr="007E2D61">
        <w:rPr>
          <w:b/>
          <w:bCs/>
        </w:rPr>
        <w:t xml:space="preserve">Т.М. </w:t>
      </w:r>
      <w:r w:rsidR="00656867" w:rsidRPr="007E2D61">
        <w:t>З</w:t>
      </w:r>
      <w:r w:rsidRPr="007E2D61">
        <w:t xml:space="preserve">апропонувала обговорити </w:t>
      </w:r>
      <w:r w:rsidR="008733D3" w:rsidRPr="007E2D61">
        <w:t xml:space="preserve">Звіт про </w:t>
      </w:r>
      <w:r w:rsidRPr="007E2D61">
        <w:t>робот</w:t>
      </w:r>
      <w:r w:rsidR="008733D3" w:rsidRPr="007E2D61">
        <w:t>у</w:t>
      </w:r>
      <w:r w:rsidRPr="007E2D61">
        <w:t xml:space="preserve"> Громадської ради </w:t>
      </w:r>
      <w:r w:rsidR="008733D3" w:rsidRPr="007E2D61">
        <w:t>за</w:t>
      </w:r>
      <w:r w:rsidRPr="007E2D61">
        <w:t xml:space="preserve"> 202</w:t>
      </w:r>
      <w:r w:rsidR="008733D3" w:rsidRPr="007E2D61">
        <w:t>4</w:t>
      </w:r>
      <w:r w:rsidRPr="007E2D61">
        <w:t xml:space="preserve"> рік, надісланий напередодні всім членам Громадської ради електронною поштою</w:t>
      </w:r>
      <w:r w:rsidR="008733D3" w:rsidRPr="007E2D61">
        <w:t>, та нагадала, що п</w:t>
      </w:r>
      <w:r w:rsidR="008733D3" w:rsidRPr="007E2D61">
        <w:rPr>
          <w:color w:val="000000" w:themeColor="text1"/>
        </w:rPr>
        <w:t>лан роботи Громадської ради на 2025 рік</w:t>
      </w:r>
      <w:r w:rsidR="008733D3" w:rsidRPr="007E2D61">
        <w:t xml:space="preserve"> погоджено без зауважень на </w:t>
      </w:r>
      <w:r w:rsidR="00667A4F" w:rsidRPr="007E2D61">
        <w:t>останнь</w:t>
      </w:r>
      <w:r w:rsidR="00F8541D" w:rsidRPr="007E2D61">
        <w:t>о</w:t>
      </w:r>
      <w:r w:rsidR="00667A4F" w:rsidRPr="007E2D61">
        <w:t xml:space="preserve">му </w:t>
      </w:r>
      <w:r w:rsidR="008733D3" w:rsidRPr="007E2D61">
        <w:t xml:space="preserve">засіданні </w:t>
      </w:r>
      <w:r w:rsidR="008733D3" w:rsidRPr="007E2D61">
        <w:rPr>
          <w:color w:val="000000" w:themeColor="text1"/>
        </w:rPr>
        <w:t xml:space="preserve">Громадської ради </w:t>
      </w:r>
      <w:r w:rsidR="00667A4F" w:rsidRPr="007E2D61">
        <w:rPr>
          <w:color w:val="000000" w:themeColor="text1"/>
        </w:rPr>
        <w:t xml:space="preserve">в 2024 році, що </w:t>
      </w:r>
      <w:r w:rsidR="008733D3" w:rsidRPr="007E2D61">
        <w:rPr>
          <w:color w:val="000000" w:themeColor="text1"/>
        </w:rPr>
        <w:t>від</w:t>
      </w:r>
      <w:r w:rsidR="00667A4F" w:rsidRPr="007E2D61">
        <w:rPr>
          <w:color w:val="000000" w:themeColor="text1"/>
        </w:rPr>
        <w:t>бул</w:t>
      </w:r>
      <w:r w:rsidR="00F8541D" w:rsidRPr="007E2D61">
        <w:rPr>
          <w:color w:val="000000" w:themeColor="text1"/>
        </w:rPr>
        <w:t>о</w:t>
      </w:r>
      <w:r w:rsidR="00667A4F" w:rsidRPr="007E2D61">
        <w:rPr>
          <w:color w:val="000000" w:themeColor="text1"/>
        </w:rPr>
        <w:t xml:space="preserve">сь  17 грудня </w:t>
      </w:r>
      <w:r w:rsidR="00F8541D" w:rsidRPr="007E2D61">
        <w:rPr>
          <w:color w:val="000000" w:themeColor="text1"/>
        </w:rPr>
        <w:t>2024 року,</w:t>
      </w:r>
      <w:r w:rsidR="00C43A52">
        <w:rPr>
          <w:color w:val="000000" w:themeColor="text1"/>
        </w:rPr>
        <w:t xml:space="preserve"> і</w:t>
      </w:r>
      <w:r w:rsidR="00667A4F" w:rsidRPr="007E2D61">
        <w:rPr>
          <w:color w:val="000000" w:themeColor="text1"/>
        </w:rPr>
        <w:t xml:space="preserve"> </w:t>
      </w:r>
      <w:r w:rsidR="00F8541D" w:rsidRPr="007E2D61">
        <w:rPr>
          <w:color w:val="000000" w:themeColor="text1"/>
        </w:rPr>
        <w:t xml:space="preserve">було </w:t>
      </w:r>
      <w:r w:rsidR="00667A4F" w:rsidRPr="007E2D61">
        <w:rPr>
          <w:color w:val="000000" w:themeColor="text1"/>
        </w:rPr>
        <w:t>розміщен</w:t>
      </w:r>
      <w:r w:rsidR="00F8541D" w:rsidRPr="007E2D61">
        <w:rPr>
          <w:color w:val="000000" w:themeColor="text1"/>
        </w:rPr>
        <w:t>о</w:t>
      </w:r>
      <w:r w:rsidR="00667A4F" w:rsidRPr="007E2D61">
        <w:rPr>
          <w:color w:val="000000" w:themeColor="text1"/>
        </w:rPr>
        <w:t xml:space="preserve"> на офіційному сайті Держлікслужби. </w:t>
      </w:r>
    </w:p>
    <w:p w14:paraId="2E80F0CE" w14:textId="52B867EE" w:rsidR="008733D3" w:rsidRPr="007E2D61" w:rsidRDefault="00667A4F" w:rsidP="009050C5">
      <w:pPr>
        <w:jc w:val="both"/>
        <w:rPr>
          <w:color w:val="000000" w:themeColor="text1"/>
        </w:rPr>
      </w:pPr>
      <w:r w:rsidRPr="007E2D61">
        <w:rPr>
          <w:b/>
          <w:bCs/>
          <w:color w:val="000000"/>
        </w:rPr>
        <w:t>Ігнатов В.</w:t>
      </w:r>
      <w:r w:rsidR="00656867" w:rsidRPr="007E2D61">
        <w:rPr>
          <w:b/>
          <w:bCs/>
          <w:color w:val="000000"/>
        </w:rPr>
        <w:t xml:space="preserve">А. </w:t>
      </w:r>
      <w:r w:rsidR="00656867" w:rsidRPr="007E2D61">
        <w:rPr>
          <w:color w:val="000000"/>
        </w:rPr>
        <w:t xml:space="preserve">Запитав </w:t>
      </w:r>
      <w:r w:rsidRPr="007E2D61">
        <w:rPr>
          <w:color w:val="000000" w:themeColor="text1"/>
        </w:rPr>
        <w:t>Т.М.</w:t>
      </w:r>
      <w:r w:rsidR="003956B6" w:rsidRPr="007E2D61">
        <w:rPr>
          <w:color w:val="000000" w:themeColor="text1"/>
        </w:rPr>
        <w:t> </w:t>
      </w:r>
      <w:r w:rsidRPr="007E2D61">
        <w:rPr>
          <w:color w:val="000000" w:themeColor="text1"/>
        </w:rPr>
        <w:t xml:space="preserve">Котляр, як </w:t>
      </w:r>
      <w:r w:rsidR="00F8541D" w:rsidRPr="007E2D61">
        <w:rPr>
          <w:color w:val="000000" w:themeColor="text1"/>
        </w:rPr>
        <w:t>Г</w:t>
      </w:r>
      <w:r w:rsidRPr="007E2D61">
        <w:rPr>
          <w:color w:val="000000" w:themeColor="text1"/>
        </w:rPr>
        <w:t>олову Громадської ради, про підсумки роботи в 2024 році та що</w:t>
      </w:r>
      <w:r w:rsidR="00656867" w:rsidRPr="007E2D61">
        <w:rPr>
          <w:color w:val="000000" w:themeColor="text1"/>
        </w:rPr>
        <w:t>,</w:t>
      </w:r>
      <w:r w:rsidR="00352046" w:rsidRPr="007E2D61">
        <w:rPr>
          <w:color w:val="000000" w:themeColor="text1"/>
        </w:rPr>
        <w:t xml:space="preserve"> на її думку</w:t>
      </w:r>
      <w:r w:rsidR="00656867" w:rsidRPr="007E2D61">
        <w:rPr>
          <w:color w:val="000000" w:themeColor="text1"/>
        </w:rPr>
        <w:t>,</w:t>
      </w:r>
      <w:r w:rsidR="00352046" w:rsidRPr="007E2D61">
        <w:rPr>
          <w:color w:val="000000" w:themeColor="text1"/>
        </w:rPr>
        <w:t xml:space="preserve"> </w:t>
      </w:r>
      <w:r w:rsidRPr="007E2D61">
        <w:rPr>
          <w:color w:val="000000" w:themeColor="text1"/>
        </w:rPr>
        <w:t xml:space="preserve"> можна покращити у 2025 році</w:t>
      </w:r>
      <w:r w:rsidR="00656867" w:rsidRPr="007E2D61">
        <w:rPr>
          <w:color w:val="000000" w:themeColor="text1"/>
        </w:rPr>
        <w:t>.</w:t>
      </w:r>
    </w:p>
    <w:p w14:paraId="4D24DE71" w14:textId="7325A6BA" w:rsidR="007460C4" w:rsidRPr="007E2D61" w:rsidRDefault="00667A4F" w:rsidP="009050C5">
      <w:pPr>
        <w:jc w:val="both"/>
        <w:rPr>
          <w:color w:val="000000" w:themeColor="text1"/>
        </w:rPr>
      </w:pPr>
      <w:r w:rsidRPr="007E2D61">
        <w:rPr>
          <w:b/>
          <w:bCs/>
        </w:rPr>
        <w:t>Котляр</w:t>
      </w:r>
      <w:r w:rsidR="003956B6" w:rsidRPr="007E2D61">
        <w:rPr>
          <w:b/>
          <w:bCs/>
        </w:rPr>
        <w:t xml:space="preserve"> </w:t>
      </w:r>
      <w:r w:rsidRPr="007E2D61">
        <w:rPr>
          <w:b/>
          <w:bCs/>
        </w:rPr>
        <w:t>Т.М.</w:t>
      </w:r>
      <w:r w:rsidR="002A24C4" w:rsidRPr="007E2D61">
        <w:rPr>
          <w:b/>
          <w:bCs/>
          <w:color w:val="000000"/>
        </w:rPr>
        <w:t xml:space="preserve"> </w:t>
      </w:r>
      <w:r w:rsidR="00656867" w:rsidRPr="007E2D61">
        <w:t>Н</w:t>
      </w:r>
      <w:r w:rsidR="00D30463" w:rsidRPr="007E2D61">
        <w:t>аголо</w:t>
      </w:r>
      <w:r w:rsidR="00656867" w:rsidRPr="007E2D61">
        <w:t>сила</w:t>
      </w:r>
      <w:r w:rsidR="00D30463" w:rsidRPr="007E2D61">
        <w:t>, що</w:t>
      </w:r>
      <w:r w:rsidRPr="007E2D61">
        <w:t xml:space="preserve"> дуже </w:t>
      </w:r>
      <w:r w:rsidR="00656867" w:rsidRPr="007E2D61">
        <w:t xml:space="preserve">б </w:t>
      </w:r>
      <w:r w:rsidR="00C71060" w:rsidRPr="007E2D61">
        <w:t xml:space="preserve">хотіла більш активної участі всіх членів нашої </w:t>
      </w:r>
      <w:r w:rsidR="00C71060" w:rsidRPr="007E2D61">
        <w:rPr>
          <w:color w:val="000000" w:themeColor="text1"/>
        </w:rPr>
        <w:t>Громадської ради у підготовці до засідань</w:t>
      </w:r>
      <w:r w:rsidR="003956B6" w:rsidRPr="007E2D61">
        <w:rPr>
          <w:color w:val="000000" w:themeColor="text1"/>
        </w:rPr>
        <w:t xml:space="preserve"> та</w:t>
      </w:r>
      <w:r w:rsidR="00C71060" w:rsidRPr="007E2D61">
        <w:rPr>
          <w:color w:val="000000" w:themeColor="text1"/>
        </w:rPr>
        <w:t xml:space="preserve"> в опрацюванні документів, які розгляда</w:t>
      </w:r>
      <w:r w:rsidR="00047121" w:rsidRPr="007E2D61">
        <w:rPr>
          <w:color w:val="000000" w:themeColor="text1"/>
        </w:rPr>
        <w:t>ються</w:t>
      </w:r>
      <w:r w:rsidR="00C71060" w:rsidRPr="007E2D61">
        <w:rPr>
          <w:color w:val="000000" w:themeColor="text1"/>
        </w:rPr>
        <w:t xml:space="preserve">, в підготовці </w:t>
      </w:r>
      <w:r w:rsidR="00C71060" w:rsidRPr="007E2D61">
        <w:rPr>
          <w:color w:val="000000" w:themeColor="text1"/>
        </w:rPr>
        <w:lastRenderedPageBreak/>
        <w:t xml:space="preserve">пропозицій </w:t>
      </w:r>
      <w:r w:rsidR="003956B6" w:rsidRPr="007E2D61">
        <w:rPr>
          <w:color w:val="000000" w:themeColor="text1"/>
        </w:rPr>
        <w:t xml:space="preserve">і </w:t>
      </w:r>
      <w:r w:rsidR="00C71060" w:rsidRPr="007E2D61">
        <w:rPr>
          <w:color w:val="000000" w:themeColor="text1"/>
        </w:rPr>
        <w:t>зауважень</w:t>
      </w:r>
      <w:r w:rsidR="00C43A52">
        <w:rPr>
          <w:color w:val="000000" w:themeColor="text1"/>
        </w:rPr>
        <w:t>,</w:t>
      </w:r>
      <w:r w:rsidR="00047121" w:rsidRPr="007E2D61">
        <w:rPr>
          <w:color w:val="000000" w:themeColor="text1"/>
        </w:rPr>
        <w:t xml:space="preserve"> адже </w:t>
      </w:r>
      <w:r w:rsidR="00C71060" w:rsidRPr="007E2D61">
        <w:rPr>
          <w:color w:val="000000" w:themeColor="text1"/>
        </w:rPr>
        <w:t>всі зацікавлені</w:t>
      </w:r>
      <w:r w:rsidR="00047121" w:rsidRPr="007E2D61">
        <w:rPr>
          <w:color w:val="000000" w:themeColor="text1"/>
        </w:rPr>
        <w:t xml:space="preserve"> </w:t>
      </w:r>
      <w:r w:rsidR="00C71060" w:rsidRPr="007E2D61">
        <w:rPr>
          <w:color w:val="000000" w:themeColor="text1"/>
        </w:rPr>
        <w:t xml:space="preserve">у виробленні спільної позиції, розгляді </w:t>
      </w:r>
      <w:r w:rsidR="007460C4" w:rsidRPr="007E2D61">
        <w:rPr>
          <w:color w:val="000000" w:themeColor="text1"/>
        </w:rPr>
        <w:t>думок</w:t>
      </w:r>
      <w:r w:rsidR="00047121" w:rsidRPr="007E2D61">
        <w:rPr>
          <w:color w:val="000000" w:themeColor="text1"/>
        </w:rPr>
        <w:t xml:space="preserve"> та узгодженні позицій</w:t>
      </w:r>
      <w:r w:rsidR="007460C4" w:rsidRPr="007E2D61">
        <w:rPr>
          <w:color w:val="000000" w:themeColor="text1"/>
        </w:rPr>
        <w:t xml:space="preserve">. </w:t>
      </w:r>
    </w:p>
    <w:p w14:paraId="5DE6CA90" w14:textId="77777777" w:rsidR="00654C2D" w:rsidRDefault="00C71060" w:rsidP="009050C5">
      <w:pPr>
        <w:jc w:val="both"/>
        <w:rPr>
          <w:color w:val="000000" w:themeColor="text1"/>
        </w:rPr>
      </w:pPr>
      <w:r w:rsidRPr="007E2D61">
        <w:rPr>
          <w:color w:val="000000" w:themeColor="text1"/>
        </w:rPr>
        <w:t>Також нагада</w:t>
      </w:r>
      <w:r w:rsidR="00047121" w:rsidRPr="007E2D61">
        <w:rPr>
          <w:color w:val="000000" w:themeColor="text1"/>
        </w:rPr>
        <w:t xml:space="preserve">ла </w:t>
      </w:r>
      <w:r w:rsidR="00D30463" w:rsidRPr="007E2D61">
        <w:rPr>
          <w:color w:val="000000" w:themeColor="text1"/>
        </w:rPr>
        <w:t>членам Громадської ради</w:t>
      </w:r>
      <w:r w:rsidRPr="007E2D61">
        <w:rPr>
          <w:color w:val="000000" w:themeColor="text1"/>
        </w:rPr>
        <w:t xml:space="preserve">, що прийнято </w:t>
      </w:r>
      <w:hyperlink r:id="rId8" w:tgtFrame="_blank" w:history="1">
        <w:r w:rsidRPr="007E2D61">
          <w:rPr>
            <w:color w:val="000000" w:themeColor="text1"/>
          </w:rPr>
          <w:t>Закон України №</w:t>
        </w:r>
        <w:r w:rsidR="00943B60" w:rsidRPr="007E2D61">
          <w:rPr>
            <w:color w:val="000000" w:themeColor="text1"/>
          </w:rPr>
          <w:t> </w:t>
        </w:r>
        <w:r w:rsidRPr="007E2D61">
          <w:rPr>
            <w:color w:val="000000" w:themeColor="text1"/>
          </w:rPr>
          <w:t>2469</w:t>
        </w:r>
      </w:hyperlink>
      <w:r w:rsidRPr="007E2D61">
        <w:rPr>
          <w:color w:val="000000" w:themeColor="text1"/>
        </w:rPr>
        <w:t xml:space="preserve"> «Про лікарські засоби», </w:t>
      </w:r>
      <w:r w:rsidR="00CB29A2" w:rsidRPr="007E2D61">
        <w:rPr>
          <w:color w:val="000000" w:themeColor="text1"/>
        </w:rPr>
        <w:t xml:space="preserve">він вводиться в дію з 1 січня 2027 року. Зокрема, </w:t>
      </w:r>
      <w:r w:rsidR="00352046" w:rsidRPr="007E2D61">
        <w:rPr>
          <w:color w:val="000000" w:themeColor="text1"/>
        </w:rPr>
        <w:t xml:space="preserve">цим Законом </w:t>
      </w:r>
      <w:r w:rsidR="00CB29A2" w:rsidRPr="007E2D61">
        <w:rPr>
          <w:color w:val="000000" w:themeColor="text1"/>
        </w:rPr>
        <w:t>передбачається створення нового Органу державного контролю</w:t>
      </w:r>
      <w:r w:rsidR="00D30463" w:rsidRPr="007E2D61">
        <w:rPr>
          <w:color w:val="000000" w:themeColor="text1"/>
        </w:rPr>
        <w:t xml:space="preserve"> (ОДК)</w:t>
      </w:r>
      <w:r w:rsidR="00CB29A2" w:rsidRPr="007E2D61">
        <w:rPr>
          <w:color w:val="000000" w:themeColor="text1"/>
        </w:rPr>
        <w:t xml:space="preserve"> у сфері обігу лікарських засобі</w:t>
      </w:r>
      <w:r w:rsidR="00D30463" w:rsidRPr="007E2D61">
        <w:rPr>
          <w:color w:val="000000" w:themeColor="text1"/>
        </w:rPr>
        <w:t>в</w:t>
      </w:r>
      <w:r w:rsidR="00CB29A2" w:rsidRPr="007E2D61">
        <w:rPr>
          <w:color w:val="000000" w:themeColor="text1"/>
        </w:rPr>
        <w:t>.</w:t>
      </w:r>
      <w:r w:rsidR="00943B60" w:rsidRPr="007E2D61">
        <w:rPr>
          <w:color w:val="000000" w:themeColor="text1"/>
        </w:rPr>
        <w:t xml:space="preserve"> </w:t>
      </w:r>
      <w:r w:rsidR="00CB29A2" w:rsidRPr="007E2D61">
        <w:rPr>
          <w:color w:val="000000" w:themeColor="text1"/>
        </w:rPr>
        <w:t xml:space="preserve">Отже, при </w:t>
      </w:r>
      <w:r w:rsidR="00D30463" w:rsidRPr="007E2D61">
        <w:rPr>
          <w:color w:val="000000" w:themeColor="text1"/>
        </w:rPr>
        <w:t xml:space="preserve">ОДК </w:t>
      </w:r>
      <w:r w:rsidR="00CB29A2" w:rsidRPr="007E2D61">
        <w:rPr>
          <w:color w:val="000000" w:themeColor="text1"/>
        </w:rPr>
        <w:t>буде створена нова громадська рада.</w:t>
      </w:r>
    </w:p>
    <w:p w14:paraId="1F3E9132" w14:textId="79EBB075" w:rsidR="00C71060" w:rsidRPr="007E2D61" w:rsidRDefault="00047121" w:rsidP="009050C5">
      <w:pPr>
        <w:jc w:val="both"/>
        <w:rPr>
          <w:color w:val="000000" w:themeColor="text1"/>
        </w:rPr>
      </w:pPr>
      <w:r w:rsidRPr="007E2D61">
        <w:rPr>
          <w:color w:val="000000" w:themeColor="text1"/>
        </w:rPr>
        <w:t xml:space="preserve">Звернулась до </w:t>
      </w:r>
      <w:r w:rsidR="00CB29A2" w:rsidRPr="007E2D61">
        <w:rPr>
          <w:color w:val="000000" w:themeColor="text1"/>
        </w:rPr>
        <w:t xml:space="preserve">В.В. Короленка </w:t>
      </w:r>
      <w:r w:rsidRPr="007E2D61">
        <w:rPr>
          <w:color w:val="000000" w:themeColor="text1"/>
        </w:rPr>
        <w:t xml:space="preserve">з проханням поінформувати </w:t>
      </w:r>
      <w:r w:rsidR="00CB29A2" w:rsidRPr="007E2D61">
        <w:rPr>
          <w:color w:val="000000" w:themeColor="text1"/>
        </w:rPr>
        <w:t xml:space="preserve">щодо </w:t>
      </w:r>
      <w:r w:rsidR="00943B60" w:rsidRPr="007E2D61">
        <w:rPr>
          <w:color w:val="000000" w:themeColor="text1"/>
        </w:rPr>
        <w:t>термінів започаткування роботи</w:t>
      </w:r>
      <w:r w:rsidR="00C35B83" w:rsidRPr="007E2D61">
        <w:rPr>
          <w:color w:val="000000" w:themeColor="text1"/>
        </w:rPr>
        <w:t xml:space="preserve"> цього органу</w:t>
      </w:r>
      <w:r w:rsidR="00943B60" w:rsidRPr="007E2D61">
        <w:rPr>
          <w:color w:val="000000" w:themeColor="text1"/>
        </w:rPr>
        <w:t>.</w:t>
      </w:r>
    </w:p>
    <w:p w14:paraId="6F0A625E" w14:textId="4598B2BE" w:rsidR="00CB29A2" w:rsidRPr="007E2D61" w:rsidRDefault="00CB29A2" w:rsidP="009050C5">
      <w:pPr>
        <w:jc w:val="both"/>
        <w:rPr>
          <w:color w:val="000000" w:themeColor="text1"/>
        </w:rPr>
      </w:pPr>
      <w:r w:rsidRPr="007E2D61">
        <w:rPr>
          <w:b/>
          <w:bCs/>
          <w:color w:val="000000" w:themeColor="text1"/>
        </w:rPr>
        <w:t>Короленко</w:t>
      </w:r>
      <w:r w:rsidR="003956B6" w:rsidRPr="007E2D61">
        <w:rPr>
          <w:b/>
          <w:bCs/>
          <w:color w:val="000000" w:themeColor="text1"/>
        </w:rPr>
        <w:t> </w:t>
      </w:r>
      <w:r w:rsidR="00943B60" w:rsidRPr="007E2D61">
        <w:rPr>
          <w:b/>
          <w:bCs/>
          <w:color w:val="000000" w:themeColor="text1"/>
        </w:rPr>
        <w:t>В</w:t>
      </w:r>
      <w:r w:rsidRPr="007E2D61">
        <w:rPr>
          <w:b/>
          <w:bCs/>
          <w:color w:val="000000" w:themeColor="text1"/>
        </w:rPr>
        <w:t>.В</w:t>
      </w:r>
      <w:r w:rsidRPr="007E2D61">
        <w:rPr>
          <w:color w:val="000000" w:themeColor="text1"/>
        </w:rPr>
        <w:t>.</w:t>
      </w:r>
      <w:r w:rsidR="00F45620" w:rsidRPr="007E2D61">
        <w:rPr>
          <w:b/>
          <w:bCs/>
          <w:color w:val="000000"/>
        </w:rPr>
        <w:t xml:space="preserve"> </w:t>
      </w:r>
      <w:r w:rsidR="00F45620" w:rsidRPr="007E2D61">
        <w:rPr>
          <w:color w:val="000000"/>
        </w:rPr>
        <w:t>П</w:t>
      </w:r>
      <w:r w:rsidR="00F45620" w:rsidRPr="007E2D61">
        <w:rPr>
          <w:color w:val="000000" w:themeColor="text1"/>
        </w:rPr>
        <w:t xml:space="preserve">оінформував, </w:t>
      </w:r>
      <w:r w:rsidR="00943B60" w:rsidRPr="007E2D61">
        <w:rPr>
          <w:color w:val="000000" w:themeColor="text1"/>
        </w:rPr>
        <w:t xml:space="preserve">що </w:t>
      </w:r>
      <w:r w:rsidR="00F45620" w:rsidRPr="007E2D61">
        <w:rPr>
          <w:color w:val="000000" w:themeColor="text1"/>
        </w:rPr>
        <w:t>О</w:t>
      </w:r>
      <w:r w:rsidR="00943B60" w:rsidRPr="007E2D61">
        <w:rPr>
          <w:color w:val="000000" w:themeColor="text1"/>
        </w:rPr>
        <w:t>рган державного контролю буде створений та розпочне свою роботу з 1 січня 2027 року</w:t>
      </w:r>
      <w:r w:rsidR="00F45620" w:rsidRPr="007E2D61">
        <w:rPr>
          <w:color w:val="000000" w:themeColor="text1"/>
        </w:rPr>
        <w:t xml:space="preserve">, </w:t>
      </w:r>
      <w:r w:rsidR="00972CDE" w:rsidRPr="007E2D61">
        <w:rPr>
          <w:color w:val="000000" w:themeColor="text1"/>
        </w:rPr>
        <w:t xml:space="preserve"> п</w:t>
      </w:r>
      <w:r w:rsidR="00943B60" w:rsidRPr="007E2D61">
        <w:rPr>
          <w:color w:val="000000" w:themeColor="text1"/>
        </w:rPr>
        <w:t>роте до того часу потрібно провести цілий ряд підготовчих дій. Технічні деталі опрацьовуються, ма</w:t>
      </w:r>
      <w:r w:rsidR="007460C4" w:rsidRPr="007E2D61">
        <w:rPr>
          <w:color w:val="000000" w:themeColor="text1"/>
        </w:rPr>
        <w:t>ють</w:t>
      </w:r>
      <w:r w:rsidR="00943B60" w:rsidRPr="007E2D61">
        <w:rPr>
          <w:color w:val="000000" w:themeColor="text1"/>
        </w:rPr>
        <w:t xml:space="preserve"> бути прийнят</w:t>
      </w:r>
      <w:r w:rsidR="007460C4" w:rsidRPr="007E2D61">
        <w:rPr>
          <w:color w:val="000000" w:themeColor="text1"/>
        </w:rPr>
        <w:t>і</w:t>
      </w:r>
      <w:r w:rsidR="00943B60" w:rsidRPr="007E2D61">
        <w:rPr>
          <w:color w:val="000000" w:themeColor="text1"/>
        </w:rPr>
        <w:t xml:space="preserve"> </w:t>
      </w:r>
      <w:r w:rsidR="007460C4" w:rsidRPr="007E2D61">
        <w:rPr>
          <w:color w:val="000000" w:themeColor="text1"/>
        </w:rPr>
        <w:t>підзаконні нормати</w:t>
      </w:r>
      <w:r w:rsidR="00656867" w:rsidRPr="007E2D61">
        <w:rPr>
          <w:color w:val="000000" w:themeColor="text1"/>
        </w:rPr>
        <w:t>в</w:t>
      </w:r>
      <w:r w:rsidR="007460C4" w:rsidRPr="007E2D61">
        <w:rPr>
          <w:color w:val="000000" w:themeColor="text1"/>
        </w:rPr>
        <w:t>но-правові акти, які є ключовими для запуску ОДК.</w:t>
      </w:r>
      <w:r w:rsidR="00972CDE" w:rsidRPr="007E2D61">
        <w:rPr>
          <w:color w:val="000000" w:themeColor="text1"/>
        </w:rPr>
        <w:t xml:space="preserve"> </w:t>
      </w:r>
      <w:r w:rsidRPr="007E2D61">
        <w:rPr>
          <w:color w:val="000000" w:themeColor="text1"/>
        </w:rPr>
        <w:t xml:space="preserve">Роль громадськості в </w:t>
      </w:r>
      <w:r w:rsidR="00943B60" w:rsidRPr="007E2D61">
        <w:rPr>
          <w:color w:val="000000" w:themeColor="text1"/>
        </w:rPr>
        <w:t xml:space="preserve">новому форматі роботи ОДК </w:t>
      </w:r>
      <w:r w:rsidRPr="007E2D61">
        <w:rPr>
          <w:color w:val="000000" w:themeColor="text1"/>
        </w:rPr>
        <w:t>також буде значною</w:t>
      </w:r>
      <w:r w:rsidR="000928AD" w:rsidRPr="007E2D61">
        <w:rPr>
          <w:color w:val="000000" w:themeColor="text1"/>
        </w:rPr>
        <w:t>.</w:t>
      </w:r>
    </w:p>
    <w:p w14:paraId="4622612E" w14:textId="171E4368" w:rsidR="00667A4F" w:rsidRPr="00C43A52" w:rsidRDefault="00943B60" w:rsidP="009050C5">
      <w:pPr>
        <w:jc w:val="both"/>
        <w:rPr>
          <w:color w:val="000000" w:themeColor="text1"/>
        </w:rPr>
      </w:pPr>
      <w:r w:rsidRPr="007E2D61">
        <w:rPr>
          <w:b/>
          <w:bCs/>
          <w:color w:val="000000"/>
        </w:rPr>
        <w:t xml:space="preserve">Ігнатов В.А. </w:t>
      </w:r>
      <w:r w:rsidR="00972CDE" w:rsidRPr="007E2D61">
        <w:t xml:space="preserve">Запитав у </w:t>
      </w:r>
      <w:r w:rsidR="00CB29A2" w:rsidRPr="007E2D61">
        <w:t>В.В.</w:t>
      </w:r>
      <w:r w:rsidRPr="007E2D61">
        <w:t>К</w:t>
      </w:r>
      <w:r w:rsidR="00CB29A2" w:rsidRPr="007E2D61">
        <w:rPr>
          <w:color w:val="000000" w:themeColor="text1"/>
        </w:rPr>
        <w:t>ороленк</w:t>
      </w:r>
      <w:r w:rsidRPr="007E2D61">
        <w:rPr>
          <w:color w:val="000000" w:themeColor="text1"/>
        </w:rPr>
        <w:t>а</w:t>
      </w:r>
      <w:r w:rsidR="00CB29A2" w:rsidRPr="007E2D61">
        <w:rPr>
          <w:color w:val="000000" w:themeColor="text1"/>
        </w:rPr>
        <w:t>, як</w:t>
      </w:r>
      <w:r w:rsidR="002F72C0" w:rsidRPr="007E2D61">
        <w:rPr>
          <w:color w:val="000000" w:themeColor="text1"/>
        </w:rPr>
        <w:t>им</w:t>
      </w:r>
      <w:r w:rsidR="00CB29A2" w:rsidRPr="007E2D61">
        <w:rPr>
          <w:color w:val="000000" w:themeColor="text1"/>
        </w:rPr>
        <w:t xml:space="preserve"> він бачить внесок Громадської ради у продуктивну роботу Держлікслужби у 2025 році</w:t>
      </w:r>
      <w:r w:rsidR="00C43A52">
        <w:rPr>
          <w:color w:val="000000" w:themeColor="text1"/>
        </w:rPr>
        <w:t>.</w:t>
      </w:r>
    </w:p>
    <w:p w14:paraId="51786EA4" w14:textId="61DD605A" w:rsidR="000928AD" w:rsidRPr="007E2D61" w:rsidRDefault="00352046" w:rsidP="009050C5">
      <w:pPr>
        <w:jc w:val="both"/>
        <w:rPr>
          <w:color w:val="000000" w:themeColor="text1"/>
        </w:rPr>
      </w:pPr>
      <w:r w:rsidRPr="007E2D61">
        <w:rPr>
          <w:b/>
          <w:bCs/>
          <w:color w:val="000000" w:themeColor="text1"/>
        </w:rPr>
        <w:t>Короленк</w:t>
      </w:r>
      <w:r w:rsidR="00656867" w:rsidRPr="007E2D61">
        <w:rPr>
          <w:b/>
          <w:bCs/>
          <w:color w:val="000000" w:themeColor="text1"/>
        </w:rPr>
        <w:t>о</w:t>
      </w:r>
      <w:r w:rsidR="003956B6" w:rsidRPr="007E2D61">
        <w:rPr>
          <w:b/>
          <w:bCs/>
          <w:color w:val="000000" w:themeColor="text1"/>
        </w:rPr>
        <w:t> </w:t>
      </w:r>
      <w:r w:rsidRPr="007E2D61">
        <w:rPr>
          <w:b/>
          <w:bCs/>
          <w:color w:val="000000" w:themeColor="text1"/>
        </w:rPr>
        <w:t>В.В</w:t>
      </w:r>
      <w:r w:rsidRPr="007E2D61">
        <w:rPr>
          <w:color w:val="000000" w:themeColor="text1"/>
        </w:rPr>
        <w:t>.</w:t>
      </w:r>
      <w:r w:rsidR="00972CDE" w:rsidRPr="007E2D61">
        <w:rPr>
          <w:color w:val="000000" w:themeColor="text1"/>
        </w:rPr>
        <w:t xml:space="preserve"> Відповів, що </w:t>
      </w:r>
      <w:r w:rsidR="002A24C4" w:rsidRPr="007E2D61">
        <w:rPr>
          <w:color w:val="000000" w:themeColor="text1"/>
        </w:rPr>
        <w:t>п</w:t>
      </w:r>
      <w:r w:rsidRPr="007E2D61">
        <w:rPr>
          <w:color w:val="000000" w:themeColor="text1"/>
        </w:rPr>
        <w:t>ерш за все хо</w:t>
      </w:r>
      <w:r w:rsidR="00972CDE" w:rsidRPr="007E2D61">
        <w:rPr>
          <w:color w:val="000000" w:themeColor="text1"/>
        </w:rPr>
        <w:t xml:space="preserve">тів би </w:t>
      </w:r>
      <w:r w:rsidRPr="007E2D61">
        <w:rPr>
          <w:color w:val="000000" w:themeColor="text1"/>
        </w:rPr>
        <w:t xml:space="preserve">подякувати членів Громадської ради за високий рівень залучення до опрацювання </w:t>
      </w:r>
      <w:r w:rsidR="000928AD" w:rsidRPr="007E2D61">
        <w:rPr>
          <w:color w:val="000000" w:themeColor="text1"/>
        </w:rPr>
        <w:t>нормативно</w:t>
      </w:r>
      <w:r w:rsidR="002F72C0" w:rsidRPr="007E2D61">
        <w:rPr>
          <w:color w:val="000000" w:themeColor="text1"/>
        </w:rPr>
        <w:t>-</w:t>
      </w:r>
      <w:r w:rsidR="000928AD" w:rsidRPr="007E2D61">
        <w:rPr>
          <w:color w:val="000000" w:themeColor="text1"/>
        </w:rPr>
        <w:t xml:space="preserve">правових актів, які </w:t>
      </w:r>
      <w:r w:rsidR="002F72C0" w:rsidRPr="007E2D61">
        <w:rPr>
          <w:color w:val="000000" w:themeColor="text1"/>
        </w:rPr>
        <w:t xml:space="preserve">готує </w:t>
      </w:r>
      <w:r w:rsidR="000928AD" w:rsidRPr="007E2D61">
        <w:rPr>
          <w:color w:val="000000" w:themeColor="text1"/>
        </w:rPr>
        <w:t xml:space="preserve">Держлікслужба, </w:t>
      </w:r>
      <w:r w:rsidRPr="007E2D61">
        <w:rPr>
          <w:color w:val="000000" w:themeColor="text1"/>
        </w:rPr>
        <w:t>на вс</w:t>
      </w:r>
      <w:r w:rsidR="002F72C0" w:rsidRPr="007E2D61">
        <w:rPr>
          <w:color w:val="000000" w:themeColor="text1"/>
        </w:rPr>
        <w:t>і</w:t>
      </w:r>
      <w:r w:rsidRPr="007E2D61">
        <w:rPr>
          <w:color w:val="000000" w:themeColor="text1"/>
        </w:rPr>
        <w:t xml:space="preserve">х етапах їх розгляду. </w:t>
      </w:r>
      <w:proofErr w:type="spellStart"/>
      <w:r w:rsidR="00654C2D">
        <w:rPr>
          <w:color w:val="000000" w:themeColor="text1"/>
        </w:rPr>
        <w:t>Зазаначив</w:t>
      </w:r>
      <w:proofErr w:type="spellEnd"/>
      <w:r w:rsidR="00654C2D">
        <w:rPr>
          <w:color w:val="000000" w:themeColor="text1"/>
        </w:rPr>
        <w:t>, що ц</w:t>
      </w:r>
      <w:r w:rsidRPr="007E2D61">
        <w:rPr>
          <w:color w:val="000000" w:themeColor="text1"/>
        </w:rPr>
        <w:t>е дуже динамічний проц</w:t>
      </w:r>
      <w:r w:rsidR="000928AD" w:rsidRPr="007E2D61">
        <w:rPr>
          <w:color w:val="000000" w:themeColor="text1"/>
        </w:rPr>
        <w:t>ес</w:t>
      </w:r>
      <w:r w:rsidR="00095ABB" w:rsidRPr="007E2D61">
        <w:rPr>
          <w:color w:val="000000" w:themeColor="text1"/>
        </w:rPr>
        <w:t xml:space="preserve"> і він важливий для подальшої гармонізації</w:t>
      </w:r>
      <w:r w:rsidR="003956B6" w:rsidRPr="007E2D61">
        <w:rPr>
          <w:color w:val="000000" w:themeColor="text1"/>
        </w:rPr>
        <w:t xml:space="preserve"> законодавства України </w:t>
      </w:r>
      <w:r w:rsidR="00095ABB" w:rsidRPr="007E2D61">
        <w:rPr>
          <w:color w:val="000000" w:themeColor="text1"/>
        </w:rPr>
        <w:t xml:space="preserve"> з вимогами ЄС, </w:t>
      </w:r>
      <w:r w:rsidR="000928AD" w:rsidRPr="007E2D61">
        <w:rPr>
          <w:color w:val="000000" w:themeColor="text1"/>
        </w:rPr>
        <w:t xml:space="preserve">тож </w:t>
      </w:r>
      <w:r w:rsidR="00654C2D">
        <w:rPr>
          <w:color w:val="000000" w:themeColor="text1"/>
        </w:rPr>
        <w:t xml:space="preserve">запросив </w:t>
      </w:r>
      <w:r w:rsidR="000928AD" w:rsidRPr="007E2D61">
        <w:rPr>
          <w:color w:val="000000" w:themeColor="text1"/>
        </w:rPr>
        <w:t xml:space="preserve">ще активніше долучатися </w:t>
      </w:r>
      <w:r w:rsidR="002F72C0" w:rsidRPr="007E2D61">
        <w:rPr>
          <w:color w:val="000000" w:themeColor="text1"/>
        </w:rPr>
        <w:t xml:space="preserve">до роботи </w:t>
      </w:r>
      <w:r w:rsidR="000928AD" w:rsidRPr="007E2D61">
        <w:rPr>
          <w:color w:val="000000" w:themeColor="text1"/>
        </w:rPr>
        <w:t xml:space="preserve">і в якості експертів, </w:t>
      </w:r>
      <w:r w:rsidR="00095ABB" w:rsidRPr="007E2D61">
        <w:rPr>
          <w:color w:val="000000" w:themeColor="text1"/>
        </w:rPr>
        <w:t xml:space="preserve">і як учасники громадського обговорення. </w:t>
      </w:r>
      <w:r w:rsidR="00654C2D">
        <w:rPr>
          <w:color w:val="000000" w:themeColor="text1"/>
        </w:rPr>
        <w:t xml:space="preserve">Висловив сподівання на </w:t>
      </w:r>
      <w:r w:rsidR="00095ABB" w:rsidRPr="007E2D61">
        <w:rPr>
          <w:color w:val="000000" w:themeColor="text1"/>
        </w:rPr>
        <w:t>подальшу активну і продуктивну співпорацю.</w:t>
      </w:r>
    </w:p>
    <w:p w14:paraId="4D35C8DF" w14:textId="5FBF7050" w:rsidR="00553D5F" w:rsidRPr="007E2D61" w:rsidRDefault="00553D5F" w:rsidP="00553D5F">
      <w:pPr>
        <w:jc w:val="both"/>
        <w:rPr>
          <w:bCs/>
        </w:rPr>
      </w:pPr>
      <w:r w:rsidRPr="007E2D61">
        <w:rPr>
          <w:b/>
        </w:rPr>
        <w:t xml:space="preserve">Котляр Т.М. </w:t>
      </w:r>
      <w:r w:rsidR="00047121" w:rsidRPr="007E2D61">
        <w:rPr>
          <w:bCs/>
        </w:rPr>
        <w:t>З</w:t>
      </w:r>
      <w:r w:rsidR="00972CDE" w:rsidRPr="007E2D61">
        <w:rPr>
          <w:bCs/>
        </w:rPr>
        <w:t xml:space="preserve">апропонувала </w:t>
      </w:r>
      <w:r w:rsidRPr="007E2D61">
        <w:rPr>
          <w:bCs/>
        </w:rPr>
        <w:t>проголосувати за прийняття звіту про роботу Громадської ради за 202</w:t>
      </w:r>
      <w:r w:rsidR="00047121" w:rsidRPr="007E2D61">
        <w:rPr>
          <w:bCs/>
        </w:rPr>
        <w:t>4</w:t>
      </w:r>
      <w:r w:rsidRPr="007E2D61">
        <w:rPr>
          <w:bCs/>
        </w:rPr>
        <w:t xml:space="preserve"> рік та надати його до Держлікслужби з метою розміщення на офіційному сайті.</w:t>
      </w:r>
    </w:p>
    <w:p w14:paraId="366C871C" w14:textId="77777777" w:rsidR="00ED1008" w:rsidRPr="007E2D61" w:rsidRDefault="00ED1008" w:rsidP="00553D5F">
      <w:pPr>
        <w:jc w:val="both"/>
        <w:rPr>
          <w:bCs/>
        </w:rPr>
      </w:pPr>
    </w:p>
    <w:p w14:paraId="7656A14A" w14:textId="71A55115" w:rsidR="005B2F50" w:rsidRPr="00654C2D" w:rsidRDefault="00553D5F" w:rsidP="00553D5F">
      <w:pPr>
        <w:jc w:val="both"/>
        <w:rPr>
          <w:bCs/>
        </w:rPr>
      </w:pPr>
      <w:r w:rsidRPr="007E2D61">
        <w:rPr>
          <w:b/>
        </w:rPr>
        <w:t>Пропозиція:</w:t>
      </w:r>
      <w:r w:rsidRPr="007E2D61">
        <w:rPr>
          <w:bCs/>
        </w:rPr>
        <w:t xml:space="preserve"> прийняти звіт про роботу Громадської ради за 202</w:t>
      </w:r>
      <w:r w:rsidR="005B2F50" w:rsidRPr="007E2D61">
        <w:rPr>
          <w:bCs/>
        </w:rPr>
        <w:t>4</w:t>
      </w:r>
      <w:r w:rsidRPr="007E2D61">
        <w:rPr>
          <w:bCs/>
        </w:rPr>
        <w:t xml:space="preserve"> рік</w:t>
      </w:r>
      <w:r w:rsidR="008F6BFE" w:rsidRPr="007E2D61">
        <w:rPr>
          <w:bCs/>
        </w:rPr>
        <w:t xml:space="preserve"> </w:t>
      </w:r>
      <w:r w:rsidR="008F6BFE" w:rsidRPr="00654C2D">
        <w:rPr>
          <w:bCs/>
        </w:rPr>
        <w:t>та розмістити його на офійійному сайті Держлікслужби в розділі «Громадська рада»</w:t>
      </w:r>
      <w:r w:rsidR="005B2F50" w:rsidRPr="00654C2D">
        <w:rPr>
          <w:bCs/>
        </w:rPr>
        <w:t>.</w:t>
      </w:r>
    </w:p>
    <w:p w14:paraId="5A66E804" w14:textId="32DBEA30" w:rsidR="00553D5F" w:rsidRPr="007E2D61" w:rsidRDefault="00553D5F" w:rsidP="00553D5F">
      <w:pPr>
        <w:jc w:val="both"/>
      </w:pPr>
      <w:r w:rsidRPr="007E2D61">
        <w:rPr>
          <w:b/>
          <w:bCs/>
        </w:rPr>
        <w:t>Голосували:</w:t>
      </w:r>
      <w:r w:rsidRPr="007E2D61">
        <w:t xml:space="preserve"> «за» – 1</w:t>
      </w:r>
      <w:r w:rsidR="005B2F50" w:rsidRPr="007E2D61">
        <w:rPr>
          <w:lang w:val="ru-RU"/>
        </w:rPr>
        <w:t>4</w:t>
      </w:r>
      <w:r w:rsidRPr="007E2D61">
        <w:t>, «проти» – 0, «утримались» – 0.</w:t>
      </w:r>
    </w:p>
    <w:p w14:paraId="38DFBC1E" w14:textId="5D2018EE" w:rsidR="00553D5F" w:rsidRPr="00654C2D" w:rsidRDefault="00553D5F" w:rsidP="008F6BFE">
      <w:pPr>
        <w:jc w:val="both"/>
        <w:rPr>
          <w:bCs/>
        </w:rPr>
      </w:pPr>
      <w:r w:rsidRPr="007E2D61">
        <w:rPr>
          <w:b/>
          <w:bCs/>
        </w:rPr>
        <w:t xml:space="preserve">Вирішили: </w:t>
      </w:r>
      <w:r w:rsidRPr="007E2D61">
        <w:t xml:space="preserve">звіт про роботу Громадської ради у </w:t>
      </w:r>
      <w:r w:rsidRPr="00654C2D">
        <w:t>202</w:t>
      </w:r>
      <w:r w:rsidR="005B2F50" w:rsidRPr="00654C2D">
        <w:t>4</w:t>
      </w:r>
      <w:r w:rsidRPr="00654C2D">
        <w:t xml:space="preserve"> році прийняти</w:t>
      </w:r>
      <w:r w:rsidR="008F6BFE" w:rsidRPr="00654C2D">
        <w:t xml:space="preserve"> </w:t>
      </w:r>
      <w:r w:rsidR="008F6BFE" w:rsidRPr="00654C2D">
        <w:rPr>
          <w:bCs/>
        </w:rPr>
        <w:t>та розмістити його на офійійному сайті Держлікслужби в розділі «Громадська рада».</w:t>
      </w:r>
    </w:p>
    <w:p w14:paraId="6A93AB17" w14:textId="3E178AD1" w:rsidR="00CA5D41" w:rsidRPr="007E2D61" w:rsidRDefault="00CA5D41" w:rsidP="009050C5">
      <w:pPr>
        <w:jc w:val="both"/>
        <w:rPr>
          <w:color w:val="000000" w:themeColor="text1"/>
        </w:rPr>
      </w:pPr>
    </w:p>
    <w:p w14:paraId="5A53DCA9" w14:textId="4E448D7F" w:rsidR="00600E9D" w:rsidRPr="007E2D61" w:rsidRDefault="005B2F50" w:rsidP="005B2F50">
      <w:pPr>
        <w:ind w:right="277"/>
        <w:jc w:val="both"/>
        <w:rPr>
          <w:b/>
          <w:bCs/>
          <w:color w:val="000000" w:themeColor="text1"/>
        </w:rPr>
      </w:pPr>
      <w:r w:rsidRPr="00B552AB">
        <w:rPr>
          <w:b/>
          <w:bCs/>
          <w:color w:val="000000" w:themeColor="text1"/>
        </w:rPr>
        <w:t>2.</w:t>
      </w:r>
      <w:r w:rsidRPr="007E2D61">
        <w:rPr>
          <w:b/>
          <w:bCs/>
          <w:color w:val="000000" w:themeColor="text1"/>
        </w:rPr>
        <w:t>Різне</w:t>
      </w:r>
      <w:r w:rsidR="00047121" w:rsidRPr="007E2D61">
        <w:rPr>
          <w:b/>
          <w:bCs/>
          <w:color w:val="000000" w:themeColor="text1"/>
        </w:rPr>
        <w:t>.</w:t>
      </w:r>
    </w:p>
    <w:p w14:paraId="18578632" w14:textId="3133325E" w:rsidR="005B2F50" w:rsidRPr="00C43A52" w:rsidRDefault="00600E9D" w:rsidP="005B2F50">
      <w:pPr>
        <w:ind w:right="277"/>
        <w:jc w:val="both"/>
        <w:rPr>
          <w:b/>
          <w:bCs/>
        </w:rPr>
      </w:pPr>
      <w:r w:rsidRPr="007E2D61">
        <w:rPr>
          <w:b/>
          <w:bCs/>
          <w:color w:val="000000" w:themeColor="text1"/>
        </w:rPr>
        <w:t>2.1</w:t>
      </w:r>
      <w:r w:rsidRPr="00C43A52">
        <w:rPr>
          <w:b/>
          <w:bCs/>
        </w:rPr>
        <w:t>.</w:t>
      </w:r>
      <w:r w:rsidR="00972CDE" w:rsidRPr="00C43A52">
        <w:rPr>
          <w:b/>
          <w:bCs/>
        </w:rPr>
        <w:t xml:space="preserve"> </w:t>
      </w:r>
      <w:r w:rsidR="00A60A4F" w:rsidRPr="00C43A52">
        <w:rPr>
          <w:b/>
          <w:bCs/>
        </w:rPr>
        <w:t>Закон №4239-ІХ від 12.02.2025</w:t>
      </w:r>
      <w:r w:rsidR="00971A5A" w:rsidRPr="00C43A52">
        <w:rPr>
          <w:b/>
          <w:bCs/>
        </w:rPr>
        <w:t>.</w:t>
      </w:r>
    </w:p>
    <w:p w14:paraId="1C8BB235" w14:textId="7F0CB828" w:rsidR="00095ABB" w:rsidRPr="00C43A52" w:rsidRDefault="00095ABB" w:rsidP="009050C5">
      <w:pPr>
        <w:jc w:val="both"/>
      </w:pPr>
      <w:r w:rsidRPr="007E2D61">
        <w:rPr>
          <w:b/>
          <w:bCs/>
        </w:rPr>
        <w:t>Котляр Т.М</w:t>
      </w:r>
      <w:r w:rsidRPr="007E2D61">
        <w:t>.</w:t>
      </w:r>
      <w:r w:rsidR="002A24C4" w:rsidRPr="007E2D61">
        <w:rPr>
          <w:color w:val="000000"/>
        </w:rPr>
        <w:t xml:space="preserve"> </w:t>
      </w:r>
      <w:r w:rsidR="00600E9D" w:rsidRPr="007E2D61">
        <w:rPr>
          <w:color w:val="000000"/>
        </w:rPr>
        <w:t xml:space="preserve">Запропонувала </w:t>
      </w:r>
      <w:r w:rsidRPr="007E2D61">
        <w:t xml:space="preserve">звернути увагу </w:t>
      </w:r>
      <w:r w:rsidRPr="00C43A52">
        <w:t xml:space="preserve">на </w:t>
      </w:r>
      <w:r w:rsidR="00A60A4F" w:rsidRPr="00C43A52">
        <w:t>закон №4239-ІХ, який вносить зміни до Ліцен</w:t>
      </w:r>
      <w:r w:rsidR="00971A5A" w:rsidRPr="00C43A52">
        <w:t>з</w:t>
      </w:r>
      <w:r w:rsidR="00A60A4F" w:rsidRPr="00C43A52">
        <w:t>ійних умов провадження господарської діяльності з виробни</w:t>
      </w:r>
      <w:r w:rsidR="00971A5A" w:rsidRPr="00C43A52">
        <w:t>ц</w:t>
      </w:r>
      <w:r w:rsidR="00A60A4F" w:rsidRPr="00C43A52">
        <w:t>тв</w:t>
      </w:r>
      <w:r w:rsidR="00971A5A" w:rsidRPr="00C43A52">
        <w:t>а</w:t>
      </w:r>
      <w:r w:rsidR="00A60A4F" w:rsidRPr="00C43A52">
        <w:t xml:space="preserve"> лікарських засобів, оптової </w:t>
      </w:r>
      <w:r w:rsidR="00971A5A" w:rsidRPr="00C43A52">
        <w:t xml:space="preserve">та </w:t>
      </w:r>
      <w:r w:rsidR="00A60A4F" w:rsidRPr="00C43A52">
        <w:t>роздрібної торгівлі лікарськими засобами</w:t>
      </w:r>
      <w:r w:rsidR="00971A5A" w:rsidRPr="00C43A52">
        <w:t>,</w:t>
      </w:r>
      <w:r w:rsidR="00A60A4F" w:rsidRPr="00C43A52">
        <w:t xml:space="preserve"> імпорту лікарських засобів</w:t>
      </w:r>
      <w:r w:rsidR="00971A5A" w:rsidRPr="00C43A52">
        <w:t xml:space="preserve"> (</w:t>
      </w:r>
      <w:r w:rsidR="00A60A4F" w:rsidRPr="00C43A52">
        <w:t xml:space="preserve">крім </w:t>
      </w:r>
      <w:r w:rsidR="00971A5A" w:rsidRPr="00C43A52">
        <w:t>активних фармацевтичних інгредієнтів)</w:t>
      </w:r>
      <w:r w:rsidR="00A60A4F" w:rsidRPr="00C43A52">
        <w:t>, затвердже</w:t>
      </w:r>
      <w:r w:rsidR="00971A5A" w:rsidRPr="00C43A52">
        <w:t>н</w:t>
      </w:r>
      <w:r w:rsidR="00A60A4F" w:rsidRPr="00C43A52">
        <w:t xml:space="preserve">і постановою Кабінету Міністрів України від </w:t>
      </w:r>
      <w:r w:rsidR="00971A5A" w:rsidRPr="00C43A52">
        <w:t xml:space="preserve">30.11.2016р. </w:t>
      </w:r>
      <w:r w:rsidR="00A60A4F" w:rsidRPr="00C43A52">
        <w:t>№</w:t>
      </w:r>
      <w:r w:rsidR="00C43A52">
        <w:t> </w:t>
      </w:r>
      <w:r w:rsidR="00A60A4F" w:rsidRPr="00C43A52">
        <w:t>929</w:t>
      </w:r>
      <w:r w:rsidRPr="00C43A52">
        <w:t xml:space="preserve">. </w:t>
      </w:r>
      <w:r w:rsidR="00A32643" w:rsidRPr="00C43A52">
        <w:t>Закликала в</w:t>
      </w:r>
      <w:r w:rsidR="0046245B" w:rsidRPr="00C43A52">
        <w:t xml:space="preserve">сіх </w:t>
      </w:r>
      <w:r w:rsidRPr="00C43A52">
        <w:t>долучитись до громадського обговорення</w:t>
      </w:r>
      <w:r w:rsidR="00971A5A" w:rsidRPr="00C43A52">
        <w:t xml:space="preserve"> внесення відповідних змін</w:t>
      </w:r>
      <w:r w:rsidR="000E3FE2" w:rsidRPr="00C43A52">
        <w:t>.</w:t>
      </w:r>
    </w:p>
    <w:p w14:paraId="03AC1AF1" w14:textId="590E4DB4" w:rsidR="00352046" w:rsidRPr="007E2D61" w:rsidRDefault="00972CDE" w:rsidP="009050C5">
      <w:pPr>
        <w:jc w:val="both"/>
      </w:pPr>
      <w:r w:rsidRPr="007E2D61">
        <w:rPr>
          <w:color w:val="000000" w:themeColor="text1"/>
        </w:rPr>
        <w:t xml:space="preserve">Запросила </w:t>
      </w:r>
      <w:r w:rsidR="000E3FE2" w:rsidRPr="007E2D61">
        <w:t>В.В.</w:t>
      </w:r>
      <w:r w:rsidR="0046245B" w:rsidRPr="007E2D61">
        <w:t> </w:t>
      </w:r>
      <w:r w:rsidR="000E3FE2" w:rsidRPr="007E2D61">
        <w:t>К</w:t>
      </w:r>
      <w:r w:rsidR="000E3FE2" w:rsidRPr="007E2D61">
        <w:rPr>
          <w:color w:val="000000" w:themeColor="text1"/>
        </w:rPr>
        <w:t xml:space="preserve">ороленка розповісти </w:t>
      </w:r>
      <w:r w:rsidR="000E3FE2" w:rsidRPr="007E2D61">
        <w:t xml:space="preserve">про </w:t>
      </w:r>
      <w:r w:rsidR="0046245B" w:rsidRPr="007E2D61">
        <w:t xml:space="preserve">перші результати </w:t>
      </w:r>
      <w:r w:rsidR="000E3FE2" w:rsidRPr="007E2D61">
        <w:t xml:space="preserve">поновлення </w:t>
      </w:r>
      <w:r w:rsidR="0046245B" w:rsidRPr="007E2D61">
        <w:t xml:space="preserve">Держлікслужбою </w:t>
      </w:r>
      <w:r w:rsidR="000E3FE2" w:rsidRPr="007E2D61">
        <w:t>планових перевірок операторів фармацевтичного ринку</w:t>
      </w:r>
      <w:r w:rsidR="00A969EC" w:rsidRPr="007E2D61">
        <w:t>.</w:t>
      </w:r>
    </w:p>
    <w:p w14:paraId="5FDEE4EC" w14:textId="14BE61D0" w:rsidR="006167FB" w:rsidRPr="007E2D61" w:rsidRDefault="00A969EC" w:rsidP="009050C5">
      <w:pPr>
        <w:jc w:val="both"/>
      </w:pPr>
      <w:r w:rsidRPr="007E2D61">
        <w:rPr>
          <w:b/>
          <w:bCs/>
        </w:rPr>
        <w:t>К</w:t>
      </w:r>
      <w:r w:rsidRPr="007E2D61">
        <w:rPr>
          <w:b/>
          <w:bCs/>
          <w:color w:val="000000" w:themeColor="text1"/>
        </w:rPr>
        <w:t>ороленк</w:t>
      </w:r>
      <w:r w:rsidR="0046245B" w:rsidRPr="007E2D61">
        <w:rPr>
          <w:b/>
          <w:bCs/>
          <w:color w:val="000000" w:themeColor="text1"/>
        </w:rPr>
        <w:t>о </w:t>
      </w:r>
      <w:r w:rsidR="0046245B" w:rsidRPr="007E2D61">
        <w:rPr>
          <w:b/>
          <w:bCs/>
        </w:rPr>
        <w:t>В.В</w:t>
      </w:r>
      <w:r w:rsidR="002A24C4" w:rsidRPr="007E2D61">
        <w:rPr>
          <w:b/>
          <w:bCs/>
        </w:rPr>
        <w:t xml:space="preserve">. </w:t>
      </w:r>
      <w:r w:rsidR="00972CDE" w:rsidRPr="007E2D61">
        <w:t xml:space="preserve">Повідомив, що </w:t>
      </w:r>
      <w:r w:rsidR="002A24C4" w:rsidRPr="007E2D61">
        <w:t>в</w:t>
      </w:r>
      <w:r w:rsidRPr="007E2D61">
        <w:t>ідновлення планових заходів державного нагляду (контролю) за дотриманням суб’єктами господарювання вимог законодавства щодо якості лікарських засобів та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розпочалося з 01.01.2025 року</w:t>
      </w:r>
      <w:r w:rsidR="006060A6" w:rsidRPr="007E2D61">
        <w:t>.</w:t>
      </w:r>
      <w:r w:rsidRPr="007E2D61">
        <w:t xml:space="preserve"> </w:t>
      </w:r>
      <w:r w:rsidR="006167FB" w:rsidRPr="007E2D61">
        <w:t>Лише за січень було проведено близько 80 п</w:t>
      </w:r>
      <w:r w:rsidR="006060A6" w:rsidRPr="007E2D61">
        <w:t>е</w:t>
      </w:r>
      <w:r w:rsidR="006167FB" w:rsidRPr="007E2D61">
        <w:t>ревірок і вже мож</w:t>
      </w:r>
      <w:r w:rsidR="002E4B7F">
        <w:t>на</w:t>
      </w:r>
      <w:r w:rsidR="006167FB" w:rsidRPr="007E2D61">
        <w:t xml:space="preserve"> зробити певні висновки. Це скоріше робота над помилками, треба подумати, що можна змінити,</w:t>
      </w:r>
      <w:r w:rsidR="00A74979" w:rsidRPr="007E2D61">
        <w:t xml:space="preserve"> щоб профілактувати ці помилки, </w:t>
      </w:r>
      <w:r w:rsidR="006167FB" w:rsidRPr="007E2D61">
        <w:t xml:space="preserve">можливо, </w:t>
      </w:r>
      <w:r w:rsidR="002E4B7F">
        <w:t xml:space="preserve">шляхом </w:t>
      </w:r>
      <w:r w:rsidR="006167FB" w:rsidRPr="007E2D61">
        <w:t>унесення змін до нормативно-</w:t>
      </w:r>
      <w:proofErr w:type="spellStart"/>
      <w:r w:rsidR="006167FB" w:rsidRPr="007E2D61">
        <w:t>правовї</w:t>
      </w:r>
      <w:proofErr w:type="spellEnd"/>
      <w:r w:rsidR="006167FB" w:rsidRPr="007E2D61">
        <w:t xml:space="preserve"> бази, мож</w:t>
      </w:r>
      <w:r w:rsidR="002E4B7F">
        <w:t xml:space="preserve">ливо більш активним має бути </w:t>
      </w:r>
      <w:r w:rsidR="002E4B7F">
        <w:lastRenderedPageBreak/>
        <w:t xml:space="preserve">опрацювання </w:t>
      </w:r>
      <w:r w:rsidR="006167FB" w:rsidRPr="007E2D61">
        <w:t xml:space="preserve"> фахов</w:t>
      </w:r>
      <w:r w:rsidR="002E4B7F">
        <w:t>о.</w:t>
      </w:r>
      <w:r w:rsidR="006167FB" w:rsidRPr="007E2D61">
        <w:t xml:space="preserve"> спільнот</w:t>
      </w:r>
      <w:r w:rsidR="002E4B7F">
        <w:t>ою</w:t>
      </w:r>
      <w:r w:rsidR="006167FB" w:rsidRPr="007E2D61">
        <w:t xml:space="preserve">. </w:t>
      </w:r>
      <w:r w:rsidR="002E4B7F">
        <w:t xml:space="preserve">Наголосив на необхідності </w:t>
      </w:r>
      <w:r w:rsidR="006167FB" w:rsidRPr="007E2D61">
        <w:t>активно</w:t>
      </w:r>
      <w:r w:rsidR="002E4B7F">
        <w:t>ї</w:t>
      </w:r>
      <w:r w:rsidR="006167FB" w:rsidRPr="007E2D61">
        <w:t xml:space="preserve"> комунік</w:t>
      </w:r>
      <w:r w:rsidR="002E4B7F">
        <w:t xml:space="preserve">ації, пошуку </w:t>
      </w:r>
      <w:r w:rsidR="006167FB" w:rsidRPr="007E2D61">
        <w:t xml:space="preserve"> шлях</w:t>
      </w:r>
      <w:r w:rsidR="002E4B7F">
        <w:t>ів її</w:t>
      </w:r>
      <w:r w:rsidR="006167FB" w:rsidRPr="007E2D61">
        <w:t xml:space="preserve"> покращення.</w:t>
      </w:r>
    </w:p>
    <w:p w14:paraId="62A25A25" w14:textId="511C6674" w:rsidR="005B2F50" w:rsidRPr="007E2D61" w:rsidRDefault="005B2F50" w:rsidP="005B2F50">
      <w:pPr>
        <w:jc w:val="both"/>
      </w:pPr>
      <w:r w:rsidRPr="007E2D61">
        <w:rPr>
          <w:b/>
          <w:bCs/>
        </w:rPr>
        <w:t xml:space="preserve">Котляр Т.М. </w:t>
      </w:r>
      <w:r w:rsidR="00972CDE" w:rsidRPr="007E2D61">
        <w:t>В</w:t>
      </w:r>
      <w:r w:rsidRPr="007E2D61">
        <w:t>ід імені Громадської ради подякува</w:t>
      </w:r>
      <w:r w:rsidR="00972CDE" w:rsidRPr="007E2D61">
        <w:t>ла</w:t>
      </w:r>
      <w:r w:rsidRPr="007E2D61">
        <w:t xml:space="preserve"> Короленку В.В.</w:t>
      </w:r>
      <w:r w:rsidRPr="007E2D61">
        <w:rPr>
          <w:b/>
          <w:bCs/>
        </w:rPr>
        <w:t xml:space="preserve"> </w:t>
      </w:r>
      <w:r w:rsidRPr="007E2D61">
        <w:t xml:space="preserve">за конструктивне </w:t>
      </w:r>
      <w:r w:rsidR="00ED1008" w:rsidRPr="007E2D61">
        <w:t xml:space="preserve">та плідне </w:t>
      </w:r>
      <w:r w:rsidRPr="007E2D61">
        <w:t>спілкування</w:t>
      </w:r>
      <w:r w:rsidR="00ED1008" w:rsidRPr="007E2D61">
        <w:t>.</w:t>
      </w:r>
    </w:p>
    <w:p w14:paraId="6287DEB4" w14:textId="77777777" w:rsidR="00972CDE" w:rsidRPr="007E2D61" w:rsidRDefault="00972CDE" w:rsidP="005B2F50">
      <w:pPr>
        <w:jc w:val="both"/>
      </w:pPr>
    </w:p>
    <w:p w14:paraId="096925E5" w14:textId="271C54FE" w:rsidR="005B2F50" w:rsidRPr="007E2D61" w:rsidRDefault="00ED1008" w:rsidP="005B2F50">
      <w:pPr>
        <w:jc w:val="both"/>
      </w:pPr>
      <w:r w:rsidRPr="007E2D61">
        <w:rPr>
          <w:b/>
          <w:bCs/>
        </w:rPr>
        <w:t>Пропозиція:</w:t>
      </w:r>
      <w:r w:rsidRPr="007E2D61">
        <w:t xml:space="preserve"> розглянуту </w:t>
      </w:r>
      <w:r w:rsidR="005B2F50" w:rsidRPr="007E2D61">
        <w:t xml:space="preserve">інформацію </w:t>
      </w:r>
      <w:r w:rsidRPr="007E2D61">
        <w:t xml:space="preserve">щодо вищезазначеного </w:t>
      </w:r>
      <w:r w:rsidR="005B2F50" w:rsidRPr="007E2D61">
        <w:t>питанн</w:t>
      </w:r>
      <w:r w:rsidRPr="007E2D61">
        <w:t>я</w:t>
      </w:r>
      <w:r w:rsidR="005B2F50" w:rsidRPr="007E2D61">
        <w:t xml:space="preserve"> Порядку денного прийняти до відома.</w:t>
      </w:r>
    </w:p>
    <w:p w14:paraId="3A86332E" w14:textId="77777777" w:rsidR="006F3BF1" w:rsidRPr="007E2D61" w:rsidRDefault="006F3BF1" w:rsidP="006F3BF1">
      <w:pPr>
        <w:jc w:val="both"/>
      </w:pPr>
      <w:r w:rsidRPr="007E2D61">
        <w:rPr>
          <w:b/>
          <w:bCs/>
        </w:rPr>
        <w:t>Голосували</w:t>
      </w:r>
      <w:r w:rsidRPr="007E2D61">
        <w:t>: «за» – 14 «проти» – 0, «утримались» – 0.</w:t>
      </w:r>
    </w:p>
    <w:p w14:paraId="49663511" w14:textId="0FF65216" w:rsidR="006F3BF1" w:rsidRPr="007E2D61" w:rsidRDefault="006F3BF1" w:rsidP="006F3BF1">
      <w:pPr>
        <w:jc w:val="both"/>
      </w:pPr>
      <w:r w:rsidRPr="007E2D61">
        <w:rPr>
          <w:b/>
          <w:bCs/>
        </w:rPr>
        <w:t>Вирішили:</w:t>
      </w:r>
      <w:r w:rsidRPr="007E2D61">
        <w:t xml:space="preserve"> розглянуту інформацію</w:t>
      </w:r>
      <w:r w:rsidR="00ED1008" w:rsidRPr="007E2D61">
        <w:t xml:space="preserve"> прийняти до відома</w:t>
      </w:r>
      <w:r w:rsidRPr="007E2D61">
        <w:t>.</w:t>
      </w:r>
    </w:p>
    <w:p w14:paraId="62333C6F" w14:textId="526D5495" w:rsidR="005B2F50" w:rsidRPr="007E2D61" w:rsidRDefault="005B2F50" w:rsidP="00561857">
      <w:pPr>
        <w:pStyle w:val="a7"/>
        <w:ind w:left="1647"/>
        <w:jc w:val="both"/>
        <w:rPr>
          <w:rFonts w:ascii="Times New Roman" w:hAnsi="Times New Roman"/>
        </w:rPr>
      </w:pPr>
    </w:p>
    <w:p w14:paraId="5C0F06D4" w14:textId="06B8372D" w:rsidR="00561857" w:rsidRPr="007E2D61" w:rsidRDefault="00561857" w:rsidP="009050C5">
      <w:pPr>
        <w:jc w:val="both"/>
        <w:rPr>
          <w:b/>
          <w:bCs/>
          <w:color w:val="000000"/>
        </w:rPr>
      </w:pPr>
      <w:r w:rsidRPr="007E2D61">
        <w:rPr>
          <w:b/>
          <w:bCs/>
          <w:color w:val="000000"/>
        </w:rPr>
        <w:t>2.2.</w:t>
      </w:r>
      <w:r w:rsidR="00972CDE" w:rsidRPr="007E2D61">
        <w:rPr>
          <w:b/>
          <w:bCs/>
          <w:color w:val="000000"/>
        </w:rPr>
        <w:t xml:space="preserve"> </w:t>
      </w:r>
      <w:r w:rsidRPr="007E2D61">
        <w:rPr>
          <w:b/>
          <w:bCs/>
          <w:color w:val="000000"/>
        </w:rPr>
        <w:t>Постанов</w:t>
      </w:r>
      <w:r w:rsidR="00972CDE" w:rsidRPr="007E2D61">
        <w:rPr>
          <w:b/>
          <w:bCs/>
          <w:color w:val="000000"/>
        </w:rPr>
        <w:t>а</w:t>
      </w:r>
      <w:r w:rsidRPr="007E2D61">
        <w:rPr>
          <w:b/>
          <w:bCs/>
          <w:color w:val="000000"/>
        </w:rPr>
        <w:t xml:space="preserve"> Кабінету Міністрів України від 25.02.2025 № 207, якою вносяться зміни до постанови КМУ від 14.02.2025 № 168 «Про внесення змін до деяких постанов Кабінету Міністрів України щодо стабілізації цін на лікарські засоби».</w:t>
      </w:r>
    </w:p>
    <w:p w14:paraId="5FF07BB1" w14:textId="64296D6C" w:rsidR="007E2D61" w:rsidRPr="00A32643" w:rsidRDefault="00380A2C" w:rsidP="009050C5">
      <w:pPr>
        <w:jc w:val="both"/>
        <w:rPr>
          <w:color w:val="000000"/>
        </w:rPr>
      </w:pPr>
      <w:r w:rsidRPr="007E2D61">
        <w:rPr>
          <w:b/>
          <w:bCs/>
          <w:color w:val="000000"/>
        </w:rPr>
        <w:t>Ігнатов В.А</w:t>
      </w:r>
      <w:r w:rsidRPr="007E2D61">
        <w:rPr>
          <w:color w:val="000000"/>
        </w:rPr>
        <w:t>.</w:t>
      </w:r>
      <w:r w:rsidR="00972CDE" w:rsidRPr="007E2D61">
        <w:rPr>
          <w:color w:val="000000"/>
        </w:rPr>
        <w:t xml:space="preserve"> Наголосив, що тема ціноутворення наразі є надважливою та особливо чутливою</w:t>
      </w:r>
      <w:r w:rsidR="00A10637" w:rsidRPr="007E2D61">
        <w:rPr>
          <w:color w:val="000000"/>
        </w:rPr>
        <w:t>.</w:t>
      </w:r>
      <w:r w:rsidR="003956B6" w:rsidRPr="007E2D61">
        <w:rPr>
          <w:color w:val="000000"/>
        </w:rPr>
        <w:t xml:space="preserve"> </w:t>
      </w:r>
      <w:r w:rsidR="003808C5" w:rsidRPr="007E2D61">
        <w:rPr>
          <w:color w:val="000000"/>
        </w:rPr>
        <w:t>25 лютого Кабінет Міністрів України ухвалив постанову №</w:t>
      </w:r>
      <w:r w:rsidR="00A10637" w:rsidRPr="007E2D61">
        <w:rPr>
          <w:color w:val="000000"/>
        </w:rPr>
        <w:t> </w:t>
      </w:r>
      <w:r w:rsidR="003808C5" w:rsidRPr="007E2D61">
        <w:rPr>
          <w:color w:val="000000"/>
        </w:rPr>
        <w:t>207, якою вносяться зміни до постанови КМУ від</w:t>
      </w:r>
      <w:r w:rsidR="00A10637" w:rsidRPr="007E2D61">
        <w:rPr>
          <w:color w:val="000000"/>
        </w:rPr>
        <w:t> </w:t>
      </w:r>
      <w:r w:rsidR="003808C5" w:rsidRPr="007E2D61">
        <w:rPr>
          <w:color w:val="000000"/>
        </w:rPr>
        <w:t>14.02.2025 р. №</w:t>
      </w:r>
      <w:r w:rsidR="003956B6" w:rsidRPr="007E2D61">
        <w:rPr>
          <w:color w:val="000000"/>
        </w:rPr>
        <w:t> </w:t>
      </w:r>
      <w:r w:rsidR="003808C5" w:rsidRPr="007E2D61">
        <w:rPr>
          <w:color w:val="000000"/>
        </w:rPr>
        <w:t>168 «Про внесення змін до деяких постанов Кабінету Міністрів України щодо стабілізації цін на лікарські засоби». Постанова №</w:t>
      </w:r>
      <w:r w:rsidR="00A10637" w:rsidRPr="007E2D61">
        <w:rPr>
          <w:color w:val="000000"/>
        </w:rPr>
        <w:t> </w:t>
      </w:r>
      <w:r w:rsidR="003808C5" w:rsidRPr="007E2D61">
        <w:rPr>
          <w:color w:val="000000"/>
        </w:rPr>
        <w:t>207 наб</w:t>
      </w:r>
      <w:r w:rsidR="00A10637" w:rsidRPr="007E2D61">
        <w:rPr>
          <w:color w:val="000000"/>
        </w:rPr>
        <w:t>рала</w:t>
      </w:r>
      <w:r w:rsidR="003808C5" w:rsidRPr="007E2D61">
        <w:rPr>
          <w:color w:val="000000"/>
        </w:rPr>
        <w:t xml:space="preserve"> чинності з 1 березня 2025 р</w:t>
      </w:r>
      <w:r w:rsidR="00A10637" w:rsidRPr="007E2D61">
        <w:rPr>
          <w:color w:val="000000"/>
        </w:rPr>
        <w:t xml:space="preserve">оку. </w:t>
      </w:r>
      <w:r w:rsidR="007E2D61" w:rsidRPr="00A32643">
        <w:rPr>
          <w:color w:val="000000"/>
        </w:rPr>
        <w:t>Даними з</w:t>
      </w:r>
      <w:r w:rsidR="00A74979" w:rsidRPr="00A32643">
        <w:rPr>
          <w:color w:val="000000"/>
        </w:rPr>
        <w:t>мін</w:t>
      </w:r>
      <w:r w:rsidR="007E2D61" w:rsidRPr="00A32643">
        <w:rPr>
          <w:color w:val="000000"/>
        </w:rPr>
        <w:t xml:space="preserve">ами </w:t>
      </w:r>
      <w:r w:rsidR="008F6BFE" w:rsidRPr="00A32643">
        <w:rPr>
          <w:color w:val="000000"/>
        </w:rPr>
        <w:t>встановлюються</w:t>
      </w:r>
      <w:r w:rsidR="00C57053" w:rsidRPr="00A32643">
        <w:rPr>
          <w:color w:val="000000"/>
        </w:rPr>
        <w:t xml:space="preserve"> </w:t>
      </w:r>
      <w:r w:rsidR="008F6BFE" w:rsidRPr="00A32643">
        <w:rPr>
          <w:color w:val="000000"/>
        </w:rPr>
        <w:t xml:space="preserve">оновлені граничні постачальницько-збутові надбавки та </w:t>
      </w:r>
      <w:r w:rsidR="00C57053" w:rsidRPr="00A32643">
        <w:rPr>
          <w:color w:val="000000"/>
        </w:rPr>
        <w:t xml:space="preserve">граничні торговельні (роздрібні) надбавки </w:t>
      </w:r>
      <w:r w:rsidR="008F6BFE" w:rsidRPr="00A32643">
        <w:rPr>
          <w:color w:val="000000"/>
        </w:rPr>
        <w:t xml:space="preserve">на усі </w:t>
      </w:r>
      <w:r w:rsidR="004205B9" w:rsidRPr="00A32643">
        <w:rPr>
          <w:color w:val="000000"/>
        </w:rPr>
        <w:t xml:space="preserve">лікарські засоби за </w:t>
      </w:r>
      <w:r w:rsidR="008F6BFE" w:rsidRPr="00A32643">
        <w:rPr>
          <w:color w:val="000000"/>
        </w:rPr>
        <w:t>певн</w:t>
      </w:r>
      <w:r w:rsidR="004205B9" w:rsidRPr="00A32643">
        <w:rPr>
          <w:color w:val="000000"/>
        </w:rPr>
        <w:t xml:space="preserve">ими </w:t>
      </w:r>
      <w:r w:rsidR="008F6BFE" w:rsidRPr="00A32643">
        <w:rPr>
          <w:color w:val="000000"/>
        </w:rPr>
        <w:t xml:space="preserve"> груп</w:t>
      </w:r>
      <w:r w:rsidR="004205B9" w:rsidRPr="00A32643">
        <w:rPr>
          <w:color w:val="000000"/>
        </w:rPr>
        <w:t>ами</w:t>
      </w:r>
      <w:r w:rsidR="008F6BFE" w:rsidRPr="00A32643">
        <w:rPr>
          <w:color w:val="000000"/>
        </w:rPr>
        <w:t xml:space="preserve">, </w:t>
      </w:r>
      <w:r w:rsidR="007E2D61" w:rsidRPr="00A32643">
        <w:rPr>
          <w:color w:val="000000"/>
        </w:rPr>
        <w:t>заборона надання маркетингових послуг, послуг із промоції лікарських засобів, інформаційних та інших послуг, пов’язаних з реалізацією лікарських засобів кінцевому споживачу до запровадження Кабінетом Міністрів України окремого реферування оптових цін на всі лікарські засоби.</w:t>
      </w:r>
    </w:p>
    <w:p w14:paraId="0091BC03" w14:textId="62F4E1BB" w:rsidR="00154967" w:rsidRPr="007E2D61" w:rsidRDefault="00A32643" w:rsidP="009050C5">
      <w:pPr>
        <w:jc w:val="both"/>
        <w:rPr>
          <w:color w:val="000000"/>
        </w:rPr>
      </w:pPr>
      <w:r>
        <w:rPr>
          <w:color w:val="000000"/>
        </w:rPr>
        <w:t xml:space="preserve">Зазначив, </w:t>
      </w:r>
      <w:r w:rsidR="006B7AB2" w:rsidRPr="007E2D61">
        <w:rPr>
          <w:color w:val="000000"/>
        </w:rPr>
        <w:t xml:space="preserve">що в цій ситуації аптечні мережі </w:t>
      </w:r>
      <w:r w:rsidR="00C04570" w:rsidRPr="007E2D61">
        <w:rPr>
          <w:color w:val="000000"/>
        </w:rPr>
        <w:t xml:space="preserve">будуть </w:t>
      </w:r>
      <w:r w:rsidR="006B7AB2" w:rsidRPr="007E2D61">
        <w:rPr>
          <w:color w:val="000000"/>
        </w:rPr>
        <w:t>мінімізу</w:t>
      </w:r>
      <w:r w:rsidR="00C04570" w:rsidRPr="007E2D61">
        <w:rPr>
          <w:color w:val="000000"/>
        </w:rPr>
        <w:t xml:space="preserve">вати </w:t>
      </w:r>
      <w:r w:rsidR="006B7AB2" w:rsidRPr="007E2D61">
        <w:rPr>
          <w:color w:val="000000"/>
        </w:rPr>
        <w:t xml:space="preserve">свої витрати, оскільки бізнес потребує прибутку. </w:t>
      </w:r>
      <w:r w:rsidR="00A10637" w:rsidRPr="007E2D61">
        <w:rPr>
          <w:color w:val="000000"/>
        </w:rPr>
        <w:t xml:space="preserve">Вже пройшли наради на найвищому рівні, в них брали участь і члени Громадської ради. </w:t>
      </w:r>
      <w:r w:rsidR="00C36DEA" w:rsidRPr="007E2D61">
        <w:rPr>
          <w:color w:val="000000"/>
        </w:rPr>
        <w:t xml:space="preserve">Запросив учасників засідання </w:t>
      </w:r>
      <w:r w:rsidR="00A74979" w:rsidRPr="007E2D61">
        <w:rPr>
          <w:color w:val="000000"/>
        </w:rPr>
        <w:t xml:space="preserve">обговорити, які зміни </w:t>
      </w:r>
      <w:r w:rsidR="00A10637" w:rsidRPr="007E2D61">
        <w:rPr>
          <w:color w:val="000000"/>
        </w:rPr>
        <w:t xml:space="preserve">вже </w:t>
      </w:r>
      <w:r w:rsidR="00A74979" w:rsidRPr="007E2D61">
        <w:rPr>
          <w:color w:val="000000"/>
        </w:rPr>
        <w:t>відбу</w:t>
      </w:r>
      <w:r w:rsidR="006B7AB2" w:rsidRPr="007E2D61">
        <w:rPr>
          <w:color w:val="000000"/>
        </w:rPr>
        <w:t>вають</w:t>
      </w:r>
      <w:r w:rsidR="00A74979" w:rsidRPr="007E2D61">
        <w:rPr>
          <w:color w:val="000000"/>
        </w:rPr>
        <w:t>ся на ринку</w:t>
      </w:r>
      <w:r w:rsidR="00047121" w:rsidRPr="007E2D61">
        <w:rPr>
          <w:color w:val="000000"/>
        </w:rPr>
        <w:t xml:space="preserve"> та </w:t>
      </w:r>
      <w:r w:rsidR="00154967" w:rsidRPr="007E2D61">
        <w:rPr>
          <w:color w:val="000000"/>
        </w:rPr>
        <w:t xml:space="preserve">чого </w:t>
      </w:r>
      <w:r w:rsidR="00047121" w:rsidRPr="007E2D61">
        <w:rPr>
          <w:color w:val="000000"/>
        </w:rPr>
        <w:t xml:space="preserve">надалі </w:t>
      </w:r>
      <w:r w:rsidR="00154967" w:rsidRPr="007E2D61">
        <w:rPr>
          <w:color w:val="000000"/>
        </w:rPr>
        <w:t>чекати</w:t>
      </w:r>
      <w:r w:rsidR="006B7AB2" w:rsidRPr="007E2D61">
        <w:rPr>
          <w:color w:val="000000"/>
        </w:rPr>
        <w:t>.</w:t>
      </w:r>
    </w:p>
    <w:p w14:paraId="3A595795" w14:textId="7EBAB8D1" w:rsidR="002F72C0" w:rsidRPr="007E2D61" w:rsidRDefault="0036234C" w:rsidP="009050C5">
      <w:pPr>
        <w:jc w:val="both"/>
        <w:rPr>
          <w:b/>
          <w:bCs/>
          <w:color w:val="000000"/>
        </w:rPr>
      </w:pPr>
      <w:r w:rsidRPr="007E2D61">
        <w:rPr>
          <w:color w:val="000000"/>
        </w:rPr>
        <w:t xml:space="preserve">З </w:t>
      </w:r>
      <w:r w:rsidR="0066186E" w:rsidRPr="007E2D61">
        <w:rPr>
          <w:color w:val="000000"/>
        </w:rPr>
        <w:t xml:space="preserve">питаннями та репліками виступили: </w:t>
      </w:r>
      <w:r w:rsidR="00154967" w:rsidRPr="007E2D61">
        <w:rPr>
          <w:b/>
          <w:bCs/>
          <w:color w:val="000000"/>
        </w:rPr>
        <w:t>Пруднікова</w:t>
      </w:r>
      <w:r w:rsidR="0066186E" w:rsidRPr="007E2D61">
        <w:rPr>
          <w:b/>
          <w:bCs/>
          <w:color w:val="000000"/>
        </w:rPr>
        <w:t> </w:t>
      </w:r>
      <w:r w:rsidR="00154967" w:rsidRPr="007E2D61">
        <w:rPr>
          <w:b/>
          <w:bCs/>
          <w:color w:val="000000"/>
        </w:rPr>
        <w:t>О.Є.</w:t>
      </w:r>
      <w:r w:rsidRPr="007E2D61">
        <w:rPr>
          <w:color w:val="000000"/>
        </w:rPr>
        <w:t xml:space="preserve">, </w:t>
      </w:r>
      <w:r w:rsidRPr="007E2D61">
        <w:rPr>
          <w:b/>
          <w:bCs/>
        </w:rPr>
        <w:t>Котляр</w:t>
      </w:r>
      <w:r w:rsidR="0066186E" w:rsidRPr="007E2D61">
        <w:rPr>
          <w:b/>
          <w:bCs/>
        </w:rPr>
        <w:t> </w:t>
      </w:r>
      <w:r w:rsidRPr="007E2D61">
        <w:rPr>
          <w:b/>
          <w:bCs/>
        </w:rPr>
        <w:t>Т.М., Литвиненкова</w:t>
      </w:r>
      <w:r w:rsidR="00A10637" w:rsidRPr="007E2D61">
        <w:rPr>
          <w:b/>
          <w:bCs/>
        </w:rPr>
        <w:t> </w:t>
      </w:r>
      <w:r w:rsidRPr="007E2D61">
        <w:rPr>
          <w:b/>
          <w:bCs/>
        </w:rPr>
        <w:t>Т.Г.,</w:t>
      </w:r>
      <w:r w:rsidRPr="007E2D61">
        <w:t xml:space="preserve"> </w:t>
      </w:r>
      <w:r w:rsidR="00A10637" w:rsidRPr="007E2D61">
        <w:rPr>
          <w:b/>
          <w:bCs/>
        </w:rPr>
        <w:t>Шумілін</w:t>
      </w:r>
      <w:r w:rsidR="00D816CD" w:rsidRPr="007E2D61">
        <w:rPr>
          <w:b/>
          <w:bCs/>
        </w:rPr>
        <w:t> </w:t>
      </w:r>
      <w:r w:rsidR="00A10637" w:rsidRPr="007E2D61">
        <w:rPr>
          <w:b/>
          <w:bCs/>
        </w:rPr>
        <w:t>М.В.</w:t>
      </w:r>
      <w:r w:rsidR="00AB7FA3" w:rsidRPr="007E2D61">
        <w:rPr>
          <w:b/>
          <w:bCs/>
        </w:rPr>
        <w:t>, Горбунова</w:t>
      </w:r>
      <w:r w:rsidR="00D816CD" w:rsidRPr="007E2D61">
        <w:rPr>
          <w:b/>
          <w:bCs/>
        </w:rPr>
        <w:t> </w:t>
      </w:r>
      <w:r w:rsidR="00AB7FA3" w:rsidRPr="007E2D61">
        <w:rPr>
          <w:b/>
          <w:bCs/>
        </w:rPr>
        <w:t>К.О.</w:t>
      </w:r>
      <w:r w:rsidR="00D816CD" w:rsidRPr="007E2D61">
        <w:rPr>
          <w:b/>
          <w:bCs/>
        </w:rPr>
        <w:t>, Ігнатов В.А.</w:t>
      </w:r>
      <w:r w:rsidR="002A1947" w:rsidRPr="007E2D61">
        <w:rPr>
          <w:b/>
          <w:bCs/>
        </w:rPr>
        <w:t>, Просяник Л.Ф.</w:t>
      </w:r>
    </w:p>
    <w:p w14:paraId="14C6B272" w14:textId="71BF2CD6" w:rsidR="00AB7FA3" w:rsidRPr="007E2D61" w:rsidRDefault="00AB7FA3" w:rsidP="009050C5">
      <w:pPr>
        <w:jc w:val="both"/>
      </w:pPr>
      <w:r w:rsidRPr="007E2D61">
        <w:rPr>
          <w:b/>
          <w:bCs/>
        </w:rPr>
        <w:t>Пруднікова О.Є.</w:t>
      </w:r>
      <w:r w:rsidR="006F3BF1" w:rsidRPr="007E2D61">
        <w:rPr>
          <w:b/>
          <w:bCs/>
        </w:rPr>
        <w:t xml:space="preserve"> </w:t>
      </w:r>
      <w:r w:rsidR="006F3BF1" w:rsidRPr="007E2D61">
        <w:t>Запропонувала</w:t>
      </w:r>
      <w:r w:rsidR="002A24C4" w:rsidRPr="007E2D61">
        <w:t xml:space="preserve"> ви</w:t>
      </w:r>
      <w:r w:rsidR="002A24C4" w:rsidRPr="007E2D61">
        <w:rPr>
          <w:color w:val="000000"/>
        </w:rPr>
        <w:t xml:space="preserve">класти </w:t>
      </w:r>
      <w:r w:rsidR="00CA5D41" w:rsidRPr="007E2D61">
        <w:rPr>
          <w:color w:val="000000"/>
        </w:rPr>
        <w:t xml:space="preserve">спільну </w:t>
      </w:r>
      <w:r w:rsidR="002A24C4" w:rsidRPr="007E2D61">
        <w:rPr>
          <w:color w:val="000000"/>
        </w:rPr>
        <w:t xml:space="preserve">позицію та зауваження щодо націнок </w:t>
      </w:r>
      <w:r w:rsidR="00654C2D">
        <w:rPr>
          <w:color w:val="000000"/>
        </w:rPr>
        <w:br/>
      </w:r>
      <w:r w:rsidR="00ED1008" w:rsidRPr="007E2D61">
        <w:rPr>
          <w:color w:val="000000"/>
        </w:rPr>
        <w:t xml:space="preserve">у формі </w:t>
      </w:r>
      <w:r w:rsidR="002A1947" w:rsidRPr="007E2D61">
        <w:rPr>
          <w:color w:val="000000"/>
        </w:rPr>
        <w:t xml:space="preserve">звернення </w:t>
      </w:r>
      <w:r w:rsidR="00CA5D41" w:rsidRPr="007E2D61">
        <w:rPr>
          <w:color w:val="000000"/>
        </w:rPr>
        <w:t xml:space="preserve">від </w:t>
      </w:r>
      <w:r w:rsidR="00ED1008" w:rsidRPr="007E2D61">
        <w:rPr>
          <w:color w:val="000000"/>
        </w:rPr>
        <w:t>Г</w:t>
      </w:r>
      <w:r w:rsidR="00CA5D41" w:rsidRPr="007E2D61">
        <w:rPr>
          <w:color w:val="000000"/>
        </w:rPr>
        <w:t xml:space="preserve">ромадської ради </w:t>
      </w:r>
      <w:r w:rsidR="002A24C4" w:rsidRPr="007E2D61">
        <w:rPr>
          <w:color w:val="000000"/>
        </w:rPr>
        <w:t>на адресу робочої групи з питань удосконалення державного регулювання цін на лікарські засоби під керівництво</w:t>
      </w:r>
      <w:r w:rsidR="00ED1008" w:rsidRPr="007E2D61">
        <w:rPr>
          <w:color w:val="000000"/>
        </w:rPr>
        <w:t>м</w:t>
      </w:r>
      <w:r w:rsidR="002A24C4" w:rsidRPr="007E2D61">
        <w:rPr>
          <w:color w:val="000000"/>
        </w:rPr>
        <w:t xml:space="preserve"> заступниці керівника Офісу Президента України Ірини Верещук.</w:t>
      </w:r>
      <w:r w:rsidR="002A24C4" w:rsidRPr="007E2D61">
        <w:t xml:space="preserve"> </w:t>
      </w:r>
    </w:p>
    <w:p w14:paraId="4D5652A4" w14:textId="0A36BC9C" w:rsidR="00CA5D41" w:rsidRPr="007E2D61" w:rsidRDefault="00AB7FA3" w:rsidP="00AB7FA3">
      <w:pPr>
        <w:tabs>
          <w:tab w:val="left" w:pos="142"/>
          <w:tab w:val="left" w:pos="567"/>
        </w:tabs>
        <w:jc w:val="both"/>
        <w:rPr>
          <w:bCs/>
        </w:rPr>
      </w:pPr>
      <w:r w:rsidRPr="007E2D61">
        <w:rPr>
          <w:b/>
          <w:bCs/>
        </w:rPr>
        <w:t>Котляр Т.М</w:t>
      </w:r>
      <w:r w:rsidRPr="007E2D61">
        <w:t>.</w:t>
      </w:r>
      <w:r w:rsidRPr="007E2D61">
        <w:rPr>
          <w:b/>
        </w:rPr>
        <w:t xml:space="preserve"> </w:t>
      </w:r>
      <w:r w:rsidR="00ED1008" w:rsidRPr="007E2D61">
        <w:rPr>
          <w:bCs/>
        </w:rPr>
        <w:t xml:space="preserve">Підсумувала, що </w:t>
      </w:r>
      <w:r w:rsidRPr="007E2D61">
        <w:rPr>
          <w:bCs/>
        </w:rPr>
        <w:t>є пропозиція</w:t>
      </w:r>
      <w:r w:rsidR="00ED1008" w:rsidRPr="007E2D61">
        <w:rPr>
          <w:bCs/>
        </w:rPr>
        <w:t xml:space="preserve"> про те</w:t>
      </w:r>
      <w:r w:rsidR="006F3BF1" w:rsidRPr="007E2D61">
        <w:rPr>
          <w:bCs/>
        </w:rPr>
        <w:t xml:space="preserve">, що </w:t>
      </w:r>
      <w:r w:rsidR="00CA5D41" w:rsidRPr="007E2D61">
        <w:rPr>
          <w:bCs/>
        </w:rPr>
        <w:t xml:space="preserve"> аптечні асоціації готують проєкт звернення </w:t>
      </w:r>
      <w:r w:rsidR="00CA5D41" w:rsidRPr="007E2D61">
        <w:rPr>
          <w:color w:val="000000"/>
        </w:rPr>
        <w:t>на адресу робочої групи з питань удосконалення державного регулювання цін на лікарські засоби під керівництво</w:t>
      </w:r>
      <w:r w:rsidR="006F3BF1" w:rsidRPr="007E2D61">
        <w:rPr>
          <w:color w:val="000000"/>
        </w:rPr>
        <w:t>м</w:t>
      </w:r>
      <w:r w:rsidR="00CA5D41" w:rsidRPr="007E2D61">
        <w:rPr>
          <w:color w:val="000000"/>
        </w:rPr>
        <w:t xml:space="preserve"> заступниці керівника Офісу Президента України Ірини Верещук</w:t>
      </w:r>
      <w:r w:rsidR="00CA5D41" w:rsidRPr="007E2D61">
        <w:rPr>
          <w:bCs/>
        </w:rPr>
        <w:t xml:space="preserve"> та подають на розгляд Громадської ради.</w:t>
      </w:r>
    </w:p>
    <w:p w14:paraId="283689E8" w14:textId="341ADF3E" w:rsidR="00CA5D41" w:rsidRPr="007E2D61" w:rsidRDefault="00CA5D41" w:rsidP="00AB7FA3">
      <w:pPr>
        <w:tabs>
          <w:tab w:val="left" w:pos="142"/>
          <w:tab w:val="left" w:pos="567"/>
        </w:tabs>
        <w:jc w:val="both"/>
        <w:rPr>
          <w:bCs/>
        </w:rPr>
      </w:pPr>
      <w:r w:rsidRPr="007E2D61">
        <w:rPr>
          <w:bCs/>
        </w:rPr>
        <w:t>Відповідальна:</w:t>
      </w:r>
      <w:r w:rsidRPr="007E2D61">
        <w:rPr>
          <w:b/>
          <w:bCs/>
        </w:rPr>
        <w:t xml:space="preserve"> Пруднікова О.Є.</w:t>
      </w:r>
    </w:p>
    <w:p w14:paraId="5B203921" w14:textId="77777777" w:rsidR="00CA5D41" w:rsidRPr="007E2D61" w:rsidRDefault="00CA5D41" w:rsidP="00AB7FA3">
      <w:pPr>
        <w:jc w:val="both"/>
      </w:pPr>
    </w:p>
    <w:p w14:paraId="70AB33B9" w14:textId="751DF48B" w:rsidR="00AB7FA3" w:rsidRPr="007E2D61" w:rsidRDefault="00AB7FA3" w:rsidP="00AB7FA3">
      <w:pPr>
        <w:jc w:val="both"/>
      </w:pPr>
      <w:r w:rsidRPr="007E2D61">
        <w:rPr>
          <w:b/>
          <w:bCs/>
        </w:rPr>
        <w:t>Голосували:</w:t>
      </w:r>
      <w:r w:rsidRPr="007E2D61">
        <w:t xml:space="preserve"> «за» – 1</w:t>
      </w:r>
      <w:r w:rsidR="00CA5D41" w:rsidRPr="007E2D61">
        <w:t>4</w:t>
      </w:r>
      <w:r w:rsidRPr="007E2D61">
        <w:t xml:space="preserve"> «проти» – 0, «утримались» – 0.</w:t>
      </w:r>
    </w:p>
    <w:p w14:paraId="5669EE00" w14:textId="31B68B98" w:rsidR="006F3BF1" w:rsidRPr="007E2D61" w:rsidRDefault="00AB7FA3" w:rsidP="00AB7FA3">
      <w:pPr>
        <w:jc w:val="both"/>
        <w:rPr>
          <w:bCs/>
        </w:rPr>
      </w:pPr>
      <w:r w:rsidRPr="007E2D61">
        <w:rPr>
          <w:b/>
          <w:bCs/>
        </w:rPr>
        <w:t>Вирішили:</w:t>
      </w:r>
      <w:r w:rsidRPr="007E2D61">
        <w:t xml:space="preserve"> </w:t>
      </w:r>
      <w:r w:rsidR="00ED1008" w:rsidRPr="007E2D61">
        <w:t xml:space="preserve">Прудніковій О.Є. опрацювати та </w:t>
      </w:r>
      <w:r w:rsidR="006F3BF1" w:rsidRPr="007E2D61">
        <w:rPr>
          <w:bCs/>
        </w:rPr>
        <w:t xml:space="preserve">підготувати проєкт звернення </w:t>
      </w:r>
      <w:r w:rsidR="006F3BF1" w:rsidRPr="007E2D61">
        <w:t>на адресу робочої групи з питань удосконалення державного регулювання цін на лікарські засоби під керівництвом заступниці керівника Офісу Президента України Ірини Верещук</w:t>
      </w:r>
      <w:r w:rsidR="006F3BF1" w:rsidRPr="007E2D61">
        <w:rPr>
          <w:bCs/>
        </w:rPr>
        <w:t xml:space="preserve"> та подають на розгляд Громадської ради.</w:t>
      </w:r>
    </w:p>
    <w:p w14:paraId="0088F773" w14:textId="65C92E14" w:rsidR="009050C5" w:rsidRPr="007E2D61" w:rsidRDefault="009050C5" w:rsidP="00E93E8F">
      <w:pPr>
        <w:jc w:val="both"/>
        <w:rPr>
          <w:b/>
          <w:bCs/>
        </w:rPr>
      </w:pPr>
    </w:p>
    <w:p w14:paraId="71F99087" w14:textId="17EA4E25" w:rsidR="008F6BFE" w:rsidRPr="007E2D61" w:rsidRDefault="008F6BFE" w:rsidP="00E93E8F">
      <w:pPr>
        <w:jc w:val="both"/>
        <w:rPr>
          <w:b/>
          <w:bCs/>
        </w:rPr>
      </w:pPr>
    </w:p>
    <w:p w14:paraId="12C495BF" w14:textId="474DE2F0" w:rsidR="007E2D61" w:rsidRDefault="007E2D61" w:rsidP="00E93E8F">
      <w:pPr>
        <w:jc w:val="both"/>
        <w:rPr>
          <w:b/>
          <w:bCs/>
        </w:rPr>
      </w:pPr>
    </w:p>
    <w:p w14:paraId="1207ED94" w14:textId="5531F8D1" w:rsidR="007E2D61" w:rsidRDefault="007E2D61" w:rsidP="00E93E8F">
      <w:pPr>
        <w:jc w:val="both"/>
        <w:rPr>
          <w:b/>
          <w:bCs/>
        </w:rPr>
      </w:pPr>
    </w:p>
    <w:p w14:paraId="792350A6" w14:textId="021A730E" w:rsidR="007E2D61" w:rsidRDefault="007E2D61" w:rsidP="00E93E8F">
      <w:pPr>
        <w:jc w:val="both"/>
        <w:rPr>
          <w:b/>
          <w:bCs/>
        </w:rPr>
      </w:pPr>
    </w:p>
    <w:p w14:paraId="4BBC8EC4" w14:textId="77777777" w:rsidR="007E2D61" w:rsidRPr="007E2D61" w:rsidRDefault="007E2D61" w:rsidP="00E93E8F">
      <w:pPr>
        <w:jc w:val="both"/>
        <w:rPr>
          <w:b/>
          <w:bCs/>
        </w:rPr>
      </w:pPr>
    </w:p>
    <w:p w14:paraId="237A852F" w14:textId="77777777" w:rsidR="007E2D61" w:rsidRPr="007E2D61" w:rsidRDefault="007E2D61" w:rsidP="00E93E8F">
      <w:pPr>
        <w:jc w:val="both"/>
        <w:rPr>
          <w:b/>
          <w:bCs/>
        </w:rPr>
      </w:pPr>
    </w:p>
    <w:p w14:paraId="15C31B0E" w14:textId="2A180FBC" w:rsidR="0068647C" w:rsidRPr="007E2D61" w:rsidRDefault="0068647C" w:rsidP="0068647C">
      <w:pPr>
        <w:pStyle w:val="gmail-msolistparagraph"/>
        <w:spacing w:before="0" w:beforeAutospacing="0" w:after="0" w:afterAutospacing="0"/>
        <w:jc w:val="both"/>
        <w:rPr>
          <w:b/>
        </w:rPr>
      </w:pPr>
      <w:r w:rsidRPr="007E2D61">
        <w:rPr>
          <w:b/>
        </w:rPr>
        <w:t>Щодо наступного засідання Громадської ради.</w:t>
      </w:r>
    </w:p>
    <w:p w14:paraId="78F1AF0A" w14:textId="72351D11" w:rsidR="0068647C" w:rsidRPr="007E2D61" w:rsidRDefault="0068647C" w:rsidP="0068647C">
      <w:pPr>
        <w:jc w:val="both"/>
      </w:pPr>
      <w:r w:rsidRPr="007E2D61">
        <w:rPr>
          <w:b/>
          <w:color w:val="000000"/>
          <w:lang w:eastAsia="uk-UA"/>
        </w:rPr>
        <w:t>Пропозиція:</w:t>
      </w:r>
      <w:r w:rsidRPr="007E2D61">
        <w:rPr>
          <w:color w:val="000000"/>
          <w:lang w:eastAsia="uk-UA"/>
        </w:rPr>
        <w:t xml:space="preserve"> </w:t>
      </w:r>
      <w:r w:rsidRPr="007E2D61">
        <w:t xml:space="preserve">визначити дату проведення наступного засідання Громадської ради в робочому порядку </w:t>
      </w:r>
      <w:r w:rsidRPr="007E2D61">
        <w:rPr>
          <w:color w:val="000000"/>
          <w:lang w:eastAsia="uk-UA"/>
        </w:rPr>
        <w:t>в режимі онлайн обговорення.</w:t>
      </w:r>
    </w:p>
    <w:p w14:paraId="6AD5135B" w14:textId="214B089A" w:rsidR="0068647C" w:rsidRPr="007E2D61" w:rsidRDefault="0068647C" w:rsidP="0068647C">
      <w:pPr>
        <w:jc w:val="both"/>
        <w:rPr>
          <w:color w:val="000000"/>
        </w:rPr>
      </w:pPr>
      <w:r w:rsidRPr="007E2D61">
        <w:rPr>
          <w:rFonts w:eastAsia="Calibri"/>
          <w:b/>
          <w:bCs/>
          <w:lang w:eastAsia="uk-UA"/>
        </w:rPr>
        <w:t>Голосували:</w:t>
      </w:r>
      <w:r w:rsidRPr="007E2D61">
        <w:rPr>
          <w:rFonts w:eastAsia="Calibri"/>
          <w:lang w:eastAsia="uk-UA"/>
        </w:rPr>
        <w:t xml:space="preserve"> за — 1</w:t>
      </w:r>
      <w:r w:rsidR="00D54D75" w:rsidRPr="007E2D61">
        <w:rPr>
          <w:rFonts w:eastAsia="Calibri"/>
          <w:lang w:eastAsia="uk-UA"/>
        </w:rPr>
        <w:t>4</w:t>
      </w:r>
      <w:r w:rsidRPr="007E2D61">
        <w:rPr>
          <w:rFonts w:eastAsia="Calibri"/>
          <w:lang w:eastAsia="uk-UA"/>
        </w:rPr>
        <w:t>; проти — 0; утримались — 0.</w:t>
      </w:r>
    </w:p>
    <w:p w14:paraId="2DABCB9A" w14:textId="3F814BC8" w:rsidR="00A20ACA" w:rsidRPr="007E2D61" w:rsidRDefault="0068647C" w:rsidP="00770892">
      <w:pPr>
        <w:jc w:val="both"/>
      </w:pPr>
      <w:r w:rsidRPr="007E2D61">
        <w:rPr>
          <w:b/>
          <w:bCs/>
        </w:rPr>
        <w:t>Вирішили:</w:t>
      </w:r>
      <w:r w:rsidRPr="007E2D61">
        <w:t xml:space="preserve"> визначити дату проведення наступного засідання Громадської ради </w:t>
      </w:r>
      <w:r w:rsidRPr="007E2D61">
        <w:br/>
        <w:t xml:space="preserve">в робочому порядку </w:t>
      </w:r>
      <w:r w:rsidRPr="007E2D61">
        <w:rPr>
          <w:color w:val="000000"/>
          <w:lang w:eastAsia="uk-UA"/>
        </w:rPr>
        <w:t>в режимі онлайн обговорення.</w:t>
      </w:r>
    </w:p>
    <w:p w14:paraId="7C39A292" w14:textId="77777777" w:rsidR="001E306B" w:rsidRPr="007E2D61" w:rsidRDefault="001E306B" w:rsidP="0068647C">
      <w:pPr>
        <w:jc w:val="both"/>
        <w:rPr>
          <w:b/>
          <w:bCs/>
        </w:rPr>
      </w:pPr>
    </w:p>
    <w:p w14:paraId="6515AED9" w14:textId="77777777" w:rsidR="0068647C" w:rsidRPr="007E2D61" w:rsidRDefault="0068647C" w:rsidP="0068647C">
      <w:pPr>
        <w:jc w:val="both"/>
      </w:pPr>
      <w:r w:rsidRPr="007E2D61">
        <w:rPr>
          <w:b/>
        </w:rPr>
        <w:t xml:space="preserve">Котляр Т.М. </w:t>
      </w:r>
      <w:r w:rsidRPr="007E2D61">
        <w:t>повідомила, що порядок денний вичерпано і запропонувала закрити засідання Громадської ради.</w:t>
      </w:r>
    </w:p>
    <w:p w14:paraId="0BE1B74B" w14:textId="474C75D9" w:rsidR="0068647C" w:rsidRPr="007E2D61" w:rsidRDefault="0068647C" w:rsidP="0068647C">
      <w:pPr>
        <w:jc w:val="both"/>
      </w:pPr>
      <w:r w:rsidRPr="007E2D61">
        <w:rPr>
          <w:b/>
          <w:bCs/>
        </w:rPr>
        <w:t>Голосували:</w:t>
      </w:r>
      <w:r w:rsidRPr="007E2D61">
        <w:t xml:space="preserve"> «за» </w:t>
      </w:r>
      <w:r w:rsidRPr="007E2D61">
        <w:rPr>
          <w:rFonts w:eastAsia="Calibri"/>
          <w:lang w:eastAsia="uk-UA"/>
        </w:rPr>
        <w:t xml:space="preserve">— </w:t>
      </w:r>
      <w:r w:rsidRPr="007E2D61">
        <w:t>1</w:t>
      </w:r>
      <w:r w:rsidR="00D54D75" w:rsidRPr="007E2D61">
        <w:t>4</w:t>
      </w:r>
      <w:r w:rsidRPr="007E2D61">
        <w:t xml:space="preserve">, «проти» </w:t>
      </w:r>
      <w:r w:rsidRPr="007E2D61">
        <w:rPr>
          <w:rFonts w:eastAsia="Calibri"/>
          <w:lang w:eastAsia="uk-UA"/>
        </w:rPr>
        <w:t>—</w:t>
      </w:r>
      <w:r w:rsidRPr="007E2D61">
        <w:t xml:space="preserve"> 0, «утримались» </w:t>
      </w:r>
      <w:r w:rsidRPr="007E2D61">
        <w:rPr>
          <w:rFonts w:eastAsia="Calibri"/>
          <w:lang w:eastAsia="uk-UA"/>
        </w:rPr>
        <w:t>—</w:t>
      </w:r>
      <w:r w:rsidRPr="007E2D61">
        <w:t xml:space="preserve"> 0.</w:t>
      </w:r>
    </w:p>
    <w:p w14:paraId="407B7F6C" w14:textId="0AF423BC" w:rsidR="00EA6972" w:rsidRDefault="0068647C" w:rsidP="00E93E8F">
      <w:pPr>
        <w:jc w:val="both"/>
      </w:pPr>
      <w:r w:rsidRPr="007E2D61">
        <w:rPr>
          <w:b/>
          <w:bCs/>
        </w:rPr>
        <w:t xml:space="preserve">Вирішили: </w:t>
      </w:r>
      <w:r w:rsidRPr="007E2D61">
        <w:t>закрити засідання Громадської ради.</w:t>
      </w:r>
    </w:p>
    <w:p w14:paraId="7C499CD2" w14:textId="77777777" w:rsidR="007E2D61" w:rsidRPr="007E2D61" w:rsidRDefault="007E2D61" w:rsidP="00E93E8F">
      <w:pPr>
        <w:jc w:val="both"/>
      </w:pPr>
      <w:bookmarkStart w:id="1" w:name="_GoBack"/>
      <w:bookmarkEnd w:id="1"/>
    </w:p>
    <w:sectPr w:rsidR="007E2D61" w:rsidRPr="007E2D61" w:rsidSect="00DB6AE6">
      <w:footerReference w:type="even" r:id="rId9"/>
      <w:footerReference w:type="default" r:id="rId10"/>
      <w:pgSz w:w="12240" w:h="15840"/>
      <w:pgMar w:top="1166" w:right="737" w:bottom="2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AEA9D" w14:textId="77777777" w:rsidR="007D6E03" w:rsidRDefault="007D6E03" w:rsidP="000357C5">
      <w:r>
        <w:separator/>
      </w:r>
    </w:p>
  </w:endnote>
  <w:endnote w:type="continuationSeparator" w:id="0">
    <w:p w14:paraId="61A8B694" w14:textId="77777777" w:rsidR="007D6E03" w:rsidRDefault="007D6E03" w:rsidP="000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﷽﷽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4299" w14:textId="77777777" w:rsidR="007A3AE6" w:rsidRDefault="007A3AE6" w:rsidP="00327F0C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CAB847" w14:textId="77777777" w:rsidR="007A3AE6" w:rsidRDefault="007A3AE6" w:rsidP="000357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8B002" w14:textId="77777777" w:rsidR="007A3AE6" w:rsidRDefault="007A3AE6" w:rsidP="000D17A7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4E529F9" w14:textId="77777777" w:rsidR="007A3AE6" w:rsidRDefault="007A3AE6" w:rsidP="000357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DE78E" w14:textId="77777777" w:rsidR="007D6E03" w:rsidRDefault="007D6E03" w:rsidP="000357C5">
      <w:r>
        <w:separator/>
      </w:r>
    </w:p>
  </w:footnote>
  <w:footnote w:type="continuationSeparator" w:id="0">
    <w:p w14:paraId="2626D204" w14:textId="77777777" w:rsidR="007D6E03" w:rsidRDefault="007D6E03" w:rsidP="0003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0D3E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134E58AB"/>
    <w:multiLevelType w:val="hybridMultilevel"/>
    <w:tmpl w:val="9CB6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0479"/>
    <w:multiLevelType w:val="hybridMultilevel"/>
    <w:tmpl w:val="AD4E24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894"/>
    <w:multiLevelType w:val="hybridMultilevel"/>
    <w:tmpl w:val="7A1A9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F72D1"/>
    <w:multiLevelType w:val="multilevel"/>
    <w:tmpl w:val="330E0D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76E6CAA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2A5D7538"/>
    <w:multiLevelType w:val="hybridMultilevel"/>
    <w:tmpl w:val="BF66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3E1E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37160BC5"/>
    <w:multiLevelType w:val="hybridMultilevel"/>
    <w:tmpl w:val="4288E1EA"/>
    <w:lvl w:ilvl="0" w:tplc="D28E384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9E25C96"/>
    <w:multiLevelType w:val="hybridMultilevel"/>
    <w:tmpl w:val="F4DC4F2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6C90"/>
    <w:multiLevelType w:val="hybridMultilevel"/>
    <w:tmpl w:val="5C1C0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E03C8"/>
    <w:multiLevelType w:val="hybridMultilevel"/>
    <w:tmpl w:val="5AA28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3F34FC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06201B4"/>
    <w:multiLevelType w:val="hybridMultilevel"/>
    <w:tmpl w:val="FCF02580"/>
    <w:lvl w:ilvl="0" w:tplc="460EF73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1FC07B9"/>
    <w:multiLevelType w:val="hybridMultilevel"/>
    <w:tmpl w:val="E5A8EE00"/>
    <w:lvl w:ilvl="0" w:tplc="2CB46C6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A83F19"/>
    <w:multiLevelType w:val="hybridMultilevel"/>
    <w:tmpl w:val="DF14C4A4"/>
    <w:lvl w:ilvl="0" w:tplc="51B62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F31E6"/>
    <w:multiLevelType w:val="hybridMultilevel"/>
    <w:tmpl w:val="08CE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30B01"/>
    <w:multiLevelType w:val="hybridMultilevel"/>
    <w:tmpl w:val="5C1C0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2422B"/>
    <w:multiLevelType w:val="hybridMultilevel"/>
    <w:tmpl w:val="7666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C5026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6047525E"/>
    <w:multiLevelType w:val="hybridMultilevel"/>
    <w:tmpl w:val="3962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3273F"/>
    <w:multiLevelType w:val="multilevel"/>
    <w:tmpl w:val="36745BC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2" w15:restartNumberingAfterBreak="0">
    <w:nsid w:val="6EA21DE2"/>
    <w:multiLevelType w:val="multilevel"/>
    <w:tmpl w:val="48E604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42464A2"/>
    <w:multiLevelType w:val="hybridMultilevel"/>
    <w:tmpl w:val="3C24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87EEC"/>
    <w:multiLevelType w:val="hybridMultilevel"/>
    <w:tmpl w:val="B822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C60C0"/>
    <w:multiLevelType w:val="hybridMultilevel"/>
    <w:tmpl w:val="AD4E24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3"/>
  </w:num>
  <w:num w:numId="4">
    <w:abstractNumId w:val="22"/>
  </w:num>
  <w:num w:numId="5">
    <w:abstractNumId w:val="4"/>
  </w:num>
  <w:num w:numId="6">
    <w:abstractNumId w:val="2"/>
  </w:num>
  <w:num w:numId="7">
    <w:abstractNumId w:val="25"/>
  </w:num>
  <w:num w:numId="8">
    <w:abstractNumId w:val="6"/>
  </w:num>
  <w:num w:numId="9">
    <w:abstractNumId w:val="24"/>
  </w:num>
  <w:num w:numId="10">
    <w:abstractNumId w:val="18"/>
  </w:num>
  <w:num w:numId="11">
    <w:abstractNumId w:val="5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17"/>
  </w:num>
  <w:num w:numId="17">
    <w:abstractNumId w:val="0"/>
  </w:num>
  <w:num w:numId="18">
    <w:abstractNumId w:val="12"/>
  </w:num>
  <w:num w:numId="19">
    <w:abstractNumId w:val="9"/>
  </w:num>
  <w:num w:numId="20">
    <w:abstractNumId w:val="1"/>
  </w:num>
  <w:num w:numId="21">
    <w:abstractNumId w:val="16"/>
  </w:num>
  <w:num w:numId="22">
    <w:abstractNumId w:val="7"/>
  </w:num>
  <w:num w:numId="23">
    <w:abstractNumId w:val="20"/>
  </w:num>
  <w:num w:numId="24">
    <w:abstractNumId w:val="11"/>
  </w:num>
  <w:num w:numId="25">
    <w:abstractNumId w:val="21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2D"/>
    <w:rsid w:val="00002E51"/>
    <w:rsid w:val="000045E2"/>
    <w:rsid w:val="0000490A"/>
    <w:rsid w:val="00005687"/>
    <w:rsid w:val="0000739C"/>
    <w:rsid w:val="00011EDE"/>
    <w:rsid w:val="00015D1E"/>
    <w:rsid w:val="00016118"/>
    <w:rsid w:val="000167FD"/>
    <w:rsid w:val="00022797"/>
    <w:rsid w:val="0002698D"/>
    <w:rsid w:val="00026F2F"/>
    <w:rsid w:val="000310E1"/>
    <w:rsid w:val="0003147D"/>
    <w:rsid w:val="000325A4"/>
    <w:rsid w:val="00034A6B"/>
    <w:rsid w:val="000357C5"/>
    <w:rsid w:val="00035F4E"/>
    <w:rsid w:val="00037211"/>
    <w:rsid w:val="00040E3A"/>
    <w:rsid w:val="0004249F"/>
    <w:rsid w:val="0004310A"/>
    <w:rsid w:val="00046322"/>
    <w:rsid w:val="00047121"/>
    <w:rsid w:val="00050451"/>
    <w:rsid w:val="00051FF0"/>
    <w:rsid w:val="000537E6"/>
    <w:rsid w:val="00053E6B"/>
    <w:rsid w:val="00055534"/>
    <w:rsid w:val="000560B2"/>
    <w:rsid w:val="00056732"/>
    <w:rsid w:val="00060EDE"/>
    <w:rsid w:val="00062145"/>
    <w:rsid w:val="00062816"/>
    <w:rsid w:val="00062E47"/>
    <w:rsid w:val="000639E7"/>
    <w:rsid w:val="00067BE0"/>
    <w:rsid w:val="0007154F"/>
    <w:rsid w:val="000724C0"/>
    <w:rsid w:val="000731DD"/>
    <w:rsid w:val="00076D3B"/>
    <w:rsid w:val="00081569"/>
    <w:rsid w:val="00083604"/>
    <w:rsid w:val="00086A48"/>
    <w:rsid w:val="00087BC1"/>
    <w:rsid w:val="000928AD"/>
    <w:rsid w:val="000941CD"/>
    <w:rsid w:val="00095ABB"/>
    <w:rsid w:val="0009627B"/>
    <w:rsid w:val="000962AC"/>
    <w:rsid w:val="000A00DD"/>
    <w:rsid w:val="000A16DD"/>
    <w:rsid w:val="000A2630"/>
    <w:rsid w:val="000A6047"/>
    <w:rsid w:val="000B4199"/>
    <w:rsid w:val="000B44BE"/>
    <w:rsid w:val="000B4FDC"/>
    <w:rsid w:val="000B5BE7"/>
    <w:rsid w:val="000B6691"/>
    <w:rsid w:val="000C004D"/>
    <w:rsid w:val="000C0B1F"/>
    <w:rsid w:val="000C1ABD"/>
    <w:rsid w:val="000C2F6F"/>
    <w:rsid w:val="000C4360"/>
    <w:rsid w:val="000D0075"/>
    <w:rsid w:val="000D17A7"/>
    <w:rsid w:val="000D6A40"/>
    <w:rsid w:val="000D76CD"/>
    <w:rsid w:val="000D779E"/>
    <w:rsid w:val="000E3FE2"/>
    <w:rsid w:val="000E5A29"/>
    <w:rsid w:val="000E6004"/>
    <w:rsid w:val="000F3CE5"/>
    <w:rsid w:val="000F4D6C"/>
    <w:rsid w:val="000F4D80"/>
    <w:rsid w:val="000F5AEE"/>
    <w:rsid w:val="000F6E93"/>
    <w:rsid w:val="000F71DD"/>
    <w:rsid w:val="000F76B6"/>
    <w:rsid w:val="0010221F"/>
    <w:rsid w:val="001028C1"/>
    <w:rsid w:val="0010347D"/>
    <w:rsid w:val="00103A61"/>
    <w:rsid w:val="00106A64"/>
    <w:rsid w:val="00107262"/>
    <w:rsid w:val="00110C28"/>
    <w:rsid w:val="001135C2"/>
    <w:rsid w:val="00114084"/>
    <w:rsid w:val="001160AD"/>
    <w:rsid w:val="00117C92"/>
    <w:rsid w:val="00126255"/>
    <w:rsid w:val="001273E0"/>
    <w:rsid w:val="00130BB3"/>
    <w:rsid w:val="00133031"/>
    <w:rsid w:val="00135B1B"/>
    <w:rsid w:val="00137A18"/>
    <w:rsid w:val="00142D9F"/>
    <w:rsid w:val="00144CA2"/>
    <w:rsid w:val="0014656D"/>
    <w:rsid w:val="00147A9E"/>
    <w:rsid w:val="00151491"/>
    <w:rsid w:val="00152AB3"/>
    <w:rsid w:val="00153E1C"/>
    <w:rsid w:val="00154967"/>
    <w:rsid w:val="00156BBC"/>
    <w:rsid w:val="00157706"/>
    <w:rsid w:val="001616AE"/>
    <w:rsid w:val="0016188D"/>
    <w:rsid w:val="001620D0"/>
    <w:rsid w:val="0017056C"/>
    <w:rsid w:val="00175CE7"/>
    <w:rsid w:val="00186480"/>
    <w:rsid w:val="001875A8"/>
    <w:rsid w:val="001875AB"/>
    <w:rsid w:val="00190148"/>
    <w:rsid w:val="001A0A74"/>
    <w:rsid w:val="001A21A4"/>
    <w:rsid w:val="001A392C"/>
    <w:rsid w:val="001A5526"/>
    <w:rsid w:val="001B280D"/>
    <w:rsid w:val="001B317B"/>
    <w:rsid w:val="001B4EFF"/>
    <w:rsid w:val="001B532B"/>
    <w:rsid w:val="001C3BB4"/>
    <w:rsid w:val="001C43E4"/>
    <w:rsid w:val="001C6511"/>
    <w:rsid w:val="001C7C3F"/>
    <w:rsid w:val="001D23F1"/>
    <w:rsid w:val="001D555D"/>
    <w:rsid w:val="001E0666"/>
    <w:rsid w:val="001E23FC"/>
    <w:rsid w:val="001E2BB9"/>
    <w:rsid w:val="001E306B"/>
    <w:rsid w:val="001F13CC"/>
    <w:rsid w:val="001F3AD0"/>
    <w:rsid w:val="0020010E"/>
    <w:rsid w:val="002008C6"/>
    <w:rsid w:val="002010B1"/>
    <w:rsid w:val="002016FA"/>
    <w:rsid w:val="00205825"/>
    <w:rsid w:val="00207CC8"/>
    <w:rsid w:val="0021572A"/>
    <w:rsid w:val="00215F84"/>
    <w:rsid w:val="002164C7"/>
    <w:rsid w:val="0021693A"/>
    <w:rsid w:val="002172A1"/>
    <w:rsid w:val="002205EB"/>
    <w:rsid w:val="00221A36"/>
    <w:rsid w:val="00226BC3"/>
    <w:rsid w:val="00230E8C"/>
    <w:rsid w:val="0023442C"/>
    <w:rsid w:val="002478C5"/>
    <w:rsid w:val="00252358"/>
    <w:rsid w:val="00254CF9"/>
    <w:rsid w:val="00255027"/>
    <w:rsid w:val="002553E6"/>
    <w:rsid w:val="00256408"/>
    <w:rsid w:val="00256AA7"/>
    <w:rsid w:val="00257AC1"/>
    <w:rsid w:val="0026118C"/>
    <w:rsid w:val="00261C30"/>
    <w:rsid w:val="00262060"/>
    <w:rsid w:val="00263B82"/>
    <w:rsid w:val="00265D88"/>
    <w:rsid w:val="00270E08"/>
    <w:rsid w:val="00271BDE"/>
    <w:rsid w:val="00275993"/>
    <w:rsid w:val="00280769"/>
    <w:rsid w:val="00280F16"/>
    <w:rsid w:val="00282088"/>
    <w:rsid w:val="0028331C"/>
    <w:rsid w:val="00284A00"/>
    <w:rsid w:val="00286455"/>
    <w:rsid w:val="002913A8"/>
    <w:rsid w:val="0029297D"/>
    <w:rsid w:val="002944E1"/>
    <w:rsid w:val="002953FC"/>
    <w:rsid w:val="00295ABE"/>
    <w:rsid w:val="00295AD3"/>
    <w:rsid w:val="002A1947"/>
    <w:rsid w:val="002A24C4"/>
    <w:rsid w:val="002A3DE0"/>
    <w:rsid w:val="002A5077"/>
    <w:rsid w:val="002A7ECB"/>
    <w:rsid w:val="002B0D5E"/>
    <w:rsid w:val="002B0E24"/>
    <w:rsid w:val="002B1777"/>
    <w:rsid w:val="002B461A"/>
    <w:rsid w:val="002C0F95"/>
    <w:rsid w:val="002C1099"/>
    <w:rsid w:val="002C3F65"/>
    <w:rsid w:val="002C4440"/>
    <w:rsid w:val="002C5186"/>
    <w:rsid w:val="002C5692"/>
    <w:rsid w:val="002C5985"/>
    <w:rsid w:val="002C6798"/>
    <w:rsid w:val="002C6AE1"/>
    <w:rsid w:val="002C7D55"/>
    <w:rsid w:val="002D0AD4"/>
    <w:rsid w:val="002D3032"/>
    <w:rsid w:val="002D393C"/>
    <w:rsid w:val="002E08F5"/>
    <w:rsid w:val="002E16A7"/>
    <w:rsid w:val="002E3612"/>
    <w:rsid w:val="002E4B7F"/>
    <w:rsid w:val="002E65E3"/>
    <w:rsid w:val="002E6C54"/>
    <w:rsid w:val="002F0BA7"/>
    <w:rsid w:val="002F1B6C"/>
    <w:rsid w:val="002F1CBC"/>
    <w:rsid w:val="002F5AF5"/>
    <w:rsid w:val="002F6D1D"/>
    <w:rsid w:val="002F72C0"/>
    <w:rsid w:val="002F7681"/>
    <w:rsid w:val="002F7BB7"/>
    <w:rsid w:val="003000C7"/>
    <w:rsid w:val="00305906"/>
    <w:rsid w:val="003114E7"/>
    <w:rsid w:val="00311993"/>
    <w:rsid w:val="00315B90"/>
    <w:rsid w:val="00316144"/>
    <w:rsid w:val="00316B40"/>
    <w:rsid w:val="00317493"/>
    <w:rsid w:val="00323F07"/>
    <w:rsid w:val="00325310"/>
    <w:rsid w:val="00327F0C"/>
    <w:rsid w:val="00331495"/>
    <w:rsid w:val="00332DCF"/>
    <w:rsid w:val="00332E3E"/>
    <w:rsid w:val="00334F3C"/>
    <w:rsid w:val="00335A38"/>
    <w:rsid w:val="00335B4C"/>
    <w:rsid w:val="00336500"/>
    <w:rsid w:val="003429A7"/>
    <w:rsid w:val="00344A14"/>
    <w:rsid w:val="00352046"/>
    <w:rsid w:val="003541AB"/>
    <w:rsid w:val="00361388"/>
    <w:rsid w:val="00361802"/>
    <w:rsid w:val="00361C89"/>
    <w:rsid w:val="00361D18"/>
    <w:rsid w:val="0036234C"/>
    <w:rsid w:val="00362353"/>
    <w:rsid w:val="00362B4A"/>
    <w:rsid w:val="003640DC"/>
    <w:rsid w:val="00364207"/>
    <w:rsid w:val="003656E9"/>
    <w:rsid w:val="00366731"/>
    <w:rsid w:val="003667C2"/>
    <w:rsid w:val="003808C5"/>
    <w:rsid w:val="00380A1D"/>
    <w:rsid w:val="00380A2C"/>
    <w:rsid w:val="00381709"/>
    <w:rsid w:val="0038463C"/>
    <w:rsid w:val="00385E3B"/>
    <w:rsid w:val="00386D90"/>
    <w:rsid w:val="003909A8"/>
    <w:rsid w:val="003942B4"/>
    <w:rsid w:val="003956B6"/>
    <w:rsid w:val="00397DA0"/>
    <w:rsid w:val="003A13CC"/>
    <w:rsid w:val="003A1639"/>
    <w:rsid w:val="003A2A55"/>
    <w:rsid w:val="003A74EA"/>
    <w:rsid w:val="003B0686"/>
    <w:rsid w:val="003B0C99"/>
    <w:rsid w:val="003B1774"/>
    <w:rsid w:val="003B207E"/>
    <w:rsid w:val="003B7022"/>
    <w:rsid w:val="003B739C"/>
    <w:rsid w:val="003C2FF3"/>
    <w:rsid w:val="003C4A31"/>
    <w:rsid w:val="003C6479"/>
    <w:rsid w:val="003C7415"/>
    <w:rsid w:val="003D1928"/>
    <w:rsid w:val="003D2B51"/>
    <w:rsid w:val="003D429C"/>
    <w:rsid w:val="003D4F10"/>
    <w:rsid w:val="003D576B"/>
    <w:rsid w:val="003D5CD6"/>
    <w:rsid w:val="003D7B13"/>
    <w:rsid w:val="003E19AB"/>
    <w:rsid w:val="003E2221"/>
    <w:rsid w:val="003E2F1C"/>
    <w:rsid w:val="003E5DDC"/>
    <w:rsid w:val="003E675E"/>
    <w:rsid w:val="003F2BAF"/>
    <w:rsid w:val="003F4F42"/>
    <w:rsid w:val="003F758A"/>
    <w:rsid w:val="004014BA"/>
    <w:rsid w:val="00401847"/>
    <w:rsid w:val="004031A7"/>
    <w:rsid w:val="004031C5"/>
    <w:rsid w:val="0040422C"/>
    <w:rsid w:val="00405926"/>
    <w:rsid w:val="00405A62"/>
    <w:rsid w:val="0040777C"/>
    <w:rsid w:val="00407FBC"/>
    <w:rsid w:val="00411EE1"/>
    <w:rsid w:val="00413D4C"/>
    <w:rsid w:val="004155EE"/>
    <w:rsid w:val="004164CC"/>
    <w:rsid w:val="00416BDE"/>
    <w:rsid w:val="00417633"/>
    <w:rsid w:val="004205B9"/>
    <w:rsid w:val="004219B6"/>
    <w:rsid w:val="00422A32"/>
    <w:rsid w:val="004249DB"/>
    <w:rsid w:val="00424F40"/>
    <w:rsid w:val="00427D93"/>
    <w:rsid w:val="004313C9"/>
    <w:rsid w:val="00431E3F"/>
    <w:rsid w:val="0043272C"/>
    <w:rsid w:val="00434702"/>
    <w:rsid w:val="00434C75"/>
    <w:rsid w:val="004379B6"/>
    <w:rsid w:val="00437CC9"/>
    <w:rsid w:val="004405BB"/>
    <w:rsid w:val="00441589"/>
    <w:rsid w:val="004430B7"/>
    <w:rsid w:val="00443A3A"/>
    <w:rsid w:val="00453349"/>
    <w:rsid w:val="00455DB6"/>
    <w:rsid w:val="00460D55"/>
    <w:rsid w:val="00461283"/>
    <w:rsid w:val="0046245B"/>
    <w:rsid w:val="00465093"/>
    <w:rsid w:val="004667FF"/>
    <w:rsid w:val="00466AB7"/>
    <w:rsid w:val="0046770E"/>
    <w:rsid w:val="004725F7"/>
    <w:rsid w:val="00473607"/>
    <w:rsid w:val="00473E0F"/>
    <w:rsid w:val="004769BC"/>
    <w:rsid w:val="0047762A"/>
    <w:rsid w:val="0048049A"/>
    <w:rsid w:val="004835BC"/>
    <w:rsid w:val="004943AB"/>
    <w:rsid w:val="004945D9"/>
    <w:rsid w:val="00495440"/>
    <w:rsid w:val="00495744"/>
    <w:rsid w:val="004A110E"/>
    <w:rsid w:val="004A30F0"/>
    <w:rsid w:val="004A4E93"/>
    <w:rsid w:val="004A5091"/>
    <w:rsid w:val="004A7CF3"/>
    <w:rsid w:val="004B4E7C"/>
    <w:rsid w:val="004C0E90"/>
    <w:rsid w:val="004C0F2E"/>
    <w:rsid w:val="004C269B"/>
    <w:rsid w:val="004C2F2B"/>
    <w:rsid w:val="004C4A8F"/>
    <w:rsid w:val="004C6703"/>
    <w:rsid w:val="004C7086"/>
    <w:rsid w:val="004C7959"/>
    <w:rsid w:val="004D213F"/>
    <w:rsid w:val="004D75CB"/>
    <w:rsid w:val="004E0896"/>
    <w:rsid w:val="004E1E7E"/>
    <w:rsid w:val="004E1EF3"/>
    <w:rsid w:val="004E28FA"/>
    <w:rsid w:val="004E2F8F"/>
    <w:rsid w:val="004E356A"/>
    <w:rsid w:val="004E5C78"/>
    <w:rsid w:val="004E686B"/>
    <w:rsid w:val="004E7CCB"/>
    <w:rsid w:val="004F19FD"/>
    <w:rsid w:val="004F1EC5"/>
    <w:rsid w:val="004F436A"/>
    <w:rsid w:val="005008ED"/>
    <w:rsid w:val="00501283"/>
    <w:rsid w:val="00501C50"/>
    <w:rsid w:val="00510149"/>
    <w:rsid w:val="00511B3C"/>
    <w:rsid w:val="005148B1"/>
    <w:rsid w:val="005155C6"/>
    <w:rsid w:val="005206DA"/>
    <w:rsid w:val="00523B64"/>
    <w:rsid w:val="005328C9"/>
    <w:rsid w:val="0053396A"/>
    <w:rsid w:val="00537C86"/>
    <w:rsid w:val="005404FC"/>
    <w:rsid w:val="00545778"/>
    <w:rsid w:val="00546DFB"/>
    <w:rsid w:val="005475E0"/>
    <w:rsid w:val="0055244E"/>
    <w:rsid w:val="00553D5F"/>
    <w:rsid w:val="00554056"/>
    <w:rsid w:val="00555AAD"/>
    <w:rsid w:val="00561857"/>
    <w:rsid w:val="005630DF"/>
    <w:rsid w:val="00564C55"/>
    <w:rsid w:val="005705C0"/>
    <w:rsid w:val="00570D7F"/>
    <w:rsid w:val="00572485"/>
    <w:rsid w:val="005770C1"/>
    <w:rsid w:val="005815FF"/>
    <w:rsid w:val="00582648"/>
    <w:rsid w:val="005879DF"/>
    <w:rsid w:val="005908AB"/>
    <w:rsid w:val="00595A0F"/>
    <w:rsid w:val="005964EB"/>
    <w:rsid w:val="00596F35"/>
    <w:rsid w:val="00597B70"/>
    <w:rsid w:val="005A0003"/>
    <w:rsid w:val="005A3263"/>
    <w:rsid w:val="005A40DC"/>
    <w:rsid w:val="005A6000"/>
    <w:rsid w:val="005B19B9"/>
    <w:rsid w:val="005B2F50"/>
    <w:rsid w:val="005B3275"/>
    <w:rsid w:val="005C02EB"/>
    <w:rsid w:val="005C07A1"/>
    <w:rsid w:val="005C14E9"/>
    <w:rsid w:val="005C1699"/>
    <w:rsid w:val="005C20D6"/>
    <w:rsid w:val="005C5B74"/>
    <w:rsid w:val="005D263A"/>
    <w:rsid w:val="005E1546"/>
    <w:rsid w:val="005E276C"/>
    <w:rsid w:val="005E2E10"/>
    <w:rsid w:val="005E3D38"/>
    <w:rsid w:val="005E462B"/>
    <w:rsid w:val="005E4BFE"/>
    <w:rsid w:val="005F2273"/>
    <w:rsid w:val="005F365A"/>
    <w:rsid w:val="005F614F"/>
    <w:rsid w:val="00600E9D"/>
    <w:rsid w:val="00602F66"/>
    <w:rsid w:val="00603CF1"/>
    <w:rsid w:val="006043E7"/>
    <w:rsid w:val="006060A6"/>
    <w:rsid w:val="00610494"/>
    <w:rsid w:val="00611AFA"/>
    <w:rsid w:val="00614B1B"/>
    <w:rsid w:val="00615804"/>
    <w:rsid w:val="006167FB"/>
    <w:rsid w:val="00621078"/>
    <w:rsid w:val="00621606"/>
    <w:rsid w:val="00623C91"/>
    <w:rsid w:val="00623F82"/>
    <w:rsid w:val="00630F6F"/>
    <w:rsid w:val="00632DA4"/>
    <w:rsid w:val="006337DB"/>
    <w:rsid w:val="00633A99"/>
    <w:rsid w:val="00633E95"/>
    <w:rsid w:val="006348A7"/>
    <w:rsid w:val="00635649"/>
    <w:rsid w:val="00635E0A"/>
    <w:rsid w:val="00635FB3"/>
    <w:rsid w:val="006368AF"/>
    <w:rsid w:val="00641A08"/>
    <w:rsid w:val="00641D2A"/>
    <w:rsid w:val="00647949"/>
    <w:rsid w:val="0065338B"/>
    <w:rsid w:val="00653F35"/>
    <w:rsid w:val="00654C2D"/>
    <w:rsid w:val="006565A4"/>
    <w:rsid w:val="00656867"/>
    <w:rsid w:val="00656B04"/>
    <w:rsid w:val="00657796"/>
    <w:rsid w:val="00657ED7"/>
    <w:rsid w:val="0066186E"/>
    <w:rsid w:val="00662FB6"/>
    <w:rsid w:val="00663698"/>
    <w:rsid w:val="00667A4F"/>
    <w:rsid w:val="0067332F"/>
    <w:rsid w:val="006741B1"/>
    <w:rsid w:val="006777F6"/>
    <w:rsid w:val="00680935"/>
    <w:rsid w:val="00680D3D"/>
    <w:rsid w:val="006821F8"/>
    <w:rsid w:val="00683372"/>
    <w:rsid w:val="0068647C"/>
    <w:rsid w:val="006866DB"/>
    <w:rsid w:val="00690C36"/>
    <w:rsid w:val="006911E2"/>
    <w:rsid w:val="006937B4"/>
    <w:rsid w:val="0069589B"/>
    <w:rsid w:val="006A0063"/>
    <w:rsid w:val="006A160F"/>
    <w:rsid w:val="006A2039"/>
    <w:rsid w:val="006A2185"/>
    <w:rsid w:val="006A36D9"/>
    <w:rsid w:val="006A3DFE"/>
    <w:rsid w:val="006A3EDE"/>
    <w:rsid w:val="006B6F2D"/>
    <w:rsid w:val="006B7AB2"/>
    <w:rsid w:val="006C020A"/>
    <w:rsid w:val="006C505E"/>
    <w:rsid w:val="006C7232"/>
    <w:rsid w:val="006D077C"/>
    <w:rsid w:val="006D22ED"/>
    <w:rsid w:val="006D44A4"/>
    <w:rsid w:val="006D574E"/>
    <w:rsid w:val="006E041D"/>
    <w:rsid w:val="006E3A7D"/>
    <w:rsid w:val="006E5A6F"/>
    <w:rsid w:val="006E6CB1"/>
    <w:rsid w:val="006F114F"/>
    <w:rsid w:val="006F11D5"/>
    <w:rsid w:val="006F3BF1"/>
    <w:rsid w:val="006F4619"/>
    <w:rsid w:val="006F48F4"/>
    <w:rsid w:val="006F5AF9"/>
    <w:rsid w:val="006F7374"/>
    <w:rsid w:val="007015EC"/>
    <w:rsid w:val="00702B8A"/>
    <w:rsid w:val="00704049"/>
    <w:rsid w:val="00704ED7"/>
    <w:rsid w:val="00707071"/>
    <w:rsid w:val="0071071C"/>
    <w:rsid w:val="00710C57"/>
    <w:rsid w:val="00710F56"/>
    <w:rsid w:val="00711EA1"/>
    <w:rsid w:val="007124BD"/>
    <w:rsid w:val="007149AB"/>
    <w:rsid w:val="0071663D"/>
    <w:rsid w:val="0071684C"/>
    <w:rsid w:val="00721094"/>
    <w:rsid w:val="0072286D"/>
    <w:rsid w:val="00723C16"/>
    <w:rsid w:val="007279E9"/>
    <w:rsid w:val="00730ACC"/>
    <w:rsid w:val="00731D5F"/>
    <w:rsid w:val="00733761"/>
    <w:rsid w:val="00733897"/>
    <w:rsid w:val="007358BB"/>
    <w:rsid w:val="00737194"/>
    <w:rsid w:val="00744482"/>
    <w:rsid w:val="007460C4"/>
    <w:rsid w:val="00750C92"/>
    <w:rsid w:val="00752668"/>
    <w:rsid w:val="00757DD8"/>
    <w:rsid w:val="00760B59"/>
    <w:rsid w:val="00762323"/>
    <w:rsid w:val="00762729"/>
    <w:rsid w:val="00767DCA"/>
    <w:rsid w:val="00770892"/>
    <w:rsid w:val="00772D42"/>
    <w:rsid w:val="007730E5"/>
    <w:rsid w:val="00776BB4"/>
    <w:rsid w:val="00780A9A"/>
    <w:rsid w:val="007810B7"/>
    <w:rsid w:val="007840B6"/>
    <w:rsid w:val="00787295"/>
    <w:rsid w:val="0079347C"/>
    <w:rsid w:val="0079445C"/>
    <w:rsid w:val="007A0025"/>
    <w:rsid w:val="007A3056"/>
    <w:rsid w:val="007A3AE6"/>
    <w:rsid w:val="007A40B1"/>
    <w:rsid w:val="007A5A28"/>
    <w:rsid w:val="007B1B23"/>
    <w:rsid w:val="007B366E"/>
    <w:rsid w:val="007B477A"/>
    <w:rsid w:val="007B6DAE"/>
    <w:rsid w:val="007C0654"/>
    <w:rsid w:val="007C182D"/>
    <w:rsid w:val="007C7C75"/>
    <w:rsid w:val="007D0CBF"/>
    <w:rsid w:val="007D16EE"/>
    <w:rsid w:val="007D18BE"/>
    <w:rsid w:val="007D5B8D"/>
    <w:rsid w:val="007D676F"/>
    <w:rsid w:val="007D6E03"/>
    <w:rsid w:val="007E2D61"/>
    <w:rsid w:val="007E41F7"/>
    <w:rsid w:val="007F17BA"/>
    <w:rsid w:val="007F2735"/>
    <w:rsid w:val="007F6362"/>
    <w:rsid w:val="00803462"/>
    <w:rsid w:val="008042E0"/>
    <w:rsid w:val="0080713B"/>
    <w:rsid w:val="008108FA"/>
    <w:rsid w:val="008114F3"/>
    <w:rsid w:val="00811B3D"/>
    <w:rsid w:val="0081704D"/>
    <w:rsid w:val="008205D5"/>
    <w:rsid w:val="00824B84"/>
    <w:rsid w:val="00824F9D"/>
    <w:rsid w:val="0083145F"/>
    <w:rsid w:val="00832BD3"/>
    <w:rsid w:val="008351E7"/>
    <w:rsid w:val="008355BE"/>
    <w:rsid w:val="00841467"/>
    <w:rsid w:val="00843ADE"/>
    <w:rsid w:val="00844106"/>
    <w:rsid w:val="00847D50"/>
    <w:rsid w:val="00852108"/>
    <w:rsid w:val="00855210"/>
    <w:rsid w:val="00864D8B"/>
    <w:rsid w:val="008733D3"/>
    <w:rsid w:val="008744BA"/>
    <w:rsid w:val="00875C42"/>
    <w:rsid w:val="0087601A"/>
    <w:rsid w:val="00881F1C"/>
    <w:rsid w:val="008827AC"/>
    <w:rsid w:val="00887279"/>
    <w:rsid w:val="00887F26"/>
    <w:rsid w:val="00891FD4"/>
    <w:rsid w:val="0089731F"/>
    <w:rsid w:val="008A1159"/>
    <w:rsid w:val="008A1E05"/>
    <w:rsid w:val="008A31D4"/>
    <w:rsid w:val="008A37AD"/>
    <w:rsid w:val="008A5950"/>
    <w:rsid w:val="008B018B"/>
    <w:rsid w:val="008B46CF"/>
    <w:rsid w:val="008B6891"/>
    <w:rsid w:val="008C188C"/>
    <w:rsid w:val="008C2C85"/>
    <w:rsid w:val="008D09F0"/>
    <w:rsid w:val="008D42A5"/>
    <w:rsid w:val="008D5031"/>
    <w:rsid w:val="008D52AC"/>
    <w:rsid w:val="008D7047"/>
    <w:rsid w:val="008D7CE1"/>
    <w:rsid w:val="008E0308"/>
    <w:rsid w:val="008E1DC8"/>
    <w:rsid w:val="008E2E1D"/>
    <w:rsid w:val="008E3092"/>
    <w:rsid w:val="008E3F2E"/>
    <w:rsid w:val="008E3FCC"/>
    <w:rsid w:val="008E5DED"/>
    <w:rsid w:val="008F141F"/>
    <w:rsid w:val="008F3A29"/>
    <w:rsid w:val="008F5AF8"/>
    <w:rsid w:val="008F6BFE"/>
    <w:rsid w:val="00901442"/>
    <w:rsid w:val="00902385"/>
    <w:rsid w:val="009044AA"/>
    <w:rsid w:val="0090454D"/>
    <w:rsid w:val="009050C5"/>
    <w:rsid w:val="0090657E"/>
    <w:rsid w:val="00906D35"/>
    <w:rsid w:val="0091119E"/>
    <w:rsid w:val="00915CF7"/>
    <w:rsid w:val="00923B55"/>
    <w:rsid w:val="00924EB4"/>
    <w:rsid w:val="00942457"/>
    <w:rsid w:val="00943B60"/>
    <w:rsid w:val="00944B59"/>
    <w:rsid w:val="00947994"/>
    <w:rsid w:val="00950A57"/>
    <w:rsid w:val="00953928"/>
    <w:rsid w:val="00954CFE"/>
    <w:rsid w:val="009556E5"/>
    <w:rsid w:val="009631FD"/>
    <w:rsid w:val="00964C1C"/>
    <w:rsid w:val="00966795"/>
    <w:rsid w:val="00966BE7"/>
    <w:rsid w:val="00971A5A"/>
    <w:rsid w:val="00972116"/>
    <w:rsid w:val="00972ABF"/>
    <w:rsid w:val="00972CDE"/>
    <w:rsid w:val="009737EA"/>
    <w:rsid w:val="00973D38"/>
    <w:rsid w:val="009746B2"/>
    <w:rsid w:val="00975DCF"/>
    <w:rsid w:val="00983BBD"/>
    <w:rsid w:val="00985733"/>
    <w:rsid w:val="00985C54"/>
    <w:rsid w:val="00986671"/>
    <w:rsid w:val="00991BF8"/>
    <w:rsid w:val="009926CB"/>
    <w:rsid w:val="009944F0"/>
    <w:rsid w:val="00994898"/>
    <w:rsid w:val="009976A1"/>
    <w:rsid w:val="009A0941"/>
    <w:rsid w:val="009A1631"/>
    <w:rsid w:val="009A3D59"/>
    <w:rsid w:val="009A48DD"/>
    <w:rsid w:val="009A708D"/>
    <w:rsid w:val="009A7F47"/>
    <w:rsid w:val="009B0F46"/>
    <w:rsid w:val="009B7A0F"/>
    <w:rsid w:val="009B7D5E"/>
    <w:rsid w:val="009C0900"/>
    <w:rsid w:val="009C3E5B"/>
    <w:rsid w:val="009C65A6"/>
    <w:rsid w:val="009D0C26"/>
    <w:rsid w:val="009D2052"/>
    <w:rsid w:val="009D249D"/>
    <w:rsid w:val="009D33BB"/>
    <w:rsid w:val="009D427B"/>
    <w:rsid w:val="009F064D"/>
    <w:rsid w:val="009F2863"/>
    <w:rsid w:val="009F6D10"/>
    <w:rsid w:val="00A00EE3"/>
    <w:rsid w:val="00A10637"/>
    <w:rsid w:val="00A10BD3"/>
    <w:rsid w:val="00A11948"/>
    <w:rsid w:val="00A14B53"/>
    <w:rsid w:val="00A1509B"/>
    <w:rsid w:val="00A16610"/>
    <w:rsid w:val="00A169DC"/>
    <w:rsid w:val="00A16B37"/>
    <w:rsid w:val="00A16EAF"/>
    <w:rsid w:val="00A170FF"/>
    <w:rsid w:val="00A20ACA"/>
    <w:rsid w:val="00A2227E"/>
    <w:rsid w:val="00A23499"/>
    <w:rsid w:val="00A32643"/>
    <w:rsid w:val="00A37EB3"/>
    <w:rsid w:val="00A46E9E"/>
    <w:rsid w:val="00A47FD7"/>
    <w:rsid w:val="00A52AA8"/>
    <w:rsid w:val="00A556FF"/>
    <w:rsid w:val="00A55FD6"/>
    <w:rsid w:val="00A56225"/>
    <w:rsid w:val="00A60060"/>
    <w:rsid w:val="00A60A4F"/>
    <w:rsid w:val="00A61C6A"/>
    <w:rsid w:val="00A61F03"/>
    <w:rsid w:val="00A63EDE"/>
    <w:rsid w:val="00A64189"/>
    <w:rsid w:val="00A70170"/>
    <w:rsid w:val="00A70283"/>
    <w:rsid w:val="00A709AC"/>
    <w:rsid w:val="00A73287"/>
    <w:rsid w:val="00A74979"/>
    <w:rsid w:val="00A77599"/>
    <w:rsid w:val="00A80710"/>
    <w:rsid w:val="00A82D01"/>
    <w:rsid w:val="00A8687D"/>
    <w:rsid w:val="00A8708C"/>
    <w:rsid w:val="00A92125"/>
    <w:rsid w:val="00A942BD"/>
    <w:rsid w:val="00A969EC"/>
    <w:rsid w:val="00A975D3"/>
    <w:rsid w:val="00AA3379"/>
    <w:rsid w:val="00AB078C"/>
    <w:rsid w:val="00AB20A5"/>
    <w:rsid w:val="00AB2934"/>
    <w:rsid w:val="00AB4337"/>
    <w:rsid w:val="00AB476F"/>
    <w:rsid w:val="00AB596A"/>
    <w:rsid w:val="00AB7FA3"/>
    <w:rsid w:val="00AC0913"/>
    <w:rsid w:val="00AC1123"/>
    <w:rsid w:val="00AC12D0"/>
    <w:rsid w:val="00AC2999"/>
    <w:rsid w:val="00AC447D"/>
    <w:rsid w:val="00AC7CF6"/>
    <w:rsid w:val="00AD1A73"/>
    <w:rsid w:val="00AD4D11"/>
    <w:rsid w:val="00AD6196"/>
    <w:rsid w:val="00AD764C"/>
    <w:rsid w:val="00AE09AC"/>
    <w:rsid w:val="00AE75B0"/>
    <w:rsid w:val="00AF1619"/>
    <w:rsid w:val="00AF1B77"/>
    <w:rsid w:val="00AF5E1D"/>
    <w:rsid w:val="00B03E6E"/>
    <w:rsid w:val="00B065B9"/>
    <w:rsid w:val="00B0741E"/>
    <w:rsid w:val="00B10E9B"/>
    <w:rsid w:val="00B14F36"/>
    <w:rsid w:val="00B26675"/>
    <w:rsid w:val="00B30024"/>
    <w:rsid w:val="00B33DA0"/>
    <w:rsid w:val="00B36300"/>
    <w:rsid w:val="00B36BD0"/>
    <w:rsid w:val="00B40EBA"/>
    <w:rsid w:val="00B41A2A"/>
    <w:rsid w:val="00B41EC4"/>
    <w:rsid w:val="00B448D1"/>
    <w:rsid w:val="00B459C0"/>
    <w:rsid w:val="00B45A53"/>
    <w:rsid w:val="00B552AB"/>
    <w:rsid w:val="00B55409"/>
    <w:rsid w:val="00B60EFD"/>
    <w:rsid w:val="00B6132F"/>
    <w:rsid w:val="00B614CC"/>
    <w:rsid w:val="00B61C96"/>
    <w:rsid w:val="00B6212B"/>
    <w:rsid w:val="00B6245B"/>
    <w:rsid w:val="00B6266A"/>
    <w:rsid w:val="00B6552E"/>
    <w:rsid w:val="00B66D06"/>
    <w:rsid w:val="00B717CC"/>
    <w:rsid w:val="00B72C19"/>
    <w:rsid w:val="00B72FBD"/>
    <w:rsid w:val="00B80066"/>
    <w:rsid w:val="00B80E4C"/>
    <w:rsid w:val="00B82DD7"/>
    <w:rsid w:val="00B85BCA"/>
    <w:rsid w:val="00B862AA"/>
    <w:rsid w:val="00B869E3"/>
    <w:rsid w:val="00B874EC"/>
    <w:rsid w:val="00B87F16"/>
    <w:rsid w:val="00B9268B"/>
    <w:rsid w:val="00B93B7E"/>
    <w:rsid w:val="00B951DC"/>
    <w:rsid w:val="00B96A09"/>
    <w:rsid w:val="00BA4568"/>
    <w:rsid w:val="00BA597B"/>
    <w:rsid w:val="00BA677A"/>
    <w:rsid w:val="00BA72F8"/>
    <w:rsid w:val="00BB0F74"/>
    <w:rsid w:val="00BB16B1"/>
    <w:rsid w:val="00BB35B5"/>
    <w:rsid w:val="00BB36E1"/>
    <w:rsid w:val="00BB3CF3"/>
    <w:rsid w:val="00BB5E4F"/>
    <w:rsid w:val="00BB5F70"/>
    <w:rsid w:val="00BB6FAD"/>
    <w:rsid w:val="00BB7756"/>
    <w:rsid w:val="00BC2449"/>
    <w:rsid w:val="00BC4078"/>
    <w:rsid w:val="00BC4111"/>
    <w:rsid w:val="00BC457D"/>
    <w:rsid w:val="00BC5E56"/>
    <w:rsid w:val="00BC6B56"/>
    <w:rsid w:val="00BD12B7"/>
    <w:rsid w:val="00BD275F"/>
    <w:rsid w:val="00BD3FFA"/>
    <w:rsid w:val="00BD4481"/>
    <w:rsid w:val="00BD5D19"/>
    <w:rsid w:val="00BD7B5C"/>
    <w:rsid w:val="00BE0171"/>
    <w:rsid w:val="00BE147E"/>
    <w:rsid w:val="00BE55BB"/>
    <w:rsid w:val="00BE6468"/>
    <w:rsid w:val="00BE6516"/>
    <w:rsid w:val="00BE6DB2"/>
    <w:rsid w:val="00BF0AD7"/>
    <w:rsid w:val="00BF2F85"/>
    <w:rsid w:val="00BF5E2D"/>
    <w:rsid w:val="00BF6E77"/>
    <w:rsid w:val="00C04570"/>
    <w:rsid w:val="00C0461B"/>
    <w:rsid w:val="00C05177"/>
    <w:rsid w:val="00C06272"/>
    <w:rsid w:val="00C06DE7"/>
    <w:rsid w:val="00C07629"/>
    <w:rsid w:val="00C1008C"/>
    <w:rsid w:val="00C10568"/>
    <w:rsid w:val="00C10C47"/>
    <w:rsid w:val="00C1126E"/>
    <w:rsid w:val="00C112C1"/>
    <w:rsid w:val="00C152AD"/>
    <w:rsid w:val="00C22948"/>
    <w:rsid w:val="00C23D99"/>
    <w:rsid w:val="00C26CCB"/>
    <w:rsid w:val="00C31292"/>
    <w:rsid w:val="00C32B99"/>
    <w:rsid w:val="00C33F68"/>
    <w:rsid w:val="00C3501D"/>
    <w:rsid w:val="00C35B83"/>
    <w:rsid w:val="00C35D4C"/>
    <w:rsid w:val="00C36DEA"/>
    <w:rsid w:val="00C43A52"/>
    <w:rsid w:val="00C4487B"/>
    <w:rsid w:val="00C4672C"/>
    <w:rsid w:val="00C4793F"/>
    <w:rsid w:val="00C530AC"/>
    <w:rsid w:val="00C5312A"/>
    <w:rsid w:val="00C53648"/>
    <w:rsid w:val="00C57053"/>
    <w:rsid w:val="00C6061A"/>
    <w:rsid w:val="00C61043"/>
    <w:rsid w:val="00C613F4"/>
    <w:rsid w:val="00C71060"/>
    <w:rsid w:val="00C710B5"/>
    <w:rsid w:val="00C7137C"/>
    <w:rsid w:val="00C740E0"/>
    <w:rsid w:val="00C77BEE"/>
    <w:rsid w:val="00C804DC"/>
    <w:rsid w:val="00C81DAA"/>
    <w:rsid w:val="00C846BF"/>
    <w:rsid w:val="00C86846"/>
    <w:rsid w:val="00C869C9"/>
    <w:rsid w:val="00C86A67"/>
    <w:rsid w:val="00C91DDC"/>
    <w:rsid w:val="00C91E43"/>
    <w:rsid w:val="00C9240D"/>
    <w:rsid w:val="00C928DE"/>
    <w:rsid w:val="00C950DB"/>
    <w:rsid w:val="00CA15AF"/>
    <w:rsid w:val="00CA15E6"/>
    <w:rsid w:val="00CA5D41"/>
    <w:rsid w:val="00CB29A2"/>
    <w:rsid w:val="00CB2B36"/>
    <w:rsid w:val="00CB2CB2"/>
    <w:rsid w:val="00CB2E30"/>
    <w:rsid w:val="00CB52BF"/>
    <w:rsid w:val="00CB5DAF"/>
    <w:rsid w:val="00CB78EF"/>
    <w:rsid w:val="00CC0559"/>
    <w:rsid w:val="00CC3E6C"/>
    <w:rsid w:val="00CD378F"/>
    <w:rsid w:val="00CD574C"/>
    <w:rsid w:val="00CD74C2"/>
    <w:rsid w:val="00CE3F0A"/>
    <w:rsid w:val="00CF799C"/>
    <w:rsid w:val="00D0136E"/>
    <w:rsid w:val="00D0161B"/>
    <w:rsid w:val="00D03082"/>
    <w:rsid w:val="00D03B4D"/>
    <w:rsid w:val="00D04862"/>
    <w:rsid w:val="00D04D3E"/>
    <w:rsid w:val="00D04E73"/>
    <w:rsid w:val="00D05C21"/>
    <w:rsid w:val="00D05DEC"/>
    <w:rsid w:val="00D06F43"/>
    <w:rsid w:val="00D10418"/>
    <w:rsid w:val="00D117BB"/>
    <w:rsid w:val="00D210C3"/>
    <w:rsid w:val="00D21CAF"/>
    <w:rsid w:val="00D2263F"/>
    <w:rsid w:val="00D23467"/>
    <w:rsid w:val="00D23D02"/>
    <w:rsid w:val="00D27386"/>
    <w:rsid w:val="00D3038A"/>
    <w:rsid w:val="00D30463"/>
    <w:rsid w:val="00D30BC1"/>
    <w:rsid w:val="00D32D83"/>
    <w:rsid w:val="00D43325"/>
    <w:rsid w:val="00D45CA1"/>
    <w:rsid w:val="00D47AE7"/>
    <w:rsid w:val="00D54D75"/>
    <w:rsid w:val="00D6295D"/>
    <w:rsid w:val="00D73D6A"/>
    <w:rsid w:val="00D7554F"/>
    <w:rsid w:val="00D80248"/>
    <w:rsid w:val="00D816CD"/>
    <w:rsid w:val="00D82771"/>
    <w:rsid w:val="00D82BBC"/>
    <w:rsid w:val="00D871B0"/>
    <w:rsid w:val="00D871C2"/>
    <w:rsid w:val="00D96D8A"/>
    <w:rsid w:val="00D976F5"/>
    <w:rsid w:val="00DA5294"/>
    <w:rsid w:val="00DA778C"/>
    <w:rsid w:val="00DB1CD4"/>
    <w:rsid w:val="00DB2449"/>
    <w:rsid w:val="00DB2CD0"/>
    <w:rsid w:val="00DB3547"/>
    <w:rsid w:val="00DB59EE"/>
    <w:rsid w:val="00DB6AE6"/>
    <w:rsid w:val="00DB6C1E"/>
    <w:rsid w:val="00DB6F87"/>
    <w:rsid w:val="00DB79D2"/>
    <w:rsid w:val="00DC3EFB"/>
    <w:rsid w:val="00DC7AAD"/>
    <w:rsid w:val="00DD04C7"/>
    <w:rsid w:val="00DD05CA"/>
    <w:rsid w:val="00DD416E"/>
    <w:rsid w:val="00DD52C3"/>
    <w:rsid w:val="00DD7378"/>
    <w:rsid w:val="00DE355B"/>
    <w:rsid w:val="00DE36D2"/>
    <w:rsid w:val="00DE3865"/>
    <w:rsid w:val="00DE661A"/>
    <w:rsid w:val="00DF186D"/>
    <w:rsid w:val="00DF2E9E"/>
    <w:rsid w:val="00DF30B1"/>
    <w:rsid w:val="00DF364A"/>
    <w:rsid w:val="00DF65E1"/>
    <w:rsid w:val="00E024B2"/>
    <w:rsid w:val="00E03015"/>
    <w:rsid w:val="00E113EF"/>
    <w:rsid w:val="00E1263F"/>
    <w:rsid w:val="00E128D9"/>
    <w:rsid w:val="00E15B46"/>
    <w:rsid w:val="00E20966"/>
    <w:rsid w:val="00E2165B"/>
    <w:rsid w:val="00E22AA3"/>
    <w:rsid w:val="00E22D28"/>
    <w:rsid w:val="00E252C9"/>
    <w:rsid w:val="00E2574F"/>
    <w:rsid w:val="00E272C5"/>
    <w:rsid w:val="00E272C6"/>
    <w:rsid w:val="00E308F5"/>
    <w:rsid w:val="00E31CBD"/>
    <w:rsid w:val="00E3429C"/>
    <w:rsid w:val="00E34F26"/>
    <w:rsid w:val="00E41033"/>
    <w:rsid w:val="00E4113D"/>
    <w:rsid w:val="00E44A27"/>
    <w:rsid w:val="00E462A8"/>
    <w:rsid w:val="00E47197"/>
    <w:rsid w:val="00E51B0A"/>
    <w:rsid w:val="00E523B0"/>
    <w:rsid w:val="00E533E8"/>
    <w:rsid w:val="00E54A95"/>
    <w:rsid w:val="00E54F7C"/>
    <w:rsid w:val="00E61E18"/>
    <w:rsid w:val="00E623E0"/>
    <w:rsid w:val="00E65F6E"/>
    <w:rsid w:val="00E7039D"/>
    <w:rsid w:val="00E733E9"/>
    <w:rsid w:val="00E7575F"/>
    <w:rsid w:val="00E808C6"/>
    <w:rsid w:val="00E841B6"/>
    <w:rsid w:val="00E87FAC"/>
    <w:rsid w:val="00E93A27"/>
    <w:rsid w:val="00E93E8F"/>
    <w:rsid w:val="00EA2460"/>
    <w:rsid w:val="00EA259B"/>
    <w:rsid w:val="00EA293E"/>
    <w:rsid w:val="00EA5025"/>
    <w:rsid w:val="00EA6972"/>
    <w:rsid w:val="00EA7E6B"/>
    <w:rsid w:val="00EB5AE4"/>
    <w:rsid w:val="00EB62A9"/>
    <w:rsid w:val="00EC6BFD"/>
    <w:rsid w:val="00ED1008"/>
    <w:rsid w:val="00ED4859"/>
    <w:rsid w:val="00ED6577"/>
    <w:rsid w:val="00ED658A"/>
    <w:rsid w:val="00ED6752"/>
    <w:rsid w:val="00EE113A"/>
    <w:rsid w:val="00EE1BED"/>
    <w:rsid w:val="00EE2842"/>
    <w:rsid w:val="00EE3942"/>
    <w:rsid w:val="00EE4C5F"/>
    <w:rsid w:val="00EE7E1C"/>
    <w:rsid w:val="00EF05BC"/>
    <w:rsid w:val="00EF25CE"/>
    <w:rsid w:val="00EF4FB8"/>
    <w:rsid w:val="00EF4FDD"/>
    <w:rsid w:val="00F01506"/>
    <w:rsid w:val="00F0247D"/>
    <w:rsid w:val="00F02B10"/>
    <w:rsid w:val="00F07181"/>
    <w:rsid w:val="00F07A22"/>
    <w:rsid w:val="00F119D7"/>
    <w:rsid w:val="00F11EBA"/>
    <w:rsid w:val="00F133C5"/>
    <w:rsid w:val="00F1494B"/>
    <w:rsid w:val="00F14E46"/>
    <w:rsid w:val="00F1576A"/>
    <w:rsid w:val="00F20AC0"/>
    <w:rsid w:val="00F25D78"/>
    <w:rsid w:val="00F27260"/>
    <w:rsid w:val="00F3251D"/>
    <w:rsid w:val="00F43D1E"/>
    <w:rsid w:val="00F45620"/>
    <w:rsid w:val="00F46D0F"/>
    <w:rsid w:val="00F47B67"/>
    <w:rsid w:val="00F50EAB"/>
    <w:rsid w:val="00F52A0D"/>
    <w:rsid w:val="00F52B49"/>
    <w:rsid w:val="00F53F92"/>
    <w:rsid w:val="00F557E1"/>
    <w:rsid w:val="00F56E35"/>
    <w:rsid w:val="00F609A0"/>
    <w:rsid w:val="00F61840"/>
    <w:rsid w:val="00F634FA"/>
    <w:rsid w:val="00F636E4"/>
    <w:rsid w:val="00F63EC1"/>
    <w:rsid w:val="00F6439F"/>
    <w:rsid w:val="00F657A4"/>
    <w:rsid w:val="00F701BF"/>
    <w:rsid w:val="00F71389"/>
    <w:rsid w:val="00F7204E"/>
    <w:rsid w:val="00F75007"/>
    <w:rsid w:val="00F752DD"/>
    <w:rsid w:val="00F76C62"/>
    <w:rsid w:val="00F809C4"/>
    <w:rsid w:val="00F80B4A"/>
    <w:rsid w:val="00F8269A"/>
    <w:rsid w:val="00F82A89"/>
    <w:rsid w:val="00F84B83"/>
    <w:rsid w:val="00F8541D"/>
    <w:rsid w:val="00F90B7D"/>
    <w:rsid w:val="00F97139"/>
    <w:rsid w:val="00FA5912"/>
    <w:rsid w:val="00FA6870"/>
    <w:rsid w:val="00FB26DC"/>
    <w:rsid w:val="00FB2C43"/>
    <w:rsid w:val="00FB4D25"/>
    <w:rsid w:val="00FB59EA"/>
    <w:rsid w:val="00FB7470"/>
    <w:rsid w:val="00FC3615"/>
    <w:rsid w:val="00FC3E60"/>
    <w:rsid w:val="00FC5A43"/>
    <w:rsid w:val="00FC71E6"/>
    <w:rsid w:val="00FD6D76"/>
    <w:rsid w:val="00FE0D08"/>
    <w:rsid w:val="00FE1571"/>
    <w:rsid w:val="00FE2757"/>
    <w:rsid w:val="00FE6584"/>
    <w:rsid w:val="00FE6FA1"/>
    <w:rsid w:val="00FF1A30"/>
    <w:rsid w:val="00FF3710"/>
    <w:rsid w:val="00FF4A01"/>
    <w:rsid w:val="00FF646E"/>
    <w:rsid w:val="00FF7808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C9F6A5"/>
  <w14:defaultImageDpi w14:val="300"/>
  <w15:chartTrackingRefBased/>
  <w15:docId w15:val="{0EC672D2-6FC5-4CCB-804D-A85CBCCC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2D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631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155C6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1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57C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rsid w:val="000357C5"/>
    <w:rPr>
      <w:sz w:val="24"/>
      <w:lang w:val="en-US"/>
    </w:rPr>
  </w:style>
  <w:style w:type="character" w:styleId="a5">
    <w:name w:val="page number"/>
    <w:uiPriority w:val="99"/>
    <w:semiHidden/>
    <w:unhideWhenUsed/>
    <w:rsid w:val="000357C5"/>
  </w:style>
  <w:style w:type="table" w:styleId="a6">
    <w:name w:val="Table Grid"/>
    <w:basedOn w:val="a1"/>
    <w:uiPriority w:val="39"/>
    <w:rsid w:val="00E2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0024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rvps2">
    <w:name w:val="rvps2"/>
    <w:basedOn w:val="a"/>
    <w:rsid w:val="003B0C99"/>
    <w:pPr>
      <w:spacing w:before="100" w:beforeAutospacing="1" w:after="100" w:afterAutospacing="1"/>
    </w:pPr>
  </w:style>
  <w:style w:type="paragraph" w:styleId="a8">
    <w:name w:val="Normal (Web)"/>
    <w:basedOn w:val="a"/>
    <w:link w:val="a9"/>
    <w:uiPriority w:val="99"/>
    <w:unhideWhenUsed/>
    <w:rsid w:val="004C0E9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730ACC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730ACC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0310E1"/>
    <w:rPr>
      <w:color w:val="954F72"/>
      <w:u w:val="single"/>
    </w:rPr>
  </w:style>
  <w:style w:type="character" w:customStyle="1" w:styleId="apple-converted-space">
    <w:name w:val="apple-converted-space"/>
    <w:basedOn w:val="a0"/>
    <w:rsid w:val="00034A6B"/>
  </w:style>
  <w:style w:type="character" w:styleId="ac">
    <w:name w:val="Strong"/>
    <w:uiPriority w:val="22"/>
    <w:qFormat/>
    <w:rsid w:val="00034A6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75CB"/>
    <w:rPr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4D75CB"/>
    <w:rPr>
      <w:rFonts w:ascii="Times New Roman" w:eastAsia="Times New Roman" w:hAnsi="Times New Roman"/>
      <w:sz w:val="18"/>
      <w:szCs w:val="18"/>
    </w:rPr>
  </w:style>
  <w:style w:type="paragraph" w:customStyle="1" w:styleId="CM3">
    <w:name w:val="CM3"/>
    <w:basedOn w:val="a"/>
    <w:next w:val="a"/>
    <w:uiPriority w:val="99"/>
    <w:rsid w:val="006F4619"/>
    <w:pPr>
      <w:autoSpaceDE w:val="0"/>
      <w:autoSpaceDN w:val="0"/>
      <w:adjustRightInd w:val="0"/>
    </w:pPr>
    <w:rPr>
      <w:rFonts w:ascii="EUAlbertina" w:eastAsia="Calibri" w:hAnsi="EUAlbertina"/>
      <w:lang w:val="ru-RU" w:eastAsia="en-US"/>
    </w:rPr>
  </w:style>
  <w:style w:type="character" w:customStyle="1" w:styleId="a9">
    <w:name w:val="Звичайний (веб) Знак"/>
    <w:link w:val="a8"/>
    <w:uiPriority w:val="99"/>
    <w:locked/>
    <w:rsid w:val="006741B1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475E0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link w:val="af"/>
    <w:uiPriority w:val="99"/>
    <w:rsid w:val="005475E0"/>
    <w:rPr>
      <w:rFonts w:ascii="Times New Roman" w:eastAsia="Times New Roman" w:hAnsi="Times New Roman"/>
      <w:sz w:val="24"/>
      <w:szCs w:val="24"/>
    </w:rPr>
  </w:style>
  <w:style w:type="paragraph" w:customStyle="1" w:styleId="rvps17">
    <w:name w:val="rvps17"/>
    <w:basedOn w:val="a"/>
    <w:rsid w:val="00262060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rsid w:val="00262060"/>
  </w:style>
  <w:style w:type="paragraph" w:customStyle="1" w:styleId="rvps6">
    <w:name w:val="rvps6"/>
    <w:basedOn w:val="a"/>
    <w:rsid w:val="00262060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rsid w:val="00262060"/>
  </w:style>
  <w:style w:type="character" w:customStyle="1" w:styleId="10">
    <w:name w:val="Заголовок 1 Знак"/>
    <w:link w:val="1"/>
    <w:uiPriority w:val="9"/>
    <w:rsid w:val="009631F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semiHidden/>
    <w:rsid w:val="009C0900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styleId="af1">
    <w:name w:val="Emphasis"/>
    <w:uiPriority w:val="20"/>
    <w:qFormat/>
    <w:rsid w:val="00B448D1"/>
    <w:rPr>
      <w:i/>
      <w:iCs/>
    </w:rPr>
  </w:style>
  <w:style w:type="character" w:customStyle="1" w:styleId="20">
    <w:name w:val="Заголовок 2 Знак"/>
    <w:link w:val="2"/>
    <w:uiPriority w:val="9"/>
    <w:rsid w:val="005155C6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gmail-msolistparagraph">
    <w:name w:val="gmail-msolistparagraph"/>
    <w:basedOn w:val="a"/>
    <w:rsid w:val="0010221F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rvps12">
    <w:name w:val="rvps12"/>
    <w:basedOn w:val="a"/>
    <w:rsid w:val="00280769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280769"/>
  </w:style>
  <w:style w:type="character" w:customStyle="1" w:styleId="21">
    <w:name w:val="Неразрешенное упоминание2"/>
    <w:uiPriority w:val="99"/>
    <w:semiHidden/>
    <w:unhideWhenUsed/>
    <w:rsid w:val="00C5312A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rsid w:val="006104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1">
    <w:name w:val="Неразрешенное упоминание3"/>
    <w:uiPriority w:val="99"/>
    <w:semiHidden/>
    <w:unhideWhenUsed/>
    <w:rsid w:val="00C32B99"/>
    <w:rPr>
      <w:color w:val="605E5C"/>
      <w:shd w:val="clear" w:color="auto" w:fill="E1DFDD"/>
    </w:rPr>
  </w:style>
  <w:style w:type="paragraph" w:customStyle="1" w:styleId="Style1">
    <w:name w:val="Style1"/>
    <w:basedOn w:val="a"/>
    <w:rsid w:val="003E675E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Arial" w:eastAsia="SimSun" w:hAnsi="Arial" w:cs="Arial"/>
      <w:lang w:val="ru-RU"/>
    </w:rPr>
  </w:style>
  <w:style w:type="character" w:styleId="af2">
    <w:name w:val="Unresolved Mention"/>
    <w:basedOn w:val="a0"/>
    <w:uiPriority w:val="99"/>
    <w:semiHidden/>
    <w:unhideWhenUsed/>
    <w:rsid w:val="00BF0AD7"/>
    <w:rPr>
      <w:color w:val="605E5C"/>
      <w:shd w:val="clear" w:color="auto" w:fill="E1DFDD"/>
    </w:rPr>
  </w:style>
  <w:style w:type="character" w:customStyle="1" w:styleId="rvts44">
    <w:name w:val="rvts44"/>
    <w:basedOn w:val="a0"/>
    <w:rsid w:val="00924EB4"/>
  </w:style>
  <w:style w:type="character" w:customStyle="1" w:styleId="x193iq5w">
    <w:name w:val="x193iq5w"/>
    <w:basedOn w:val="a0"/>
    <w:rsid w:val="003C6479"/>
  </w:style>
  <w:style w:type="character" w:customStyle="1" w:styleId="html-span">
    <w:name w:val="html-span"/>
    <w:basedOn w:val="a0"/>
    <w:rsid w:val="00D0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eka.ua/article/6436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F649-C3FB-44A3-B72A-7D245283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7285</Words>
  <Characters>4153</Characters>
  <Application>Microsoft Office Word</Application>
  <DocSecurity>0</DocSecurity>
  <Lines>34</Lines>
  <Paragraphs>22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11416</CharactersWithSpaces>
  <SharedDoc>false</SharedDoc>
  <HLinks>
    <vt:vector size="150" baseType="variant">
      <vt:variant>
        <vt:i4>1835071</vt:i4>
      </vt:variant>
      <vt:variant>
        <vt:i4>72</vt:i4>
      </vt:variant>
      <vt:variant>
        <vt:i4>0</vt:i4>
      </vt:variant>
      <vt:variant>
        <vt:i4>5</vt:i4>
      </vt:variant>
      <vt:variant>
        <vt:lpwstr>https://zakon.rada.gov.ua/laws/show/897_009</vt:lpwstr>
      </vt:variant>
      <vt:variant>
        <vt:lpwstr>Text</vt:lpwstr>
      </vt:variant>
      <vt:variant>
        <vt:i4>7012389</vt:i4>
      </vt:variant>
      <vt:variant>
        <vt:i4>69</vt:i4>
      </vt:variant>
      <vt:variant>
        <vt:i4>0</vt:i4>
      </vt:variant>
      <vt:variant>
        <vt:i4>5</vt:i4>
      </vt:variant>
      <vt:variant>
        <vt:lpwstr>https://moz.gov.ua/article/public-discussions/proekt-zakonu-ukraini-pro-vnesennja-zmin-do-dejakih-zakonodavchih-aktiv-ukraini-schodo-reguljuvannja-obigu-roslin-rodu-konopli-cannabis-v-medichnih-promislovih-ciljah-naukovij-ta-naukovo-tehnichnij-dijalnosti</vt:lpwstr>
      </vt:variant>
      <vt:variant>
        <vt:lpwstr/>
      </vt:variant>
      <vt:variant>
        <vt:i4>6488151</vt:i4>
      </vt:variant>
      <vt:variant>
        <vt:i4>66</vt:i4>
      </vt:variant>
      <vt:variant>
        <vt:i4>0</vt:i4>
      </vt:variant>
      <vt:variant>
        <vt:i4>5</vt:i4>
      </vt:variant>
      <vt:variant>
        <vt:lpwstr>https://www.dls.gov.ua/for_subject/%D1%80%D0%BE%D0%B7%D1%8F%D1%81%D0%BD%D0%B5%D0%BD%D0%BD%D1%8F-%D1%89%D0%BE%D0%B4%D0%BE-%D0%B2%D1%96%D0%B4%D0%BF%D1%83%D1%81%D0%BA%D1%83-%D1%80%D0%B5%D0%B0%D0%BB%D1%96%D0%B7%D0%B0%D1%86%D1%96%D1%97/</vt:lpwstr>
      </vt:variant>
      <vt:variant>
        <vt:lpwstr/>
      </vt:variant>
      <vt:variant>
        <vt:i4>1835071</vt:i4>
      </vt:variant>
      <vt:variant>
        <vt:i4>63</vt:i4>
      </vt:variant>
      <vt:variant>
        <vt:i4>0</vt:i4>
      </vt:variant>
      <vt:variant>
        <vt:i4>5</vt:i4>
      </vt:variant>
      <vt:variant>
        <vt:lpwstr>https://zakon.rada.gov.ua/laws/show/897_009</vt:lpwstr>
      </vt:variant>
      <vt:variant>
        <vt:lpwstr>Text</vt:lpwstr>
      </vt:variant>
      <vt:variant>
        <vt:i4>7012389</vt:i4>
      </vt:variant>
      <vt:variant>
        <vt:i4>60</vt:i4>
      </vt:variant>
      <vt:variant>
        <vt:i4>0</vt:i4>
      </vt:variant>
      <vt:variant>
        <vt:i4>5</vt:i4>
      </vt:variant>
      <vt:variant>
        <vt:lpwstr>https://moz.gov.ua/article/public-discussions/proekt-zakonu-ukraini-pro-vnesennja-zmin-do-dejakih-zakonodavchih-aktiv-ukraini-schodo-reguljuvannja-obigu-roslin-rodu-konopli-cannabis-v-medichnih-promislovih-ciljah-naukovij-ta-naukovo-tehnichnij-dijalnosti</vt:lpwstr>
      </vt:variant>
      <vt:variant>
        <vt:lpwstr/>
      </vt:variant>
      <vt:variant>
        <vt:i4>1835071</vt:i4>
      </vt:variant>
      <vt:variant>
        <vt:i4>57</vt:i4>
      </vt:variant>
      <vt:variant>
        <vt:i4>0</vt:i4>
      </vt:variant>
      <vt:variant>
        <vt:i4>5</vt:i4>
      </vt:variant>
      <vt:variant>
        <vt:lpwstr>https://zakon.rada.gov.ua/laws/show/897_009</vt:lpwstr>
      </vt:variant>
      <vt:variant>
        <vt:lpwstr>Text</vt:lpwstr>
      </vt:variant>
      <vt:variant>
        <vt:i4>7012389</vt:i4>
      </vt:variant>
      <vt:variant>
        <vt:i4>54</vt:i4>
      </vt:variant>
      <vt:variant>
        <vt:i4>0</vt:i4>
      </vt:variant>
      <vt:variant>
        <vt:i4>5</vt:i4>
      </vt:variant>
      <vt:variant>
        <vt:lpwstr>https://moz.gov.ua/article/public-discussions/proekt-zakonu-ukraini-pro-vnesennja-zmin-do-dejakih-zakonodavchih-aktiv-ukraini-schodo-reguljuvannja-obigu-roslin-rodu-konopli-cannabis-v-medichnih-promislovih-ciljah-naukovij-ta-naukovo-tehnichnij-dijalnosti</vt:lpwstr>
      </vt:variant>
      <vt:variant>
        <vt:lpwstr/>
      </vt:variant>
      <vt:variant>
        <vt:i4>3145841</vt:i4>
      </vt:variant>
      <vt:variant>
        <vt:i4>51</vt:i4>
      </vt:variant>
      <vt:variant>
        <vt:i4>0</vt:i4>
      </vt:variant>
      <vt:variant>
        <vt:i4>5</vt:i4>
      </vt:variant>
      <vt:variant>
        <vt:lpwstr>http://www.diklz.gov.ua/doccatalog/document?id=1165967</vt:lpwstr>
      </vt:variant>
      <vt:variant>
        <vt:lpwstr/>
      </vt:variant>
      <vt:variant>
        <vt:i4>3342450</vt:i4>
      </vt:variant>
      <vt:variant>
        <vt:i4>48</vt:i4>
      </vt:variant>
      <vt:variant>
        <vt:i4>0</vt:i4>
      </vt:variant>
      <vt:variant>
        <vt:i4>5</vt:i4>
      </vt:variant>
      <vt:variant>
        <vt:lpwstr>http://www.diklz.gov.ua/doccatalog/document?id=1165954</vt:lpwstr>
      </vt:variant>
      <vt:variant>
        <vt:lpwstr/>
      </vt:variant>
      <vt:variant>
        <vt:i4>3407986</vt:i4>
      </vt:variant>
      <vt:variant>
        <vt:i4>45</vt:i4>
      </vt:variant>
      <vt:variant>
        <vt:i4>0</vt:i4>
      </vt:variant>
      <vt:variant>
        <vt:i4>5</vt:i4>
      </vt:variant>
      <vt:variant>
        <vt:lpwstr>http://www.diklz.gov.ua/doccatalog/document?id=1165953</vt:lpwstr>
      </vt:variant>
      <vt:variant>
        <vt:lpwstr/>
      </vt:variant>
      <vt:variant>
        <vt:i4>3604593</vt:i4>
      </vt:variant>
      <vt:variant>
        <vt:i4>42</vt:i4>
      </vt:variant>
      <vt:variant>
        <vt:i4>0</vt:i4>
      </vt:variant>
      <vt:variant>
        <vt:i4>5</vt:i4>
      </vt:variant>
      <vt:variant>
        <vt:lpwstr>http://www.diklz.gov.ua/doccatalog/document?id=1165960</vt:lpwstr>
      </vt:variant>
      <vt:variant>
        <vt:lpwstr/>
      </vt:variant>
      <vt:variant>
        <vt:i4>4063346</vt:i4>
      </vt:variant>
      <vt:variant>
        <vt:i4>39</vt:i4>
      </vt:variant>
      <vt:variant>
        <vt:i4>0</vt:i4>
      </vt:variant>
      <vt:variant>
        <vt:i4>5</vt:i4>
      </vt:variant>
      <vt:variant>
        <vt:lpwstr>http://www.diklz.gov.ua/doccatalog/document?id=1165959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>http://www.diklz.gov.ua/doccatalog/document?id=1165976</vt:lpwstr>
      </vt:variant>
      <vt:variant>
        <vt:lpwstr/>
      </vt:variant>
      <vt:variant>
        <vt:i4>3276912</vt:i4>
      </vt:variant>
      <vt:variant>
        <vt:i4>33</vt:i4>
      </vt:variant>
      <vt:variant>
        <vt:i4>0</vt:i4>
      </vt:variant>
      <vt:variant>
        <vt:i4>5</vt:i4>
      </vt:variant>
      <vt:variant>
        <vt:lpwstr>http://www.diklz.gov.ua/doccatalog/document?id=1165975</vt:lpwstr>
      </vt:variant>
      <vt:variant>
        <vt:lpwstr/>
      </vt:variant>
      <vt:variant>
        <vt:i4>3407991</vt:i4>
      </vt:variant>
      <vt:variant>
        <vt:i4>30</vt:i4>
      </vt:variant>
      <vt:variant>
        <vt:i4>0</vt:i4>
      </vt:variant>
      <vt:variant>
        <vt:i4>5</vt:i4>
      </vt:variant>
      <vt:variant>
        <vt:lpwstr>http://www.diklz.gov.ua/doccatalog/document?id=1165802</vt:lpwstr>
      </vt:variant>
      <vt:variant>
        <vt:lpwstr/>
      </vt:variant>
      <vt:variant>
        <vt:i4>3604599</vt:i4>
      </vt:variant>
      <vt:variant>
        <vt:i4>27</vt:i4>
      </vt:variant>
      <vt:variant>
        <vt:i4>0</vt:i4>
      </vt:variant>
      <vt:variant>
        <vt:i4>5</vt:i4>
      </vt:variant>
      <vt:variant>
        <vt:lpwstr>http://www.diklz.gov.ua/doccatalog/document?id=1165801</vt:lpwstr>
      </vt:variant>
      <vt:variant>
        <vt:lpwstr/>
      </vt:variant>
      <vt:variant>
        <vt:i4>3473527</vt:i4>
      </vt:variant>
      <vt:variant>
        <vt:i4>24</vt:i4>
      </vt:variant>
      <vt:variant>
        <vt:i4>0</vt:i4>
      </vt:variant>
      <vt:variant>
        <vt:i4>5</vt:i4>
      </vt:variant>
      <vt:variant>
        <vt:lpwstr>http://www.diklz.gov.ua/doccatalog/document?id=1165803</vt:lpwstr>
      </vt:variant>
      <vt:variant>
        <vt:lpwstr/>
      </vt:variant>
      <vt:variant>
        <vt:i4>3276919</vt:i4>
      </vt:variant>
      <vt:variant>
        <vt:i4>21</vt:i4>
      </vt:variant>
      <vt:variant>
        <vt:i4>0</vt:i4>
      </vt:variant>
      <vt:variant>
        <vt:i4>5</vt:i4>
      </vt:variant>
      <vt:variant>
        <vt:lpwstr>http://www.diklz.gov.ua/doccatalog/document?id=1165804</vt:lpwstr>
      </vt:variant>
      <vt:variant>
        <vt:lpwstr/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>http://www.diklz.gov.ua/doccatalog/document?id=1165970</vt:lpwstr>
      </vt:variant>
      <vt:variant>
        <vt:lpwstr/>
      </vt:variant>
      <vt:variant>
        <vt:i4>4063345</vt:i4>
      </vt:variant>
      <vt:variant>
        <vt:i4>15</vt:i4>
      </vt:variant>
      <vt:variant>
        <vt:i4>0</vt:i4>
      </vt:variant>
      <vt:variant>
        <vt:i4>5</vt:i4>
      </vt:variant>
      <vt:variant>
        <vt:lpwstr>http://www.diklz.gov.ua/doccatalog/document?id=1165969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>http://www.diklz.gov.ua/doccatalog/document?id=1165972</vt:lpwstr>
      </vt:variant>
      <vt:variant>
        <vt:lpwstr/>
      </vt:variant>
      <vt:variant>
        <vt:i4>3145842</vt:i4>
      </vt:variant>
      <vt:variant>
        <vt:i4>9</vt:i4>
      </vt:variant>
      <vt:variant>
        <vt:i4>0</vt:i4>
      </vt:variant>
      <vt:variant>
        <vt:i4>5</vt:i4>
      </vt:variant>
      <vt:variant>
        <vt:lpwstr>http://www.diklz.gov.ua/doccatalog/document?id=1165957</vt:lpwstr>
      </vt:variant>
      <vt:variant>
        <vt:lpwstr/>
      </vt:variant>
      <vt:variant>
        <vt:i4>4128880</vt:i4>
      </vt:variant>
      <vt:variant>
        <vt:i4>6</vt:i4>
      </vt:variant>
      <vt:variant>
        <vt:i4>0</vt:i4>
      </vt:variant>
      <vt:variant>
        <vt:i4>5</vt:i4>
      </vt:variant>
      <vt:variant>
        <vt:lpwstr>http://www.diklz.gov.ua/doccatalog/document?id=1165978</vt:lpwstr>
      </vt:variant>
      <vt:variant>
        <vt:lpwstr/>
      </vt:variant>
      <vt:variant>
        <vt:i4>3604593</vt:i4>
      </vt:variant>
      <vt:variant>
        <vt:i4>3</vt:i4>
      </vt:variant>
      <vt:variant>
        <vt:i4>0</vt:i4>
      </vt:variant>
      <vt:variant>
        <vt:i4>5</vt:i4>
      </vt:variant>
      <vt:variant>
        <vt:lpwstr>http://www.diklz.gov.ua/doccatalog/document?id=1165960</vt:lpwstr>
      </vt:variant>
      <vt:variant>
        <vt:lpwstr/>
      </vt:variant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http://www.diklz.gov.ua/doccatalog/document?id=1165803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Evdakov</dc:creator>
  <cp:keywords/>
  <dc:description/>
  <cp:lastModifiedBy>Лой Валентина Миколаївна</cp:lastModifiedBy>
  <cp:revision>2</cp:revision>
  <cp:lastPrinted>2025-01-09T14:42:00Z</cp:lastPrinted>
  <dcterms:created xsi:type="dcterms:W3CDTF">2025-03-24T13:17:00Z</dcterms:created>
  <dcterms:modified xsi:type="dcterms:W3CDTF">2025-03-24T13:17:00Z</dcterms:modified>
</cp:coreProperties>
</file>