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73CD4" w:rsidRDefault="004806F0">
      <w:r>
        <w:fldChar w:fldCharType="begin"/>
      </w:r>
      <w:r>
        <w:instrText xml:space="preserve"> HYPERLINK "</w:instrText>
      </w:r>
      <w:r w:rsidRPr="004806F0">
        <w:instrText>https://public.nazk.gov.ua/documents/b981ef54-7551-475e-bc6b-2744dcac62f3</w:instrText>
      </w:r>
      <w:r>
        <w:instrText xml:space="preserve">" </w:instrText>
      </w:r>
      <w:r>
        <w:fldChar w:fldCharType="separate"/>
      </w:r>
      <w:r w:rsidRPr="00B55D32">
        <w:rPr>
          <w:rStyle w:val="a3"/>
        </w:rPr>
        <w:t>https://public.nazk.gov.ua/documents/b981ef54-7551-475e-bc6b-2744dcac62f3</w:t>
      </w:r>
      <w:r>
        <w:fldChar w:fldCharType="end"/>
      </w:r>
    </w:p>
    <w:bookmarkEnd w:id="0"/>
    <w:p w:rsidR="004806F0" w:rsidRDefault="004806F0"/>
    <w:sectPr w:rsidR="004806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53"/>
    <w:rsid w:val="004806F0"/>
    <w:rsid w:val="00773CD4"/>
    <w:rsid w:val="00A9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144C"/>
  <w15:chartTrackingRefBased/>
  <w15:docId w15:val="{ED4E1EF7-7CDE-4991-8A83-DFB9A1D1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6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Горбенко Наталія Володимирівна</dc:creator>
  <cp:keywords/>
  <dc:description/>
  <cp:lastModifiedBy>Горбенко Наталія Володимирівна</cp:lastModifiedBy>
  <cp:revision>3</cp:revision>
  <dcterms:created xsi:type="dcterms:W3CDTF">2025-06-09T11:57:00Z</dcterms:created>
  <dcterms:modified xsi:type="dcterms:W3CDTF">2025-06-09T11:58:00Z</dcterms:modified>
</cp:coreProperties>
</file>