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57" w:rsidRPr="00016457" w:rsidRDefault="005E5557" w:rsidP="001C554D">
      <w:pPr>
        <w:spacing w:line="240" w:lineRule="auto"/>
        <w:jc w:val="center"/>
        <w:outlineLvl w:val="0"/>
        <w:rPr>
          <w:b/>
          <w:bCs/>
          <w:color w:val="000000"/>
          <w:kern w:val="36"/>
          <w:sz w:val="28"/>
          <w:szCs w:val="28"/>
          <w:lang w:val="uk-UA" w:eastAsia="uk-UA"/>
        </w:rPr>
      </w:pPr>
      <w:r w:rsidRPr="00016457">
        <w:rPr>
          <w:b/>
          <w:bCs/>
          <w:color w:val="000000"/>
          <w:kern w:val="36"/>
          <w:sz w:val="28"/>
          <w:szCs w:val="28"/>
          <w:lang w:val="uk-UA" w:eastAsia="uk-UA"/>
        </w:rPr>
        <w:t xml:space="preserve">Повідомлення до Державної служби з лікарських засобів та контролю за наркотиками у Житомирській області про виявлення незареєстрованих, </w:t>
      </w:r>
      <w:proofErr w:type="spellStart"/>
      <w:r w:rsidRPr="00016457">
        <w:rPr>
          <w:b/>
          <w:bCs/>
          <w:color w:val="000000"/>
          <w:kern w:val="36"/>
          <w:sz w:val="28"/>
          <w:szCs w:val="28"/>
          <w:lang w:val="uk-UA" w:eastAsia="uk-UA"/>
        </w:rPr>
        <w:t>субстандартних</w:t>
      </w:r>
      <w:proofErr w:type="spellEnd"/>
      <w:r w:rsidRPr="00016457">
        <w:rPr>
          <w:b/>
          <w:bCs/>
          <w:color w:val="000000"/>
          <w:kern w:val="36"/>
          <w:sz w:val="28"/>
          <w:szCs w:val="28"/>
          <w:lang w:val="uk-UA" w:eastAsia="uk-UA"/>
        </w:rPr>
        <w:t xml:space="preserve"> чи фальсифікованих лікарських засобів та вжиті заходи щодо вилучення їх з обігу</w:t>
      </w:r>
    </w:p>
    <w:p w:rsidR="005E5557" w:rsidRDefault="005E5557" w:rsidP="001C554D">
      <w:pPr>
        <w:spacing w:line="240" w:lineRule="auto"/>
        <w:jc w:val="center"/>
        <w:rPr>
          <w:color w:val="000000"/>
          <w:sz w:val="27"/>
          <w:szCs w:val="27"/>
          <w:lang w:val="uk-UA" w:eastAsia="uk-UA"/>
        </w:rPr>
      </w:pPr>
    </w:p>
    <w:p w:rsidR="005E5557" w:rsidRDefault="005E5557" w:rsidP="001C554D">
      <w:pPr>
        <w:spacing w:line="240" w:lineRule="auto"/>
        <w:jc w:val="center"/>
        <w:rPr>
          <w:color w:val="000000"/>
          <w:sz w:val="27"/>
          <w:szCs w:val="27"/>
          <w:lang w:val="uk-UA" w:eastAsia="uk-UA"/>
        </w:rPr>
      </w:pPr>
      <w:r w:rsidRPr="00016457">
        <w:rPr>
          <w:color w:val="000000"/>
          <w:sz w:val="27"/>
          <w:szCs w:val="27"/>
          <w:lang w:val="uk-UA" w:eastAsia="uk-UA"/>
        </w:rPr>
        <w:t>Примірна ф</w:t>
      </w:r>
      <w:bookmarkStart w:id="0" w:name="_GoBack"/>
      <w:bookmarkEnd w:id="0"/>
      <w:r w:rsidRPr="00016457">
        <w:rPr>
          <w:color w:val="000000"/>
          <w:sz w:val="27"/>
          <w:szCs w:val="27"/>
          <w:lang w:val="uk-UA" w:eastAsia="uk-UA"/>
        </w:rPr>
        <w:t>орма повідомлення</w:t>
      </w:r>
    </w:p>
    <w:p w:rsidR="005E5557" w:rsidRPr="00016457" w:rsidRDefault="005E5557" w:rsidP="001C554D">
      <w:pPr>
        <w:spacing w:line="240" w:lineRule="auto"/>
        <w:jc w:val="center"/>
        <w:rPr>
          <w:color w:val="000000"/>
          <w:sz w:val="27"/>
          <w:szCs w:val="27"/>
          <w:lang w:val="uk-UA" w:eastAsia="uk-UA"/>
        </w:rPr>
      </w:pPr>
    </w:p>
    <w:tbl>
      <w:tblPr>
        <w:tblW w:w="9348" w:type="dxa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536"/>
        <w:gridCol w:w="5812"/>
      </w:tblGrid>
      <w:tr w:rsidR="005E5557" w:rsidRPr="00016457" w:rsidTr="00361179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b/>
                <w:bCs/>
                <w:lang w:val="uk-UA" w:eastAsia="uk-UA"/>
              </w:rPr>
              <w:t>Назва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 w:rsidTr="00361179">
        <w:trPr>
          <w:trHeight w:val="360"/>
          <w:tblCellSpacing w:w="15" w:type="dxa"/>
        </w:trPr>
        <w:tc>
          <w:tcPr>
            <w:tcW w:w="9288" w:type="dxa"/>
            <w:gridSpan w:val="2"/>
            <w:tcBorders>
              <w:top w:val="outset" w:sz="6" w:space="0" w:color="auto"/>
              <w:left w:val="in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jc w:val="center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b/>
                <w:bCs/>
                <w:lang w:val="uk-UA" w:eastAsia="uk-UA"/>
              </w:rPr>
              <w:t xml:space="preserve">Повідомлення про вжиті заходи та </w:t>
            </w:r>
            <w:proofErr w:type="spellStart"/>
            <w:r w:rsidRPr="00016457">
              <w:rPr>
                <w:rFonts w:ascii="Georgia" w:hAnsi="Georgia" w:cs="Georgia"/>
                <w:b/>
                <w:bCs/>
                <w:lang w:val="uk-UA" w:eastAsia="uk-UA"/>
              </w:rPr>
              <w:t>знищенння</w:t>
            </w:r>
            <w:proofErr w:type="spellEnd"/>
            <w:r w:rsidRPr="00016457">
              <w:rPr>
                <w:rFonts w:ascii="Georgia" w:hAnsi="Georgia" w:cs="Georgia"/>
                <w:b/>
                <w:bCs/>
                <w:lang w:val="uk-UA" w:eastAsia="uk-UA"/>
              </w:rPr>
              <w:t xml:space="preserve"> неякісних ЛЗ</w:t>
            </w:r>
          </w:p>
        </w:tc>
      </w:tr>
      <w:tr w:rsidR="005E5557" w:rsidRPr="00016457" w:rsidTr="00361179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b/>
                <w:bCs/>
                <w:lang w:val="uk-UA" w:eastAsia="uk-UA"/>
              </w:rPr>
              <w:t>Дані про документ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№ вих.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 xml:space="preserve">Дата </w:t>
            </w:r>
            <w:proofErr w:type="spellStart"/>
            <w:r w:rsidRPr="00016457">
              <w:rPr>
                <w:rFonts w:ascii="Georgia" w:hAnsi="Georgia" w:cs="Georgia"/>
                <w:lang w:val="uk-UA" w:eastAsia="uk-UA"/>
              </w:rPr>
              <w:t>вих</w:t>
            </w:r>
            <w:proofErr w:type="spellEnd"/>
            <w:r w:rsidRPr="00016457">
              <w:rPr>
                <w:rFonts w:ascii="Georgia" w:hAnsi="Georgia" w:cs="Georgia"/>
                <w:lang w:val="uk-UA" w:eastAsia="uk-UA"/>
              </w:rPr>
              <w:t xml:space="preserve">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 w:rsidTr="00361179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b/>
                <w:bCs/>
                <w:lang w:val="uk-UA" w:eastAsia="uk-UA"/>
              </w:rPr>
              <w:t>Підстава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№ та дата розпорядження ДЛС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b/>
                <w:bCs/>
                <w:lang w:val="uk-UA" w:eastAsia="uk-UA"/>
              </w:rPr>
              <w:t>Дані про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№ РП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Термін дії РП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Назва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Форма випуску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Назва виробника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Країна виробника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Серія №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Термін придатності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Кількість ЛЗ заборонених розпорядженням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b/>
                <w:bCs/>
                <w:lang w:val="uk-UA" w:eastAsia="uk-UA"/>
              </w:rPr>
              <w:t>Вжиті заходи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 xml:space="preserve">Поміщено в карантин, </w:t>
            </w:r>
            <w:proofErr w:type="spellStart"/>
            <w:r w:rsidRPr="00016457">
              <w:rPr>
                <w:rFonts w:ascii="Georgia" w:hAnsi="Georgia" w:cs="Georgia"/>
                <w:lang w:val="uk-UA" w:eastAsia="uk-UA"/>
              </w:rPr>
              <w:t>уп</w:t>
            </w:r>
            <w:proofErr w:type="spellEnd"/>
            <w:r w:rsidRPr="00016457">
              <w:rPr>
                <w:rFonts w:ascii="Georgia" w:hAnsi="Georgia" w:cs="Georgia"/>
                <w:lang w:val="uk-UA" w:eastAsia="uk-UA"/>
              </w:rPr>
              <w:t>.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Поміщено в карантин, грн.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 xml:space="preserve">Повернуто постачальнику, </w:t>
            </w:r>
            <w:proofErr w:type="spellStart"/>
            <w:r w:rsidRPr="00016457">
              <w:rPr>
                <w:rFonts w:ascii="Georgia" w:hAnsi="Georgia" w:cs="Georgia"/>
                <w:lang w:val="uk-UA" w:eastAsia="uk-UA"/>
              </w:rPr>
              <w:t>уп</w:t>
            </w:r>
            <w:proofErr w:type="spellEnd"/>
            <w:r w:rsidRPr="00016457">
              <w:rPr>
                <w:rFonts w:ascii="Georgia" w:hAnsi="Georgia" w:cs="Georgia"/>
                <w:lang w:val="uk-UA" w:eastAsia="uk-UA"/>
              </w:rPr>
              <w:t>.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Повернуто постачальнику, грн.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 xml:space="preserve">Знищено, </w:t>
            </w:r>
            <w:proofErr w:type="spellStart"/>
            <w:r w:rsidRPr="00016457">
              <w:rPr>
                <w:rFonts w:ascii="Georgia" w:hAnsi="Georgia" w:cs="Georgia"/>
                <w:lang w:val="uk-UA" w:eastAsia="uk-UA"/>
              </w:rPr>
              <w:t>уп</w:t>
            </w:r>
            <w:proofErr w:type="spellEnd"/>
            <w:r w:rsidRPr="00016457">
              <w:rPr>
                <w:rFonts w:ascii="Georgia" w:hAnsi="Georgia" w:cs="Georgia"/>
                <w:lang w:val="uk-UA" w:eastAsia="uk-UA"/>
              </w:rPr>
              <w:t>.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Знищено, грн.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72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b/>
                <w:bCs/>
                <w:lang w:val="uk-UA" w:eastAsia="uk-UA"/>
              </w:rPr>
              <w:t>СГД, який повідомив або місце виявлення неякісних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Ліцензія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Ліцензія №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Назва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lastRenderedPageBreak/>
              <w:t>Ідентифікаційний код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Юридична адреса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72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Назва аптечного закладу, структурного підрозділу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Адреса місця виявлення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b/>
                <w:bCs/>
                <w:lang w:val="uk-UA" w:eastAsia="uk-UA"/>
              </w:rPr>
              <w:t>СГД, постачальник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Ліцензія постачальника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Ліцензія №</w:t>
            </w:r>
            <w:r>
              <w:rPr>
                <w:rFonts w:ascii="Georgia" w:hAnsi="Georgia" w:cs="Georgia"/>
                <w:lang w:val="uk-UA" w:eastAsia="uk-UA"/>
              </w:rPr>
              <w:t>/від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Назва постачальника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proofErr w:type="spellStart"/>
            <w:r w:rsidRPr="00016457">
              <w:rPr>
                <w:rFonts w:ascii="Georgia" w:hAnsi="Georgia" w:cs="Georgia"/>
                <w:lang w:val="uk-UA" w:eastAsia="uk-UA"/>
              </w:rPr>
              <w:t>Ід</w:t>
            </w:r>
            <w:proofErr w:type="spellEnd"/>
            <w:r w:rsidRPr="00016457">
              <w:rPr>
                <w:rFonts w:ascii="Georgia" w:hAnsi="Georgia" w:cs="Georgia"/>
                <w:lang w:val="uk-UA" w:eastAsia="uk-UA"/>
              </w:rPr>
              <w:t>. код постачальника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Юр. адреса постачальника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№ та дата накладної поставки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Кількість ЛЗ в поставці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№ та дата накладної повернення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Адреса МПД, куди повернуто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b/>
                <w:bCs/>
                <w:lang w:val="uk-UA" w:eastAsia="uk-UA"/>
              </w:rPr>
              <w:t>СГД - Виконавець знищення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Назва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Ідентифікаційний код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Юр. Адреса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72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№ і дата накладної/акту передачі на знищення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Кількість ЛЗ переданих на знищення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№ акту про знищення   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Дата акту про знищення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rHeight w:val="720"/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Адреса місця провадження діяльності, де знищено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Додатки (завірені копії):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before="100" w:beforeAutospacing="1" w:after="100" w:afterAutospacing="1"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Ліцензії постачальника.</w:t>
            </w:r>
          </w:p>
          <w:p w:rsidR="005E5557" w:rsidRPr="00016457" w:rsidRDefault="005E5557" w:rsidP="00016457">
            <w:pPr>
              <w:spacing w:before="100" w:beforeAutospacing="1" w:after="100" w:afterAutospacing="1"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Сертифікату якості виробника.</w:t>
            </w:r>
          </w:p>
          <w:p w:rsidR="005E5557" w:rsidRPr="00016457" w:rsidRDefault="005E5557" w:rsidP="00016457">
            <w:pPr>
              <w:spacing w:before="100" w:beforeAutospacing="1" w:after="100" w:afterAutospacing="1"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Накладної про надходження ЛЗ.</w:t>
            </w:r>
          </w:p>
          <w:p w:rsidR="005E5557" w:rsidRPr="00016457" w:rsidRDefault="005E5557" w:rsidP="00016457">
            <w:pPr>
              <w:spacing w:before="100" w:beforeAutospacing="1" w:after="100" w:afterAutospacing="1"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Накладної про повернення ЛЗ.</w:t>
            </w:r>
          </w:p>
          <w:p w:rsidR="005E5557" w:rsidRPr="00016457" w:rsidRDefault="005E5557" w:rsidP="00016457">
            <w:pPr>
              <w:spacing w:before="100" w:beforeAutospacing="1" w:after="100" w:afterAutospacing="1"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Форми надання інформації про лікарські засоби, що не підлягають подальшому використанню, передані для знешкодження.</w:t>
            </w:r>
          </w:p>
          <w:p w:rsidR="005E5557" w:rsidRPr="00016457" w:rsidRDefault="005E5557" w:rsidP="00016457">
            <w:pPr>
              <w:spacing w:before="100" w:beforeAutospacing="1" w:after="100" w:afterAutospacing="1"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 xml:space="preserve">Фото первинної та за наявності вторинної упаковки, інструкції у випадку виявлення </w:t>
            </w:r>
            <w:r w:rsidRPr="00016457">
              <w:rPr>
                <w:rFonts w:ascii="Georgia" w:hAnsi="Georgia" w:cs="Georgia"/>
                <w:lang w:val="uk-UA" w:eastAsia="uk-UA"/>
              </w:rPr>
              <w:lastRenderedPageBreak/>
              <w:t>фальсифікованого чи підозрілого щодо фальсифікації лікарського засобу.</w:t>
            </w:r>
          </w:p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 w:cs="Georgia"/>
                <w:lang w:val="uk-UA" w:eastAsia="uk-UA"/>
              </w:rPr>
              <w:t>Звіт про реалізацію ЛЗ (надається при необхідності).</w:t>
            </w:r>
          </w:p>
        </w:tc>
      </w:tr>
      <w:tr w:rsidR="005E5557" w:rsidRPr="00016457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lastRenderedPageBreak/>
              <w:t>Уповноважена особа: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 xml:space="preserve">Керівник </w:t>
            </w:r>
            <w:proofErr w:type="spellStart"/>
            <w:r w:rsidRPr="00016457">
              <w:rPr>
                <w:lang w:val="uk-UA" w:eastAsia="uk-UA"/>
              </w:rPr>
              <w:t>суб'</w:t>
            </w:r>
            <w:proofErr w:type="spellEnd"/>
            <w:r w:rsidRPr="00016457">
              <w:rPr>
                <w:lang w:val="uk-UA" w:eastAsia="uk-UA"/>
              </w:rPr>
              <w:t xml:space="preserve"> </w:t>
            </w:r>
            <w:proofErr w:type="spellStart"/>
            <w:r w:rsidRPr="00016457">
              <w:rPr>
                <w:lang w:val="uk-UA" w:eastAsia="uk-UA"/>
              </w:rPr>
              <w:t>єкту</w:t>
            </w:r>
            <w:proofErr w:type="spellEnd"/>
            <w:r w:rsidRPr="00016457">
              <w:rPr>
                <w:lang w:val="uk-UA" w:eastAsia="uk-UA"/>
              </w:rPr>
              <w:t>: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5E5557" w:rsidRPr="00016457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proofErr w:type="spellStart"/>
            <w:r w:rsidRPr="00016457">
              <w:rPr>
                <w:lang w:val="uk-UA" w:eastAsia="uk-UA"/>
              </w:rPr>
              <w:t>м.п</w:t>
            </w:r>
            <w:proofErr w:type="spellEnd"/>
            <w:r w:rsidRPr="00016457">
              <w:rPr>
                <w:lang w:val="uk-UA" w:eastAsia="uk-UA"/>
              </w:rPr>
              <w:t>. за наявності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5557" w:rsidRPr="00016457" w:rsidRDefault="005E55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</w:tbl>
    <w:p w:rsidR="005E5557" w:rsidRDefault="005E5557"/>
    <w:sectPr w:rsidR="005E5557" w:rsidSect="001C55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A46"/>
    <w:rsid w:val="00002C49"/>
    <w:rsid w:val="00016457"/>
    <w:rsid w:val="00133662"/>
    <w:rsid w:val="001C554D"/>
    <w:rsid w:val="002B3567"/>
    <w:rsid w:val="00361179"/>
    <w:rsid w:val="0049201A"/>
    <w:rsid w:val="005E5557"/>
    <w:rsid w:val="008A6FE0"/>
    <w:rsid w:val="00983A46"/>
    <w:rsid w:val="00A3355F"/>
    <w:rsid w:val="00D74520"/>
    <w:rsid w:val="00E52AE1"/>
    <w:rsid w:val="00EE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E1"/>
    <w:pPr>
      <w:spacing w:line="240" w:lineRule="atLeas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1761</Characters>
  <Application>Microsoft Office Word</Application>
  <DocSecurity>0</DocSecurity>
  <Lines>14</Lines>
  <Paragraphs>4</Paragraphs>
  <ScaleCrop>false</ScaleCrop>
  <Company>Home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voloshinaov</dc:creator>
  <cp:keywords/>
  <dc:description/>
  <cp:lastModifiedBy>KINDRAS</cp:lastModifiedBy>
  <cp:revision>9</cp:revision>
  <cp:lastPrinted>2023-11-09T13:31:00Z</cp:lastPrinted>
  <dcterms:created xsi:type="dcterms:W3CDTF">2021-12-14T07:39:00Z</dcterms:created>
  <dcterms:modified xsi:type="dcterms:W3CDTF">2025-05-15T06:11:00Z</dcterms:modified>
</cp:coreProperties>
</file>