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99" w:rsidRPr="00680299" w:rsidRDefault="00680299" w:rsidP="00680299">
      <w:pPr>
        <w:pStyle w:val="1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680299">
        <w:rPr>
          <w:rFonts w:ascii="Segoe UI Symbol" w:hAnsi="Segoe UI Symbol" w:cs="Segoe UI Symbol"/>
          <w:b/>
          <w:color w:val="1F4E79" w:themeColor="accent1" w:themeShade="80"/>
          <w:sz w:val="28"/>
          <w:szCs w:val="28"/>
        </w:rPr>
        <w:t>⚠</w:t>
      </w:r>
      <w:r w:rsidRPr="0068029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️ Поради споживачам, аби бути захищеними від фальсифікованих лікарських засобів</w:t>
      </w:r>
    </w:p>
    <w:p w:rsidR="00680299" w:rsidRPr="00680299" w:rsidRDefault="00680299" w:rsidP="00F67461">
      <w:pPr>
        <w:pStyle w:val="a4"/>
        <w:jc w:val="both"/>
        <w:rPr>
          <w:sz w:val="28"/>
          <w:szCs w:val="28"/>
        </w:rPr>
      </w:pPr>
      <w:r w:rsidRPr="00680299">
        <w:rPr>
          <w:rStyle w:val="a5"/>
          <w:sz w:val="28"/>
          <w:szCs w:val="28"/>
        </w:rPr>
        <w:t>Фальсифіковані лікарські засоби можуть спричинити розвиток хвороби або неналежне лікування, нести потенційну загрозу життю та здоров’ю населення і є небезпечними!</w:t>
      </w:r>
    </w:p>
    <w:p w:rsidR="00680299" w:rsidRPr="00E3342C" w:rsidRDefault="00680299" w:rsidP="00F67461">
      <w:pPr>
        <w:pStyle w:val="2"/>
        <w:jc w:val="both"/>
        <w:rPr>
          <w:color w:val="538135" w:themeColor="accent6" w:themeShade="BF"/>
          <w:sz w:val="28"/>
          <w:szCs w:val="28"/>
        </w:rPr>
      </w:pPr>
      <w:r w:rsidRPr="00E3342C">
        <w:rPr>
          <w:color w:val="538135" w:themeColor="accent6" w:themeShade="BF"/>
          <w:sz w:val="28"/>
          <w:szCs w:val="28"/>
        </w:rPr>
        <w:t>1️</w:t>
      </w:r>
      <w:r w:rsidRPr="00E3342C">
        <w:rPr>
          <w:rFonts w:ascii="Tahoma" w:hAnsi="Tahoma" w:cs="Tahoma"/>
          <w:color w:val="538135" w:themeColor="accent6" w:themeShade="BF"/>
          <w:sz w:val="28"/>
          <w:szCs w:val="28"/>
        </w:rPr>
        <w:t>⃣</w:t>
      </w:r>
      <w:r w:rsidR="00E3342C">
        <w:rPr>
          <w:color w:val="538135" w:themeColor="accent6" w:themeShade="BF"/>
          <w:sz w:val="28"/>
          <w:szCs w:val="28"/>
        </w:rPr>
        <w:t>.</w:t>
      </w:r>
      <w:r w:rsidRPr="00E3342C">
        <w:rPr>
          <w:color w:val="538135" w:themeColor="accent6" w:themeShade="BF"/>
          <w:sz w:val="28"/>
          <w:szCs w:val="28"/>
        </w:rPr>
        <w:t xml:space="preserve">   Як можна уникнути купівлі фальсифікованих лікарських засобів?</w:t>
      </w:r>
    </w:p>
    <w:p w:rsidR="00680299" w:rsidRPr="00680299" w:rsidRDefault="00680299" w:rsidP="00F67461">
      <w:pPr>
        <w:pStyle w:val="a4"/>
        <w:jc w:val="both"/>
        <w:rPr>
          <w:b/>
          <w:i/>
          <w:sz w:val="28"/>
          <w:szCs w:val="28"/>
        </w:rPr>
      </w:pPr>
      <w:r w:rsidRPr="00680299">
        <w:rPr>
          <w:rStyle w:val="a5"/>
          <w:b w:val="0"/>
          <w:i/>
          <w:sz w:val="28"/>
          <w:szCs w:val="28"/>
        </w:rPr>
        <w:t>Кроки, що допоможуть мінімізувати ризики від придбання фальсифікованих лікарських засобів:</w:t>
      </w:r>
    </w:p>
    <w:p w:rsidR="00680299" w:rsidRDefault="00680299" w:rsidP="00680299">
      <w:pPr>
        <w:pStyle w:val="a4"/>
        <w:rPr>
          <w:rStyle w:val="a5"/>
          <w:sz w:val="28"/>
          <w:szCs w:val="28"/>
        </w:rPr>
      </w:pPr>
      <w:r w:rsidRPr="005D3873">
        <w:rPr>
          <w:rFonts w:ascii="Segoe UI Symbol" w:hAnsi="Segoe UI Symbol" w:cs="Segoe UI Symbol"/>
          <w:color w:val="92D050"/>
          <w:sz w:val="28"/>
          <w:szCs w:val="28"/>
        </w:rPr>
        <w:t>✔️</w:t>
      </w:r>
      <w:r w:rsidRPr="00680299">
        <w:rPr>
          <w:sz w:val="28"/>
          <w:szCs w:val="28"/>
        </w:rPr>
        <w:t xml:space="preserve"> </w:t>
      </w:r>
      <w:r w:rsidRPr="00680299">
        <w:rPr>
          <w:rStyle w:val="a5"/>
          <w:sz w:val="28"/>
          <w:szCs w:val="28"/>
        </w:rPr>
        <w:t>Купуйте лікарські засоби лиш</w:t>
      </w:r>
      <w:r w:rsidR="00F67461">
        <w:rPr>
          <w:rStyle w:val="a5"/>
          <w:sz w:val="28"/>
          <w:szCs w:val="28"/>
        </w:rPr>
        <w:t>е в офіційних аптечних закладах:</w:t>
      </w:r>
    </w:p>
    <w:p w:rsidR="00680299" w:rsidRPr="00680299" w:rsidRDefault="00680299" w:rsidP="003C3F96">
      <w:pPr>
        <w:pStyle w:val="a4"/>
        <w:spacing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680299">
        <w:rPr>
          <w:sz w:val="28"/>
          <w:szCs w:val="28"/>
        </w:rPr>
        <w:t>е купуйте лікарські засоби у приватних осіб, за оголошеннями, на ринках або через інтернет-сайти без вказаної адреси аптеки та контактної інформації</w:t>
      </w:r>
      <w:r>
        <w:rPr>
          <w:sz w:val="28"/>
          <w:szCs w:val="28"/>
        </w:rPr>
        <w:t>;</w:t>
      </w:r>
      <w:r w:rsidRPr="00680299">
        <w:rPr>
          <w:sz w:val="28"/>
          <w:szCs w:val="28"/>
        </w:rPr>
        <w:br/>
      </w:r>
      <w:r>
        <w:rPr>
          <w:sz w:val="28"/>
          <w:szCs w:val="28"/>
        </w:rPr>
        <w:t>- а</w:t>
      </w:r>
      <w:r w:rsidRPr="00680299">
        <w:rPr>
          <w:sz w:val="28"/>
          <w:szCs w:val="28"/>
        </w:rPr>
        <w:t>птека повинна мати діючу ліцензію на роздрібну торгівлю лікарськими засобами</w:t>
      </w:r>
      <w:r>
        <w:rPr>
          <w:sz w:val="28"/>
          <w:szCs w:val="28"/>
        </w:rPr>
        <w:t>;</w:t>
      </w:r>
      <w:r w:rsidRPr="00680299">
        <w:rPr>
          <w:sz w:val="28"/>
          <w:szCs w:val="28"/>
        </w:rPr>
        <w:br/>
      </w:r>
      <w:r>
        <w:rPr>
          <w:sz w:val="28"/>
          <w:szCs w:val="28"/>
        </w:rPr>
        <w:t>- ф</w:t>
      </w:r>
      <w:r w:rsidRPr="00680299">
        <w:rPr>
          <w:sz w:val="28"/>
          <w:szCs w:val="28"/>
        </w:rPr>
        <w:t>актична адреса аптеки повинна збігатися з тією, що вказана в ліцензії</w:t>
      </w:r>
      <w:r w:rsidR="00DF2742"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:rsidR="00680299" w:rsidRPr="00680299" w:rsidRDefault="00680299" w:rsidP="00680299">
      <w:pPr>
        <w:pStyle w:val="a4"/>
        <w:spacing w:before="0" w:beforeAutospacing="0" w:after="0" w:afterAutospacing="0"/>
        <w:rPr>
          <w:sz w:val="28"/>
          <w:szCs w:val="28"/>
        </w:rPr>
      </w:pPr>
      <w:r w:rsidRPr="005D3873">
        <w:rPr>
          <w:rFonts w:ascii="Segoe UI Symbol" w:hAnsi="Segoe UI Symbol" w:cs="Segoe UI Symbol"/>
          <w:color w:val="FF0000"/>
          <w:sz w:val="28"/>
          <w:szCs w:val="28"/>
        </w:rPr>
        <w:t>📌</w:t>
      </w:r>
      <w:r w:rsidRPr="00680299">
        <w:rPr>
          <w:sz w:val="28"/>
          <w:szCs w:val="28"/>
        </w:rPr>
        <w:t xml:space="preserve"> </w:t>
      </w:r>
      <w:r w:rsidRPr="00680299">
        <w:rPr>
          <w:rStyle w:val="a5"/>
          <w:sz w:val="28"/>
          <w:szCs w:val="28"/>
        </w:rPr>
        <w:t>У залі обслуговування обов’язково має бути розміщена інформація про:</w:t>
      </w:r>
    </w:p>
    <w:p w:rsidR="00680299" w:rsidRPr="00680299" w:rsidRDefault="00680299" w:rsidP="00680299">
      <w:pPr>
        <w:pStyle w:val="a4"/>
        <w:numPr>
          <w:ilvl w:val="0"/>
          <w:numId w:val="6"/>
        </w:numPr>
        <w:spacing w:before="0" w:beforeAutospacing="0"/>
        <w:rPr>
          <w:sz w:val="28"/>
          <w:szCs w:val="28"/>
        </w:rPr>
      </w:pPr>
      <w:r w:rsidRPr="00680299">
        <w:rPr>
          <w:sz w:val="28"/>
          <w:szCs w:val="28"/>
        </w:rPr>
        <w:t>наявність ліцензії;</w:t>
      </w:r>
    </w:p>
    <w:p w:rsidR="00680299" w:rsidRPr="00680299" w:rsidRDefault="00680299" w:rsidP="00680299">
      <w:pPr>
        <w:pStyle w:val="a4"/>
        <w:numPr>
          <w:ilvl w:val="0"/>
          <w:numId w:val="6"/>
        </w:numPr>
        <w:rPr>
          <w:sz w:val="28"/>
          <w:szCs w:val="28"/>
        </w:rPr>
      </w:pPr>
      <w:r w:rsidRPr="00680299">
        <w:rPr>
          <w:sz w:val="28"/>
          <w:szCs w:val="28"/>
        </w:rPr>
        <w:t>правила відпуску лікарських засобів;</w:t>
      </w:r>
    </w:p>
    <w:p w:rsidR="00680299" w:rsidRPr="00680299" w:rsidRDefault="00680299" w:rsidP="00680299">
      <w:pPr>
        <w:pStyle w:val="a4"/>
        <w:numPr>
          <w:ilvl w:val="0"/>
          <w:numId w:val="6"/>
        </w:numPr>
        <w:rPr>
          <w:sz w:val="28"/>
          <w:szCs w:val="28"/>
        </w:rPr>
      </w:pPr>
      <w:r w:rsidRPr="00680299">
        <w:rPr>
          <w:sz w:val="28"/>
          <w:szCs w:val="28"/>
        </w:rPr>
        <w:t>місцезнаходження та телефон ліцензіата (власника аптеки);</w:t>
      </w:r>
    </w:p>
    <w:p w:rsidR="00680299" w:rsidRPr="00680299" w:rsidRDefault="00680299" w:rsidP="00680299">
      <w:pPr>
        <w:pStyle w:val="a4"/>
        <w:numPr>
          <w:ilvl w:val="0"/>
          <w:numId w:val="6"/>
        </w:numPr>
        <w:rPr>
          <w:sz w:val="28"/>
          <w:szCs w:val="28"/>
        </w:rPr>
      </w:pPr>
      <w:r w:rsidRPr="00680299">
        <w:rPr>
          <w:sz w:val="28"/>
          <w:szCs w:val="28"/>
        </w:rPr>
        <w:t>контакти органу захисту прав споживачів;</w:t>
      </w:r>
    </w:p>
    <w:p w:rsidR="00680299" w:rsidRPr="00680299" w:rsidRDefault="00680299" w:rsidP="00680299">
      <w:pPr>
        <w:pStyle w:val="a4"/>
        <w:numPr>
          <w:ilvl w:val="0"/>
          <w:numId w:val="6"/>
        </w:numPr>
        <w:rPr>
          <w:sz w:val="28"/>
          <w:szCs w:val="28"/>
        </w:rPr>
      </w:pPr>
      <w:r w:rsidRPr="00680299">
        <w:rPr>
          <w:sz w:val="28"/>
          <w:szCs w:val="28"/>
        </w:rPr>
        <w:t>контакти територіального органу державного контролю якості лікарських засобів.</w:t>
      </w:r>
    </w:p>
    <w:p w:rsidR="00680299" w:rsidRDefault="00DF2742" w:rsidP="00680299">
      <w:pPr>
        <w:pStyle w:val="a4"/>
        <w:spacing w:after="80" w:afterAutospacing="0"/>
        <w:rPr>
          <w:rStyle w:val="a5"/>
          <w:sz w:val="28"/>
          <w:szCs w:val="28"/>
        </w:rPr>
      </w:pPr>
      <w:r w:rsidRPr="00A0313F">
        <w:rPr>
          <w:rFonts w:ascii="Segoe UI Symbol" w:hAnsi="Segoe UI Symbol" w:cs="Segoe UI Symbol"/>
          <w:color w:val="FF0000"/>
          <w:sz w:val="28"/>
          <w:szCs w:val="28"/>
        </w:rPr>
        <w:t>❗</w:t>
      </w:r>
      <w:r w:rsidR="00680299" w:rsidRPr="00680299">
        <w:rPr>
          <w:sz w:val="28"/>
          <w:szCs w:val="28"/>
        </w:rPr>
        <w:t xml:space="preserve"> </w:t>
      </w:r>
      <w:r w:rsidR="00680299" w:rsidRPr="00680299">
        <w:rPr>
          <w:rStyle w:val="a5"/>
          <w:sz w:val="28"/>
          <w:szCs w:val="28"/>
        </w:rPr>
        <w:t>Обов’язково вимагайте фіскальний чек.</w:t>
      </w:r>
    </w:p>
    <w:p w:rsidR="00680299" w:rsidRPr="00680299" w:rsidRDefault="00680299" w:rsidP="00680299">
      <w:pPr>
        <w:pStyle w:val="a4"/>
        <w:spacing w:after="80" w:afterAutospacing="0"/>
        <w:jc w:val="both"/>
        <w:rPr>
          <w:sz w:val="28"/>
          <w:szCs w:val="28"/>
        </w:rPr>
      </w:pPr>
      <w:r w:rsidRPr="00680299">
        <w:rPr>
          <w:sz w:val="28"/>
          <w:szCs w:val="28"/>
        </w:rPr>
        <w:t>Відповідно до Закону України «Про захист прав споживачів», звернення щодо якості лікарських засобів розглядаються лише за наявності розрахункового документа згідно із Законом України «Про застосування реєстраторів розрахункових операцій...».</w:t>
      </w:r>
    </w:p>
    <w:p w:rsidR="00680299" w:rsidRDefault="00680299" w:rsidP="00680299">
      <w:pPr>
        <w:pStyle w:val="a4"/>
        <w:spacing w:after="240" w:afterAutospacing="0"/>
        <w:rPr>
          <w:rStyle w:val="a5"/>
          <w:sz w:val="28"/>
          <w:szCs w:val="28"/>
        </w:rPr>
      </w:pPr>
      <w:r w:rsidRPr="005D3873">
        <w:rPr>
          <w:rFonts w:ascii="Segoe UI Symbol" w:hAnsi="Segoe UI Symbol" w:cs="Segoe UI Symbol"/>
          <w:color w:val="92D050"/>
          <w:sz w:val="28"/>
          <w:szCs w:val="28"/>
        </w:rPr>
        <w:t>🌐</w:t>
      </w:r>
      <w:r w:rsidRPr="00680299">
        <w:rPr>
          <w:sz w:val="28"/>
          <w:szCs w:val="28"/>
        </w:rPr>
        <w:t xml:space="preserve"> </w:t>
      </w:r>
      <w:r w:rsidRPr="00680299">
        <w:rPr>
          <w:rStyle w:val="a5"/>
          <w:sz w:val="28"/>
          <w:szCs w:val="28"/>
        </w:rPr>
        <w:t>Купуйте онлайн тільки через зареєстровані сайти.</w:t>
      </w:r>
    </w:p>
    <w:p w:rsidR="00680299" w:rsidRPr="00680299" w:rsidRDefault="00680299" w:rsidP="00680299">
      <w:pPr>
        <w:pStyle w:val="a4"/>
        <w:spacing w:before="120" w:beforeAutospacing="0" w:after="120" w:afterAutospacing="0"/>
        <w:jc w:val="both"/>
        <w:rPr>
          <w:sz w:val="28"/>
          <w:szCs w:val="28"/>
        </w:rPr>
      </w:pPr>
      <w:r w:rsidRPr="00680299">
        <w:rPr>
          <w:sz w:val="28"/>
          <w:szCs w:val="28"/>
        </w:rPr>
        <w:t xml:space="preserve">Електронна роздрібна торгівля лікарськими засобами дозволена лише через </w:t>
      </w:r>
      <w:r w:rsidRPr="00680299">
        <w:rPr>
          <w:noProof/>
          <w:sz w:val="28"/>
          <w:szCs w:val="28"/>
        </w:rPr>
        <w:t>вебсайти</w:t>
      </w:r>
      <w:r w:rsidRPr="00680299">
        <w:rPr>
          <w:sz w:val="28"/>
          <w:szCs w:val="28"/>
        </w:rPr>
        <w:t>, що зареєстровані в українському сегменті Інтернету та внесені до Переліку суб’єктів господарювання, які мають право здійснювати таку торгівлю.</w:t>
      </w:r>
      <w:r w:rsidRPr="00680299">
        <w:rPr>
          <w:sz w:val="28"/>
          <w:szCs w:val="28"/>
        </w:rPr>
        <w:br/>
        <w:t>Уникайте сайтів без чітких відомостей про продавця: адреси, телефону, електронної пошти.</w:t>
      </w:r>
    </w:p>
    <w:p w:rsidR="00A0313F" w:rsidRDefault="00680299" w:rsidP="00F67461">
      <w:pPr>
        <w:pStyle w:val="a4"/>
        <w:spacing w:before="120" w:beforeAutospacing="0" w:after="240" w:afterAutospacing="0"/>
        <w:jc w:val="both"/>
        <w:rPr>
          <w:rStyle w:val="a5"/>
          <w:sz w:val="28"/>
          <w:szCs w:val="28"/>
        </w:rPr>
      </w:pPr>
      <w:r w:rsidRPr="00680299">
        <w:rPr>
          <w:rFonts w:ascii="Segoe UI Symbol" w:hAnsi="Segoe UI Symbol" w:cs="Segoe UI Symbol"/>
          <w:sz w:val="28"/>
          <w:szCs w:val="28"/>
        </w:rPr>
        <w:lastRenderedPageBreak/>
        <w:t>📄</w:t>
      </w:r>
      <w:r w:rsidRPr="00680299">
        <w:rPr>
          <w:sz w:val="28"/>
          <w:szCs w:val="28"/>
        </w:rPr>
        <w:t xml:space="preserve"> </w:t>
      </w:r>
      <w:r w:rsidRPr="00680299">
        <w:rPr>
          <w:rStyle w:val="a5"/>
          <w:sz w:val="28"/>
          <w:szCs w:val="28"/>
        </w:rPr>
        <w:t>У разі сумнівів щодо якості лі</w:t>
      </w:r>
      <w:r w:rsidR="00F67461">
        <w:rPr>
          <w:rStyle w:val="a5"/>
          <w:sz w:val="28"/>
          <w:szCs w:val="28"/>
        </w:rPr>
        <w:t xml:space="preserve">карських засобів </w:t>
      </w:r>
      <w:r w:rsidR="00F67461">
        <w:rPr>
          <w:rStyle w:val="a5"/>
          <w:sz w:val="28"/>
          <w:szCs w:val="28"/>
        </w:rPr>
        <w:t xml:space="preserve">– </w:t>
      </w:r>
      <w:bookmarkStart w:id="0" w:name="_GoBack"/>
      <w:bookmarkEnd w:id="0"/>
      <w:r w:rsidRPr="00680299">
        <w:rPr>
          <w:rStyle w:val="a5"/>
          <w:sz w:val="28"/>
          <w:szCs w:val="28"/>
        </w:rPr>
        <w:t>вимагайте сертифікат якості лікарського засобу.</w:t>
      </w:r>
      <w:r w:rsidR="00F67461">
        <w:rPr>
          <w:rStyle w:val="a5"/>
          <w:sz w:val="28"/>
          <w:szCs w:val="28"/>
        </w:rPr>
        <w:t xml:space="preserve"> </w:t>
      </w:r>
    </w:p>
    <w:p w:rsidR="00680299" w:rsidRPr="00680299" w:rsidRDefault="00680299" w:rsidP="00DF2742">
      <w:pPr>
        <w:pStyle w:val="a4"/>
        <w:spacing w:before="360" w:beforeAutospacing="0" w:after="240" w:afterAutospacing="0"/>
        <w:jc w:val="both"/>
        <w:rPr>
          <w:sz w:val="28"/>
          <w:szCs w:val="28"/>
        </w:rPr>
      </w:pPr>
      <w:r w:rsidRPr="00680299">
        <w:rPr>
          <w:sz w:val="28"/>
          <w:szCs w:val="28"/>
        </w:rPr>
        <w:t xml:space="preserve">Аптека зобов’язана надати на вимогу споживача сертифікат якості, виданий виробником (або імпортером </w:t>
      </w:r>
      <w:r w:rsidR="00F67461">
        <w:rPr>
          <w:rStyle w:val="a5"/>
          <w:sz w:val="28"/>
          <w:szCs w:val="28"/>
        </w:rPr>
        <w:t xml:space="preserve">– </w:t>
      </w:r>
      <w:r w:rsidRPr="00680299">
        <w:rPr>
          <w:sz w:val="28"/>
          <w:szCs w:val="28"/>
        </w:rPr>
        <w:t>для імпортн</w:t>
      </w:r>
      <w:r w:rsidR="00DF2742">
        <w:rPr>
          <w:sz w:val="28"/>
          <w:szCs w:val="28"/>
        </w:rPr>
        <w:t xml:space="preserve">их лікарських засобів), у строк </w:t>
      </w:r>
      <w:r w:rsidRPr="00680299">
        <w:rPr>
          <w:sz w:val="28"/>
          <w:szCs w:val="28"/>
        </w:rPr>
        <w:t>не пізніше двох робочих днів.</w:t>
      </w:r>
    </w:p>
    <w:p w:rsidR="00680299" w:rsidRPr="00E3342C" w:rsidRDefault="00680299" w:rsidP="00680299">
      <w:pPr>
        <w:pStyle w:val="2"/>
        <w:rPr>
          <w:color w:val="538135" w:themeColor="accent6" w:themeShade="BF"/>
          <w:sz w:val="28"/>
          <w:szCs w:val="28"/>
        </w:rPr>
      </w:pPr>
      <w:r w:rsidRPr="00E3342C">
        <w:rPr>
          <w:color w:val="538135" w:themeColor="accent6" w:themeShade="BF"/>
          <w:sz w:val="28"/>
          <w:szCs w:val="28"/>
        </w:rPr>
        <w:t>2️</w:t>
      </w:r>
      <w:r w:rsidRPr="00E3342C">
        <w:rPr>
          <w:rFonts w:ascii="Tahoma" w:hAnsi="Tahoma" w:cs="Tahoma"/>
          <w:color w:val="538135" w:themeColor="accent6" w:themeShade="BF"/>
          <w:sz w:val="28"/>
          <w:szCs w:val="28"/>
        </w:rPr>
        <w:t>⃣</w:t>
      </w:r>
      <w:r w:rsidR="00E3342C">
        <w:rPr>
          <w:rFonts w:ascii="Tahoma" w:hAnsi="Tahoma" w:cs="Tahoma"/>
          <w:color w:val="538135" w:themeColor="accent6" w:themeShade="BF"/>
          <w:sz w:val="28"/>
          <w:szCs w:val="28"/>
        </w:rPr>
        <w:t>.</w:t>
      </w:r>
      <w:r w:rsidRPr="00E3342C">
        <w:rPr>
          <w:color w:val="538135" w:themeColor="accent6" w:themeShade="BF"/>
          <w:sz w:val="28"/>
          <w:szCs w:val="28"/>
        </w:rPr>
        <w:t xml:space="preserve">    Як можна розпізнати фальсифіковані лікарські засоби?</w:t>
      </w:r>
    </w:p>
    <w:p w:rsidR="00680299" w:rsidRPr="00680299" w:rsidRDefault="00680299" w:rsidP="00A0313F">
      <w:pPr>
        <w:pStyle w:val="a4"/>
        <w:jc w:val="both"/>
        <w:rPr>
          <w:sz w:val="28"/>
          <w:szCs w:val="28"/>
        </w:rPr>
      </w:pPr>
      <w:r w:rsidRPr="00680299">
        <w:rPr>
          <w:sz w:val="28"/>
          <w:szCs w:val="28"/>
        </w:rPr>
        <w:t>Деякі фальсифіковані лікарські засоби візуально майже не відрізняються від оригінальних препаратів, що значно ускладнює їх виявлення.</w:t>
      </w:r>
      <w:r w:rsidRPr="00680299">
        <w:rPr>
          <w:sz w:val="28"/>
          <w:szCs w:val="28"/>
        </w:rPr>
        <w:br/>
        <w:t>Водночас, у більшості випадків такі засоби можна ідентифікувати, дотримуючись наступних рекомендацій:</w:t>
      </w:r>
    </w:p>
    <w:p w:rsidR="00680299" w:rsidRDefault="00680299" w:rsidP="00A0313F">
      <w:pPr>
        <w:pStyle w:val="a4"/>
        <w:spacing w:after="60" w:afterAutospacing="0"/>
        <w:rPr>
          <w:rStyle w:val="a5"/>
          <w:sz w:val="28"/>
          <w:szCs w:val="28"/>
        </w:rPr>
      </w:pPr>
      <w:r w:rsidRPr="00680299">
        <w:rPr>
          <w:rFonts w:ascii="Segoe UI Symbol" w:hAnsi="Segoe UI Symbol" w:cs="Segoe UI Symbol"/>
          <w:sz w:val="28"/>
          <w:szCs w:val="28"/>
        </w:rPr>
        <w:t>🔍</w:t>
      </w:r>
      <w:r w:rsidRPr="00680299">
        <w:rPr>
          <w:sz w:val="28"/>
          <w:szCs w:val="28"/>
        </w:rPr>
        <w:t xml:space="preserve"> </w:t>
      </w:r>
      <w:r w:rsidRPr="00680299">
        <w:rPr>
          <w:rStyle w:val="a5"/>
          <w:sz w:val="28"/>
          <w:szCs w:val="28"/>
        </w:rPr>
        <w:t>Перевірте упаковку на:</w:t>
      </w:r>
    </w:p>
    <w:p w:rsidR="00680299" w:rsidRPr="00680299" w:rsidRDefault="00680299" w:rsidP="00A0313F">
      <w:pPr>
        <w:pStyle w:val="a4"/>
        <w:numPr>
          <w:ilvl w:val="0"/>
          <w:numId w:val="7"/>
        </w:numPr>
        <w:spacing w:before="120" w:beforeAutospacing="0" w:after="60" w:afterAutospacing="0"/>
        <w:ind w:left="714" w:hanging="357"/>
        <w:rPr>
          <w:sz w:val="28"/>
          <w:szCs w:val="28"/>
        </w:rPr>
      </w:pPr>
      <w:r w:rsidRPr="00680299">
        <w:rPr>
          <w:sz w:val="28"/>
          <w:szCs w:val="28"/>
        </w:rPr>
        <w:t>цілісність,</w:t>
      </w:r>
    </w:p>
    <w:p w:rsidR="00680299" w:rsidRPr="00680299" w:rsidRDefault="00680299" w:rsidP="00A0313F">
      <w:pPr>
        <w:pStyle w:val="a4"/>
        <w:numPr>
          <w:ilvl w:val="0"/>
          <w:numId w:val="7"/>
        </w:numPr>
        <w:spacing w:after="60" w:afterAutospacing="0"/>
        <w:rPr>
          <w:sz w:val="28"/>
          <w:szCs w:val="28"/>
        </w:rPr>
      </w:pPr>
      <w:r w:rsidRPr="00680299">
        <w:rPr>
          <w:sz w:val="28"/>
          <w:szCs w:val="28"/>
        </w:rPr>
        <w:t>відсутність орфографічних чи граматичних помилок.</w:t>
      </w:r>
    </w:p>
    <w:p w:rsidR="00680299" w:rsidRDefault="00E3342C" w:rsidP="00680299">
      <w:pPr>
        <w:pStyle w:val="a4"/>
        <w:rPr>
          <w:rStyle w:val="a5"/>
          <w:sz w:val="28"/>
          <w:szCs w:val="28"/>
        </w:rPr>
      </w:pPr>
      <w:r w:rsidRPr="00680299">
        <w:rPr>
          <w:rFonts w:ascii="Segoe UI Symbol" w:hAnsi="Segoe UI Symbol" w:cs="Segoe UI Symbol"/>
          <w:sz w:val="28"/>
          <w:szCs w:val="28"/>
        </w:rPr>
        <w:t>🔍</w:t>
      </w:r>
      <w:r w:rsidR="00680299" w:rsidRPr="00680299">
        <w:rPr>
          <w:sz w:val="28"/>
          <w:szCs w:val="28"/>
        </w:rPr>
        <w:t xml:space="preserve"> </w:t>
      </w:r>
      <w:r w:rsidR="00680299" w:rsidRPr="00680299">
        <w:rPr>
          <w:rStyle w:val="a5"/>
          <w:sz w:val="28"/>
          <w:szCs w:val="28"/>
        </w:rPr>
        <w:t>Перевірте:</w:t>
      </w:r>
    </w:p>
    <w:p w:rsidR="00680299" w:rsidRPr="00680299" w:rsidRDefault="00680299" w:rsidP="00680299">
      <w:pPr>
        <w:pStyle w:val="a4"/>
        <w:numPr>
          <w:ilvl w:val="0"/>
          <w:numId w:val="8"/>
        </w:numPr>
        <w:rPr>
          <w:sz w:val="28"/>
          <w:szCs w:val="28"/>
        </w:rPr>
      </w:pPr>
      <w:r w:rsidRPr="00680299">
        <w:rPr>
          <w:sz w:val="28"/>
          <w:szCs w:val="28"/>
        </w:rPr>
        <w:t>дату виготовлення,</w:t>
      </w:r>
    </w:p>
    <w:p w:rsidR="00680299" w:rsidRPr="00680299" w:rsidRDefault="00680299" w:rsidP="00680299">
      <w:pPr>
        <w:pStyle w:val="a4"/>
        <w:numPr>
          <w:ilvl w:val="0"/>
          <w:numId w:val="8"/>
        </w:numPr>
        <w:rPr>
          <w:sz w:val="28"/>
          <w:szCs w:val="28"/>
        </w:rPr>
      </w:pPr>
      <w:r w:rsidRPr="00680299">
        <w:rPr>
          <w:sz w:val="28"/>
          <w:szCs w:val="28"/>
        </w:rPr>
        <w:t>термін придатності,</w:t>
      </w:r>
    </w:p>
    <w:p w:rsidR="00680299" w:rsidRPr="00680299" w:rsidRDefault="00680299" w:rsidP="00680299">
      <w:pPr>
        <w:pStyle w:val="a4"/>
        <w:numPr>
          <w:ilvl w:val="0"/>
          <w:numId w:val="8"/>
        </w:numPr>
        <w:rPr>
          <w:sz w:val="28"/>
          <w:szCs w:val="28"/>
        </w:rPr>
      </w:pPr>
      <w:r w:rsidRPr="00680299">
        <w:rPr>
          <w:sz w:val="28"/>
          <w:szCs w:val="28"/>
        </w:rPr>
        <w:t>номер серії лікарського засобу.</w:t>
      </w:r>
    </w:p>
    <w:p w:rsidR="00680299" w:rsidRPr="00680299" w:rsidRDefault="00680299" w:rsidP="00A0313F">
      <w:pPr>
        <w:pStyle w:val="a4"/>
        <w:jc w:val="both"/>
        <w:rPr>
          <w:sz w:val="28"/>
          <w:szCs w:val="28"/>
        </w:rPr>
      </w:pPr>
      <w:r w:rsidRPr="00680299">
        <w:rPr>
          <w:sz w:val="28"/>
          <w:szCs w:val="28"/>
        </w:rPr>
        <w:t xml:space="preserve">Переконайтеся, що зазначені дані на вторинній упаковці (за наявності) та первинній упаковці </w:t>
      </w:r>
      <w:r w:rsidRPr="00A0313F">
        <w:rPr>
          <w:b/>
          <w:i/>
          <w:sz w:val="28"/>
          <w:szCs w:val="28"/>
        </w:rPr>
        <w:t>збігаються.</w:t>
      </w:r>
    </w:p>
    <w:p w:rsidR="00680299" w:rsidRPr="00680299" w:rsidRDefault="00680299" w:rsidP="00A0313F">
      <w:pPr>
        <w:pStyle w:val="a4"/>
        <w:jc w:val="both"/>
        <w:rPr>
          <w:sz w:val="28"/>
          <w:szCs w:val="28"/>
        </w:rPr>
      </w:pPr>
      <w:r w:rsidRPr="00680299">
        <w:rPr>
          <w:rFonts w:ascii="Segoe UI Symbol" w:hAnsi="Segoe UI Symbol" w:cs="Segoe UI Symbol"/>
          <w:sz w:val="28"/>
          <w:szCs w:val="28"/>
        </w:rPr>
        <w:t>📜</w:t>
      </w:r>
      <w:r w:rsidRPr="00680299">
        <w:rPr>
          <w:sz w:val="28"/>
          <w:szCs w:val="28"/>
        </w:rPr>
        <w:t xml:space="preserve"> </w:t>
      </w:r>
      <w:r w:rsidRPr="00E3342C">
        <w:rPr>
          <w:rStyle w:val="a5"/>
          <w:b w:val="0"/>
          <w:sz w:val="28"/>
          <w:szCs w:val="28"/>
        </w:rPr>
        <w:t xml:space="preserve">На упаковці лікарського засобу та в інструкції для медичного застосування має бути зазначений номер реєстраційного посвідчення, який </w:t>
      </w:r>
      <w:r w:rsidR="005D3873" w:rsidRPr="00E3342C">
        <w:rPr>
          <w:rStyle w:val="a5"/>
          <w:b w:val="0"/>
          <w:sz w:val="28"/>
          <w:szCs w:val="28"/>
        </w:rPr>
        <w:t>в</w:t>
      </w:r>
      <w:r w:rsidRPr="00E3342C">
        <w:rPr>
          <w:rStyle w:val="a5"/>
          <w:b w:val="0"/>
          <w:sz w:val="28"/>
          <w:szCs w:val="28"/>
        </w:rPr>
        <w:t>и можете перевірити за посилання</w:t>
      </w:r>
      <w:r w:rsidR="00A0313F" w:rsidRPr="00E3342C">
        <w:rPr>
          <w:rStyle w:val="a5"/>
          <w:b w:val="0"/>
          <w:sz w:val="28"/>
          <w:szCs w:val="28"/>
        </w:rPr>
        <w:t xml:space="preserve">м </w:t>
      </w:r>
      <w:hyperlink r:id="rId5" w:history="1">
        <w:r w:rsidR="004E3B7A" w:rsidRPr="004E3B7A">
          <w:rPr>
            <w:rStyle w:val="a3"/>
            <w:b/>
            <w:sz w:val="28"/>
            <w:szCs w:val="28"/>
          </w:rPr>
          <w:t>http://www.drlz.com.ua/</w:t>
        </w:r>
      </w:hyperlink>
      <w:r w:rsidR="004E3B7A" w:rsidRPr="00680299">
        <w:rPr>
          <w:sz w:val="28"/>
          <w:szCs w:val="28"/>
        </w:rPr>
        <w:t xml:space="preserve"> </w:t>
      </w:r>
      <w:r w:rsidR="004E3B7A">
        <w:rPr>
          <w:sz w:val="28"/>
          <w:szCs w:val="28"/>
        </w:rPr>
        <w:t>.</w:t>
      </w:r>
    </w:p>
    <w:p w:rsidR="00A0313F" w:rsidRDefault="00680299" w:rsidP="00A0313F">
      <w:pPr>
        <w:pStyle w:val="a4"/>
        <w:spacing w:after="120" w:afterAutospacing="0"/>
        <w:rPr>
          <w:rStyle w:val="a5"/>
          <w:color w:val="FF0000"/>
          <w:sz w:val="28"/>
          <w:szCs w:val="28"/>
        </w:rPr>
      </w:pPr>
      <w:r w:rsidRPr="00A0313F">
        <w:rPr>
          <w:rFonts w:ascii="Segoe UI Symbol" w:hAnsi="Segoe UI Symbol" w:cs="Segoe UI Symbol"/>
          <w:color w:val="FF0000"/>
          <w:sz w:val="28"/>
          <w:szCs w:val="28"/>
        </w:rPr>
        <w:t>❗</w:t>
      </w:r>
      <w:r w:rsidRPr="00A0313F">
        <w:rPr>
          <w:color w:val="FF0000"/>
          <w:sz w:val="28"/>
          <w:szCs w:val="28"/>
        </w:rPr>
        <w:t xml:space="preserve"> </w:t>
      </w:r>
      <w:r w:rsidRPr="00A0313F">
        <w:rPr>
          <w:rStyle w:val="a5"/>
          <w:color w:val="FF0000"/>
          <w:sz w:val="28"/>
          <w:szCs w:val="28"/>
        </w:rPr>
        <w:t>Звертаємо увагу:</w:t>
      </w:r>
    </w:p>
    <w:p w:rsidR="00680299" w:rsidRPr="00680299" w:rsidRDefault="00680299" w:rsidP="00A0313F">
      <w:pPr>
        <w:pStyle w:val="a4"/>
        <w:jc w:val="both"/>
        <w:rPr>
          <w:sz w:val="28"/>
          <w:szCs w:val="28"/>
        </w:rPr>
      </w:pPr>
      <w:r w:rsidRPr="00680299">
        <w:rPr>
          <w:sz w:val="28"/>
          <w:szCs w:val="28"/>
        </w:rPr>
        <w:t>Протягом воєнного стану та шести місяців після його завершення дозволено ввозити зареєстровані лікарські засоби в іноземній упаковці, за умови наявності затвердженої в Україні інструкції для медичного застосування та гарантійного листа про ідентичність лікарського засобу до зареєстрованого в Україні.</w:t>
      </w:r>
    </w:p>
    <w:p w:rsidR="00680299" w:rsidRPr="00680299" w:rsidRDefault="00680299" w:rsidP="00680299">
      <w:pPr>
        <w:pStyle w:val="a4"/>
        <w:rPr>
          <w:sz w:val="28"/>
          <w:szCs w:val="28"/>
        </w:rPr>
      </w:pPr>
      <w:r w:rsidRPr="005D3873">
        <w:rPr>
          <w:rFonts w:ascii="Segoe UI Symbol" w:hAnsi="Segoe UI Symbol" w:cs="Segoe UI Symbol"/>
          <w:color w:val="FFC000"/>
          <w:sz w:val="28"/>
          <w:szCs w:val="28"/>
        </w:rPr>
        <w:t>⚠️</w:t>
      </w:r>
      <w:r w:rsidRPr="00680299">
        <w:rPr>
          <w:sz w:val="28"/>
          <w:szCs w:val="28"/>
        </w:rPr>
        <w:t xml:space="preserve"> </w:t>
      </w:r>
      <w:r w:rsidRPr="00680299">
        <w:rPr>
          <w:rStyle w:val="a5"/>
          <w:sz w:val="28"/>
          <w:szCs w:val="28"/>
        </w:rPr>
        <w:t>Відсутність реєстраційного посвідчення може свідчити про:</w:t>
      </w:r>
    </w:p>
    <w:p w:rsidR="00680299" w:rsidRPr="00680299" w:rsidRDefault="00680299" w:rsidP="00A0313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680299">
        <w:rPr>
          <w:sz w:val="28"/>
          <w:szCs w:val="28"/>
        </w:rPr>
        <w:t>препарат не зареєстрований лікарським засобом (відповідно до законодавства України, реалізація та застосування незареєстрованих лікарських засобів заборонена, крім окремих випадків</w:t>
      </w:r>
      <w:r w:rsidR="00E3342C">
        <w:rPr>
          <w:sz w:val="28"/>
          <w:szCs w:val="28"/>
        </w:rPr>
        <w:t>, визначених законом</w:t>
      </w:r>
      <w:r w:rsidRPr="00680299">
        <w:rPr>
          <w:sz w:val="28"/>
          <w:szCs w:val="28"/>
        </w:rPr>
        <w:t>);</w:t>
      </w:r>
    </w:p>
    <w:p w:rsidR="00680299" w:rsidRPr="00680299" w:rsidRDefault="00680299" w:rsidP="00A0313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680299">
        <w:rPr>
          <w:sz w:val="28"/>
          <w:szCs w:val="28"/>
        </w:rPr>
        <w:lastRenderedPageBreak/>
        <w:t>засіб може бути фальсифікованим, контрабандним або таким, що не пройшов державний контроль;</w:t>
      </w:r>
    </w:p>
    <w:p w:rsidR="00680299" w:rsidRPr="00680299" w:rsidRDefault="00680299" w:rsidP="00A0313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680299">
        <w:rPr>
          <w:sz w:val="28"/>
          <w:szCs w:val="28"/>
        </w:rPr>
        <w:t xml:space="preserve">це може бути дієтична добавка </w:t>
      </w:r>
      <w:r w:rsidR="004E3B7A">
        <w:rPr>
          <w:sz w:val="28"/>
          <w:szCs w:val="28"/>
        </w:rPr>
        <w:t>(ДД або БАД)</w:t>
      </w:r>
      <w:r w:rsidRPr="00680299">
        <w:rPr>
          <w:sz w:val="28"/>
          <w:szCs w:val="28"/>
        </w:rPr>
        <w:t>;</w:t>
      </w:r>
    </w:p>
    <w:p w:rsidR="00680299" w:rsidRPr="00680299" w:rsidRDefault="00680299" w:rsidP="00A0313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680299">
        <w:rPr>
          <w:sz w:val="28"/>
          <w:szCs w:val="28"/>
        </w:rPr>
        <w:t>можливо, порушено вимоги до маркування продукції.</w:t>
      </w:r>
    </w:p>
    <w:p w:rsidR="00680299" w:rsidRPr="00680299" w:rsidRDefault="00DF2742" w:rsidP="00DF2742">
      <w:pPr>
        <w:pStyle w:val="a4"/>
        <w:jc w:val="both"/>
        <w:rPr>
          <w:sz w:val="28"/>
          <w:szCs w:val="28"/>
        </w:rPr>
      </w:pPr>
      <w:r w:rsidRPr="00A0313F">
        <w:rPr>
          <w:rFonts w:ascii="Segoe UI Symbol" w:hAnsi="Segoe UI Symbol" w:cs="Segoe UI Symbol"/>
          <w:color w:val="FF0000"/>
          <w:sz w:val="28"/>
          <w:szCs w:val="28"/>
        </w:rPr>
        <w:t>❗</w:t>
      </w:r>
      <w:r w:rsidR="00680299" w:rsidRPr="00680299">
        <w:rPr>
          <w:sz w:val="28"/>
          <w:szCs w:val="28"/>
        </w:rPr>
        <w:t xml:space="preserve"> </w:t>
      </w:r>
      <w:r w:rsidR="00680299" w:rsidRPr="00680299">
        <w:rPr>
          <w:rStyle w:val="a5"/>
          <w:sz w:val="28"/>
          <w:szCs w:val="28"/>
        </w:rPr>
        <w:t>Переконайтеся, що лікарський засі</w:t>
      </w:r>
      <w:r>
        <w:rPr>
          <w:rStyle w:val="a5"/>
          <w:sz w:val="28"/>
          <w:szCs w:val="28"/>
        </w:rPr>
        <w:t xml:space="preserve">б має належний зовнішній вигляд </w:t>
      </w:r>
      <w:r w:rsidR="00680299" w:rsidRPr="00680299">
        <w:rPr>
          <w:rStyle w:val="a5"/>
          <w:sz w:val="28"/>
          <w:szCs w:val="28"/>
        </w:rPr>
        <w:t>відповідно до опису в інструкції</w:t>
      </w:r>
      <w:r w:rsidR="005D3873">
        <w:rPr>
          <w:rStyle w:val="a5"/>
          <w:sz w:val="28"/>
          <w:szCs w:val="28"/>
        </w:rPr>
        <w:t xml:space="preserve"> для медичного застосування</w:t>
      </w:r>
      <w:r w:rsidR="00680299" w:rsidRPr="00680299">
        <w:rPr>
          <w:rStyle w:val="a5"/>
          <w:sz w:val="28"/>
          <w:szCs w:val="28"/>
        </w:rPr>
        <w:t>:</w:t>
      </w:r>
    </w:p>
    <w:p w:rsidR="00680299" w:rsidRPr="00680299" w:rsidRDefault="00680299" w:rsidP="00680299">
      <w:pPr>
        <w:pStyle w:val="a4"/>
        <w:numPr>
          <w:ilvl w:val="0"/>
          <w:numId w:val="10"/>
        </w:numPr>
        <w:rPr>
          <w:sz w:val="28"/>
          <w:szCs w:val="28"/>
        </w:rPr>
      </w:pPr>
      <w:r w:rsidRPr="00680299">
        <w:rPr>
          <w:sz w:val="28"/>
          <w:szCs w:val="28"/>
        </w:rPr>
        <w:t>однорідність,</w:t>
      </w:r>
    </w:p>
    <w:p w:rsidR="00680299" w:rsidRPr="00680299" w:rsidRDefault="00680299" w:rsidP="00680299">
      <w:pPr>
        <w:pStyle w:val="a4"/>
        <w:numPr>
          <w:ilvl w:val="0"/>
          <w:numId w:val="10"/>
        </w:numPr>
        <w:rPr>
          <w:sz w:val="28"/>
          <w:szCs w:val="28"/>
        </w:rPr>
      </w:pPr>
      <w:r w:rsidRPr="00680299">
        <w:rPr>
          <w:sz w:val="28"/>
          <w:szCs w:val="28"/>
        </w:rPr>
        <w:t>відсутність пошкоджень,</w:t>
      </w:r>
    </w:p>
    <w:p w:rsidR="00680299" w:rsidRPr="00680299" w:rsidRDefault="00680299" w:rsidP="00680299">
      <w:pPr>
        <w:pStyle w:val="a4"/>
        <w:numPr>
          <w:ilvl w:val="0"/>
          <w:numId w:val="10"/>
        </w:numPr>
        <w:rPr>
          <w:sz w:val="28"/>
          <w:szCs w:val="28"/>
        </w:rPr>
      </w:pPr>
      <w:r w:rsidRPr="00680299">
        <w:rPr>
          <w:sz w:val="28"/>
          <w:szCs w:val="28"/>
        </w:rPr>
        <w:t>якість пакувальних матеріалів.</w:t>
      </w:r>
    </w:p>
    <w:p w:rsidR="00680299" w:rsidRPr="00F67461" w:rsidRDefault="00680299" w:rsidP="00F67461">
      <w:pPr>
        <w:pStyle w:val="a4"/>
        <w:jc w:val="both"/>
        <w:rPr>
          <w:sz w:val="28"/>
          <w:szCs w:val="28"/>
        </w:rPr>
      </w:pPr>
      <w:r w:rsidRPr="00F67461">
        <w:rPr>
          <w:rFonts w:ascii="Segoe UI Symbol" w:hAnsi="Segoe UI Symbol" w:cs="Segoe UI Symbol"/>
          <w:sz w:val="28"/>
          <w:szCs w:val="28"/>
        </w:rPr>
        <w:t>🔒</w:t>
      </w:r>
      <w:r w:rsidRPr="00F67461">
        <w:rPr>
          <w:sz w:val="28"/>
          <w:szCs w:val="28"/>
        </w:rPr>
        <w:t xml:space="preserve"> Якщо є захисні пломби, г</w:t>
      </w:r>
      <w:r w:rsidR="00A0313F" w:rsidRPr="00F67461">
        <w:rPr>
          <w:sz w:val="28"/>
          <w:szCs w:val="28"/>
        </w:rPr>
        <w:t xml:space="preserve">олограми </w:t>
      </w:r>
      <w:r w:rsidR="00F67461" w:rsidRPr="00F67461">
        <w:rPr>
          <w:rStyle w:val="a5"/>
          <w:sz w:val="28"/>
          <w:szCs w:val="28"/>
        </w:rPr>
        <w:t xml:space="preserve">– </w:t>
      </w:r>
      <w:r w:rsidR="00A0313F" w:rsidRPr="00F67461">
        <w:rPr>
          <w:sz w:val="28"/>
          <w:szCs w:val="28"/>
        </w:rPr>
        <w:t xml:space="preserve">вони мають бути цілі </w:t>
      </w:r>
      <w:r w:rsidR="00A0313F" w:rsidRPr="00F67461">
        <w:rPr>
          <w:color w:val="1D1D1B"/>
          <w:sz w:val="28"/>
          <w:szCs w:val="28"/>
        </w:rPr>
        <w:t>та без ознак стороннього втручання</w:t>
      </w:r>
      <w:r w:rsidR="005D3873" w:rsidRPr="00F67461">
        <w:rPr>
          <w:color w:val="1D1D1B"/>
          <w:sz w:val="28"/>
          <w:szCs w:val="28"/>
        </w:rPr>
        <w:t>.</w:t>
      </w:r>
    </w:p>
    <w:p w:rsidR="00680299" w:rsidRPr="00680299" w:rsidRDefault="00680299" w:rsidP="00A0313F">
      <w:pPr>
        <w:pStyle w:val="a4"/>
        <w:jc w:val="both"/>
        <w:rPr>
          <w:sz w:val="28"/>
          <w:szCs w:val="28"/>
        </w:rPr>
      </w:pPr>
      <w:r w:rsidRPr="00680299">
        <w:rPr>
          <w:sz w:val="28"/>
          <w:szCs w:val="28"/>
        </w:rPr>
        <w:t xml:space="preserve">🤒 </w:t>
      </w:r>
      <w:r w:rsidRPr="00680299">
        <w:rPr>
          <w:rStyle w:val="a5"/>
          <w:sz w:val="28"/>
          <w:szCs w:val="28"/>
        </w:rPr>
        <w:t>Якщо лікарський засіб не працює належним чином або виникла побічна реакція:</w:t>
      </w:r>
    </w:p>
    <w:p w:rsidR="00680299" w:rsidRPr="00680299" w:rsidRDefault="00680299" w:rsidP="00680299">
      <w:pPr>
        <w:pStyle w:val="a4"/>
        <w:numPr>
          <w:ilvl w:val="0"/>
          <w:numId w:val="11"/>
        </w:numPr>
        <w:rPr>
          <w:sz w:val="28"/>
          <w:szCs w:val="28"/>
        </w:rPr>
      </w:pPr>
      <w:r w:rsidRPr="00680299">
        <w:rPr>
          <w:sz w:val="28"/>
          <w:szCs w:val="28"/>
        </w:rPr>
        <w:t>якнайшвидше</w:t>
      </w:r>
      <w:r w:rsidR="005D3873">
        <w:rPr>
          <w:sz w:val="28"/>
          <w:szCs w:val="28"/>
        </w:rPr>
        <w:t xml:space="preserve"> обговоріть це зі своїм лікарем;</w:t>
      </w:r>
    </w:p>
    <w:p w:rsidR="00680299" w:rsidRPr="00680299" w:rsidRDefault="00A0313F" w:rsidP="00680299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подайте </w:t>
      </w:r>
      <w:r w:rsidR="005D3873">
        <w:rPr>
          <w:sz w:val="28"/>
          <w:szCs w:val="28"/>
        </w:rPr>
        <w:t>карту-</w:t>
      </w:r>
      <w:r>
        <w:rPr>
          <w:sz w:val="28"/>
          <w:szCs w:val="28"/>
        </w:rPr>
        <w:t xml:space="preserve">повідомлення </w:t>
      </w:r>
      <w:r w:rsidR="005D3873" w:rsidRPr="00722DBD">
        <w:rPr>
          <w:color w:val="1D1D1B"/>
          <w:sz w:val="28"/>
          <w:szCs w:val="28"/>
        </w:rPr>
        <w:t>до ДП «Державний експертний центр МОЗ України»</w:t>
      </w:r>
      <w:r w:rsidR="005D3873">
        <w:rPr>
          <w:color w:val="1D1D1B"/>
          <w:sz w:val="28"/>
          <w:szCs w:val="28"/>
        </w:rPr>
        <w:t xml:space="preserve"> за посиланням</w:t>
      </w:r>
      <w:r>
        <w:rPr>
          <w:sz w:val="28"/>
          <w:szCs w:val="28"/>
        </w:rPr>
        <w:t xml:space="preserve"> </w:t>
      </w:r>
      <w:hyperlink r:id="rId6" w:tgtFrame="_new" w:history="1">
        <w:r w:rsidR="00680299" w:rsidRPr="00680299">
          <w:rPr>
            <w:rStyle w:val="a3"/>
            <w:sz w:val="28"/>
            <w:szCs w:val="28"/>
          </w:rPr>
          <w:t>https://aisf.dec.gov.ua/</w:t>
        </w:r>
      </w:hyperlink>
      <w:r w:rsidR="005D3873">
        <w:rPr>
          <w:sz w:val="28"/>
          <w:szCs w:val="28"/>
        </w:rPr>
        <w:t xml:space="preserve"> .</w:t>
      </w:r>
    </w:p>
    <w:p w:rsidR="00680299" w:rsidRPr="00E3342C" w:rsidRDefault="00680299" w:rsidP="00680299">
      <w:pPr>
        <w:pStyle w:val="2"/>
        <w:rPr>
          <w:color w:val="538135" w:themeColor="accent6" w:themeShade="BF"/>
          <w:sz w:val="28"/>
          <w:szCs w:val="28"/>
        </w:rPr>
      </w:pPr>
      <w:r w:rsidRPr="00E3342C">
        <w:rPr>
          <w:color w:val="538135" w:themeColor="accent6" w:themeShade="BF"/>
          <w:sz w:val="28"/>
          <w:szCs w:val="28"/>
        </w:rPr>
        <w:t>3️</w:t>
      </w:r>
      <w:r w:rsidRPr="00E3342C">
        <w:rPr>
          <w:rFonts w:ascii="Tahoma" w:hAnsi="Tahoma" w:cs="Tahoma"/>
          <w:color w:val="538135" w:themeColor="accent6" w:themeShade="BF"/>
          <w:sz w:val="28"/>
          <w:szCs w:val="28"/>
        </w:rPr>
        <w:t>⃣</w:t>
      </w:r>
      <w:r w:rsidR="00E3342C">
        <w:rPr>
          <w:rFonts w:ascii="Tahoma" w:hAnsi="Tahoma" w:cs="Tahoma"/>
          <w:color w:val="538135" w:themeColor="accent6" w:themeShade="BF"/>
          <w:sz w:val="28"/>
          <w:szCs w:val="28"/>
        </w:rPr>
        <w:t>.</w:t>
      </w:r>
      <w:r w:rsidRPr="00E3342C">
        <w:rPr>
          <w:color w:val="538135" w:themeColor="accent6" w:themeShade="BF"/>
          <w:sz w:val="28"/>
          <w:szCs w:val="28"/>
        </w:rPr>
        <w:t xml:space="preserve"> </w:t>
      </w:r>
      <w:r w:rsidR="00A0313F" w:rsidRPr="00E3342C">
        <w:rPr>
          <w:color w:val="538135" w:themeColor="accent6" w:themeShade="BF"/>
          <w:sz w:val="28"/>
          <w:szCs w:val="28"/>
        </w:rPr>
        <w:t xml:space="preserve">  </w:t>
      </w:r>
      <w:r w:rsidRPr="00E3342C">
        <w:rPr>
          <w:color w:val="538135" w:themeColor="accent6" w:themeShade="BF"/>
          <w:sz w:val="28"/>
          <w:szCs w:val="28"/>
        </w:rPr>
        <w:t>Чи доступні фальсифіковані лікарські засоби в Інтернеті?</w:t>
      </w:r>
    </w:p>
    <w:p w:rsidR="00680299" w:rsidRPr="00680299" w:rsidRDefault="00680299" w:rsidP="005D3873">
      <w:pPr>
        <w:pStyle w:val="a4"/>
        <w:jc w:val="both"/>
        <w:rPr>
          <w:sz w:val="28"/>
          <w:szCs w:val="28"/>
        </w:rPr>
      </w:pPr>
      <w:r w:rsidRPr="00680299">
        <w:rPr>
          <w:rFonts w:ascii="Segoe UI Symbol" w:hAnsi="Segoe UI Symbol" w:cs="Segoe UI Symbol"/>
          <w:sz w:val="28"/>
          <w:szCs w:val="28"/>
        </w:rPr>
        <w:t>💻</w:t>
      </w:r>
      <w:r w:rsidRPr="00680299">
        <w:rPr>
          <w:sz w:val="28"/>
          <w:szCs w:val="28"/>
        </w:rPr>
        <w:t xml:space="preserve"> Незареєстровані </w:t>
      </w:r>
      <w:r w:rsidRPr="00680299">
        <w:rPr>
          <w:noProof/>
          <w:sz w:val="28"/>
          <w:szCs w:val="28"/>
        </w:rPr>
        <w:t>вебсайти</w:t>
      </w:r>
      <w:r w:rsidRPr="00680299">
        <w:rPr>
          <w:sz w:val="28"/>
          <w:szCs w:val="28"/>
        </w:rPr>
        <w:t>, що пропонують лікарські засоби без зазначення фізичної адреси, контактного номера телефону та іншої ідентифікаційної інформації про продавця, часто є джерелом неякісних, контрабандно ввезених або фальсифікованих лікарських засобів.</w:t>
      </w:r>
    </w:p>
    <w:p w:rsidR="00A0313F" w:rsidRPr="00A0313F" w:rsidRDefault="00A0313F" w:rsidP="00A0313F">
      <w:pPr>
        <w:pStyle w:val="a4"/>
        <w:rPr>
          <w:sz w:val="28"/>
          <w:szCs w:val="28"/>
        </w:rPr>
      </w:pPr>
      <w:r w:rsidRPr="00A0313F">
        <w:rPr>
          <w:rFonts w:ascii="Segoe UI Symbol" w:hAnsi="Segoe UI Symbol" w:cs="Segoe UI Symbol"/>
          <w:sz w:val="28"/>
          <w:szCs w:val="28"/>
        </w:rPr>
        <w:t>📢</w:t>
      </w:r>
      <w:r w:rsidRPr="00A0313F">
        <w:rPr>
          <w:sz w:val="28"/>
          <w:szCs w:val="28"/>
        </w:rPr>
        <w:t xml:space="preserve"> </w:t>
      </w:r>
      <w:r w:rsidRPr="00A0313F">
        <w:rPr>
          <w:rStyle w:val="a5"/>
          <w:sz w:val="28"/>
          <w:szCs w:val="28"/>
        </w:rPr>
        <w:t xml:space="preserve">Споживачі повинні знати про </w:t>
      </w:r>
      <w:r w:rsidR="005D3873">
        <w:rPr>
          <w:rStyle w:val="a5"/>
          <w:sz w:val="28"/>
          <w:szCs w:val="28"/>
        </w:rPr>
        <w:t>наступне</w:t>
      </w:r>
      <w:r w:rsidRPr="00A0313F">
        <w:rPr>
          <w:rStyle w:val="a5"/>
          <w:sz w:val="28"/>
          <w:szCs w:val="28"/>
        </w:rPr>
        <w:t>:</w:t>
      </w:r>
    </w:p>
    <w:p w:rsidR="00A0313F" w:rsidRPr="00A0313F" w:rsidRDefault="00A0313F" w:rsidP="005D3873">
      <w:pPr>
        <w:pStyle w:val="a4"/>
        <w:jc w:val="both"/>
        <w:rPr>
          <w:sz w:val="28"/>
          <w:szCs w:val="28"/>
        </w:rPr>
      </w:pPr>
      <w:r w:rsidRPr="005D3873">
        <w:rPr>
          <w:rFonts w:ascii="Segoe UI Symbol" w:hAnsi="Segoe UI Symbol" w:cs="Segoe UI Symbol"/>
          <w:color w:val="FF0000"/>
          <w:sz w:val="28"/>
          <w:szCs w:val="28"/>
        </w:rPr>
        <w:t>❗️</w:t>
      </w:r>
      <w:r w:rsidRPr="00A0313F">
        <w:rPr>
          <w:sz w:val="28"/>
          <w:szCs w:val="28"/>
        </w:rPr>
        <w:t xml:space="preserve"> </w:t>
      </w:r>
      <w:r w:rsidR="00DF2742">
        <w:rPr>
          <w:sz w:val="28"/>
          <w:szCs w:val="28"/>
        </w:rPr>
        <w:t>н</w:t>
      </w:r>
      <w:r w:rsidRPr="00A0313F">
        <w:rPr>
          <w:sz w:val="28"/>
          <w:szCs w:val="28"/>
        </w:rPr>
        <w:t>е відповідайте на спам</w:t>
      </w:r>
      <w:r w:rsidR="00DF2742">
        <w:rPr>
          <w:sz w:val="28"/>
          <w:szCs w:val="28"/>
        </w:rPr>
        <w:t xml:space="preserve"> із рекламою лікарських засобів;</w:t>
      </w:r>
      <w:r w:rsidRPr="00A0313F">
        <w:rPr>
          <w:sz w:val="28"/>
          <w:szCs w:val="28"/>
        </w:rPr>
        <w:br/>
      </w:r>
      <w:r w:rsidRPr="005D3873">
        <w:rPr>
          <w:rFonts w:ascii="Segoe UI Symbol" w:hAnsi="Segoe UI Symbol" w:cs="Segoe UI Symbol"/>
          <w:color w:val="FF0000"/>
          <w:sz w:val="28"/>
          <w:szCs w:val="28"/>
        </w:rPr>
        <w:t>❗️</w:t>
      </w:r>
      <w:r w:rsidR="005D3873">
        <w:rPr>
          <w:rFonts w:asciiTheme="minorHAnsi" w:hAnsiTheme="minorHAnsi" w:cs="Segoe UI Symbol"/>
          <w:color w:val="FF0000"/>
          <w:sz w:val="28"/>
          <w:szCs w:val="28"/>
        </w:rPr>
        <w:t xml:space="preserve"> </w:t>
      </w:r>
      <w:r w:rsidR="00DF2742">
        <w:rPr>
          <w:sz w:val="28"/>
          <w:szCs w:val="28"/>
        </w:rPr>
        <w:t>н</w:t>
      </w:r>
      <w:r w:rsidRPr="00A0313F">
        <w:rPr>
          <w:sz w:val="28"/>
          <w:szCs w:val="28"/>
        </w:rPr>
        <w:t xml:space="preserve">е купуйте </w:t>
      </w:r>
      <w:r w:rsidRPr="00A0313F">
        <w:rPr>
          <w:noProof/>
          <w:sz w:val="28"/>
          <w:szCs w:val="28"/>
        </w:rPr>
        <w:t>л</w:t>
      </w:r>
      <w:r w:rsidR="005D3873">
        <w:rPr>
          <w:noProof/>
          <w:sz w:val="28"/>
          <w:szCs w:val="28"/>
        </w:rPr>
        <w:t>ікарські засоби</w:t>
      </w:r>
      <w:r w:rsidRPr="00A0313F">
        <w:rPr>
          <w:noProof/>
          <w:sz w:val="28"/>
          <w:szCs w:val="28"/>
        </w:rPr>
        <w:t xml:space="preserve"> на підозрілих вебсайтах</w:t>
      </w:r>
      <w:r w:rsidR="00DF2742">
        <w:rPr>
          <w:noProof/>
          <w:sz w:val="28"/>
          <w:szCs w:val="28"/>
        </w:rPr>
        <w:t>;</w:t>
      </w:r>
      <w:r w:rsidRPr="00A0313F">
        <w:rPr>
          <w:noProof/>
          <w:sz w:val="28"/>
          <w:szCs w:val="28"/>
        </w:rPr>
        <w:br/>
      </w:r>
      <w:r w:rsidRPr="005D3873">
        <w:rPr>
          <w:rFonts w:ascii="Segoe UI Symbol" w:hAnsi="Segoe UI Symbol" w:cs="Segoe UI Symbol"/>
          <w:noProof/>
          <w:color w:val="92D050"/>
          <w:sz w:val="28"/>
          <w:szCs w:val="28"/>
        </w:rPr>
        <w:t>✅</w:t>
      </w:r>
      <w:r w:rsidRPr="005D3873">
        <w:rPr>
          <w:noProof/>
          <w:color w:val="92D050"/>
          <w:sz w:val="28"/>
          <w:szCs w:val="28"/>
        </w:rPr>
        <w:t xml:space="preserve"> </w:t>
      </w:r>
      <w:r w:rsidR="00DF2742">
        <w:rPr>
          <w:noProof/>
          <w:sz w:val="28"/>
          <w:szCs w:val="28"/>
        </w:rPr>
        <w:t>в</w:t>
      </w:r>
      <w:r w:rsidRPr="00A0313F">
        <w:rPr>
          <w:noProof/>
          <w:sz w:val="28"/>
          <w:szCs w:val="28"/>
        </w:rPr>
        <w:t>ебсайт суб’єкта господарювання, що</w:t>
      </w:r>
      <w:r w:rsidRPr="00A0313F">
        <w:rPr>
          <w:sz w:val="28"/>
          <w:szCs w:val="28"/>
        </w:rPr>
        <w:t xml:space="preserve"> має право на електронну роздрібну торгівлю лікарськими засобами, повинен містити інформацію про контактні дані органу ліцензування та органів державного кон</w:t>
      </w:r>
      <w:r w:rsidR="004E3B7A">
        <w:rPr>
          <w:sz w:val="28"/>
          <w:szCs w:val="28"/>
        </w:rPr>
        <w:t>тролю якості лікарських засобів;</w:t>
      </w:r>
      <w:r w:rsidRPr="00A0313F">
        <w:rPr>
          <w:sz w:val="28"/>
          <w:szCs w:val="28"/>
        </w:rPr>
        <w:br/>
      </w:r>
      <w:r w:rsidRPr="005D3873">
        <w:rPr>
          <w:rFonts w:ascii="Segoe UI Symbol" w:hAnsi="Segoe UI Symbol" w:cs="Segoe UI Symbol"/>
          <w:color w:val="FFC000"/>
          <w:sz w:val="28"/>
          <w:szCs w:val="28"/>
        </w:rPr>
        <w:t>⚠️</w:t>
      </w:r>
      <w:r w:rsidRPr="00A0313F">
        <w:rPr>
          <w:sz w:val="28"/>
          <w:szCs w:val="28"/>
        </w:rPr>
        <w:t xml:space="preserve"> </w:t>
      </w:r>
      <w:r w:rsidR="004E3B7A">
        <w:rPr>
          <w:sz w:val="28"/>
          <w:szCs w:val="28"/>
        </w:rPr>
        <w:t>о</w:t>
      </w:r>
      <w:r w:rsidRPr="00A0313F">
        <w:rPr>
          <w:sz w:val="28"/>
          <w:szCs w:val="28"/>
        </w:rPr>
        <w:t>стерігайтеся лікарських засобів, що пропонують</w:t>
      </w:r>
      <w:r>
        <w:rPr>
          <w:sz w:val="28"/>
          <w:szCs w:val="28"/>
        </w:rPr>
        <w:t xml:space="preserve">ся за підозріло низькими цінами, </w:t>
      </w:r>
      <w:r w:rsidRPr="00A0313F">
        <w:rPr>
          <w:sz w:val="28"/>
          <w:szCs w:val="28"/>
        </w:rPr>
        <w:t>оскільки це може свідчити про їхню фальсифікацію, неналежну якість або незаконне походження.</w:t>
      </w:r>
    </w:p>
    <w:p w:rsidR="00680299" w:rsidRPr="00E3342C" w:rsidRDefault="00680299" w:rsidP="00E3342C">
      <w:pPr>
        <w:pStyle w:val="2"/>
        <w:jc w:val="both"/>
        <w:rPr>
          <w:color w:val="538135" w:themeColor="accent6" w:themeShade="BF"/>
          <w:sz w:val="28"/>
          <w:szCs w:val="28"/>
        </w:rPr>
      </w:pPr>
      <w:r w:rsidRPr="00E3342C">
        <w:rPr>
          <w:color w:val="538135" w:themeColor="accent6" w:themeShade="BF"/>
          <w:sz w:val="28"/>
          <w:szCs w:val="28"/>
        </w:rPr>
        <w:t>4️</w:t>
      </w:r>
      <w:r w:rsidRPr="00E3342C">
        <w:rPr>
          <w:rFonts w:ascii="Tahoma" w:hAnsi="Tahoma" w:cs="Tahoma"/>
          <w:color w:val="538135" w:themeColor="accent6" w:themeShade="BF"/>
          <w:sz w:val="28"/>
          <w:szCs w:val="28"/>
        </w:rPr>
        <w:t>⃣</w:t>
      </w:r>
      <w:r w:rsidR="00E3342C">
        <w:rPr>
          <w:color w:val="538135" w:themeColor="accent6" w:themeShade="BF"/>
          <w:sz w:val="28"/>
          <w:szCs w:val="28"/>
        </w:rPr>
        <w:t xml:space="preserve">. </w:t>
      </w:r>
      <w:r w:rsidRPr="00E3342C">
        <w:rPr>
          <w:color w:val="538135" w:themeColor="accent6" w:themeShade="BF"/>
          <w:sz w:val="28"/>
          <w:szCs w:val="28"/>
        </w:rPr>
        <w:t>Що робити, якщо є сумнів, що придбані лікарські засоби є фальсифікованими?</w:t>
      </w:r>
    </w:p>
    <w:p w:rsidR="00680299" w:rsidRPr="00680299" w:rsidRDefault="00680299" w:rsidP="00680299">
      <w:pPr>
        <w:pStyle w:val="a4"/>
        <w:rPr>
          <w:sz w:val="28"/>
          <w:szCs w:val="28"/>
        </w:rPr>
      </w:pPr>
      <w:r w:rsidRPr="00680299">
        <w:rPr>
          <w:rFonts w:ascii="Segoe UI Symbol" w:hAnsi="Segoe UI Symbol" w:cs="Segoe UI Symbol"/>
          <w:sz w:val="28"/>
          <w:szCs w:val="28"/>
        </w:rPr>
        <w:t>📝</w:t>
      </w:r>
      <w:r w:rsidRPr="00680299">
        <w:rPr>
          <w:sz w:val="28"/>
          <w:szCs w:val="28"/>
        </w:rPr>
        <w:t xml:space="preserve"> У разі сумніву щодо якості лікарського засобу </w:t>
      </w:r>
      <w:r w:rsidR="005D3873">
        <w:rPr>
          <w:sz w:val="28"/>
          <w:szCs w:val="28"/>
        </w:rPr>
        <w:t>в</w:t>
      </w:r>
      <w:r w:rsidRPr="00680299">
        <w:rPr>
          <w:sz w:val="28"/>
          <w:szCs w:val="28"/>
        </w:rPr>
        <w:t>и маєте право:</w:t>
      </w:r>
    </w:p>
    <w:p w:rsidR="00680299" w:rsidRPr="00680299" w:rsidRDefault="00680299" w:rsidP="005D3873">
      <w:pPr>
        <w:pStyle w:val="a4"/>
        <w:jc w:val="both"/>
        <w:rPr>
          <w:sz w:val="28"/>
          <w:szCs w:val="28"/>
        </w:rPr>
      </w:pPr>
      <w:r w:rsidRPr="00E3342C">
        <w:rPr>
          <w:rFonts w:ascii="Segoe UI Symbol" w:hAnsi="Segoe UI Symbol" w:cs="Segoe UI Symbol"/>
          <w:color w:val="767171" w:themeColor="background2" w:themeShade="80"/>
          <w:sz w:val="28"/>
          <w:szCs w:val="28"/>
        </w:rPr>
        <w:lastRenderedPageBreak/>
        <w:t>📄</w:t>
      </w:r>
      <w:r w:rsidRPr="00680299">
        <w:rPr>
          <w:sz w:val="28"/>
          <w:szCs w:val="28"/>
        </w:rPr>
        <w:t xml:space="preserve"> вимагати в аптечному закладі сертифікат якості на лікарський засіб, який має бути наданий у строк </w:t>
      </w:r>
      <w:r w:rsidRPr="004E3B7A">
        <w:rPr>
          <w:i/>
          <w:sz w:val="28"/>
          <w:szCs w:val="28"/>
        </w:rPr>
        <w:t>не пізніше двох робочих днів</w:t>
      </w:r>
      <w:r w:rsidRPr="00680299">
        <w:rPr>
          <w:sz w:val="28"/>
          <w:szCs w:val="28"/>
        </w:rPr>
        <w:t xml:space="preserve"> (відповідно до постанови КМУ №</w:t>
      </w:r>
      <w:r w:rsidR="005D3873">
        <w:rPr>
          <w:sz w:val="28"/>
          <w:szCs w:val="28"/>
        </w:rPr>
        <w:t xml:space="preserve"> </w:t>
      </w:r>
      <w:r w:rsidRPr="00680299">
        <w:rPr>
          <w:sz w:val="28"/>
          <w:szCs w:val="28"/>
        </w:rPr>
        <w:t>929 від 30.11.2016);</w:t>
      </w:r>
    </w:p>
    <w:p w:rsidR="00680299" w:rsidRPr="00680299" w:rsidRDefault="00680299" w:rsidP="00E3342C">
      <w:pPr>
        <w:pStyle w:val="a4"/>
        <w:jc w:val="both"/>
        <w:rPr>
          <w:noProof/>
          <w:sz w:val="28"/>
          <w:szCs w:val="28"/>
        </w:rPr>
      </w:pPr>
      <w:r w:rsidRPr="00680299">
        <w:rPr>
          <w:rFonts w:ascii="Segoe UI Symbol" w:hAnsi="Segoe UI Symbol" w:cs="Segoe UI Symbol"/>
          <w:sz w:val="28"/>
          <w:szCs w:val="28"/>
        </w:rPr>
        <w:t>📞</w:t>
      </w:r>
      <w:r w:rsidRPr="00680299">
        <w:rPr>
          <w:sz w:val="28"/>
          <w:szCs w:val="28"/>
        </w:rPr>
        <w:t xml:space="preserve"> </w:t>
      </w:r>
      <w:r w:rsidR="00E3342C" w:rsidRPr="00C218C7">
        <w:rPr>
          <w:noProof/>
          <w:color w:val="1D1D1B"/>
          <w:sz w:val="28"/>
          <w:szCs w:val="28"/>
        </w:rPr>
        <w:t>звернутись до територіального органу Держлікслужби, контактні дані якого наявні в торгівельному залі кожного аптечно</w:t>
      </w:r>
      <w:r w:rsidR="00E3342C">
        <w:rPr>
          <w:noProof/>
          <w:color w:val="1D1D1B"/>
          <w:sz w:val="28"/>
          <w:szCs w:val="28"/>
        </w:rPr>
        <w:t>го закладу та на офіційному веб</w:t>
      </w:r>
      <w:r w:rsidR="00E3342C" w:rsidRPr="00C218C7">
        <w:rPr>
          <w:noProof/>
          <w:color w:val="1D1D1B"/>
          <w:sz w:val="28"/>
          <w:szCs w:val="28"/>
        </w:rPr>
        <w:t>сайті Держлікслужби</w:t>
      </w:r>
      <w:r w:rsidRPr="00680299">
        <w:rPr>
          <w:noProof/>
          <w:sz w:val="28"/>
          <w:szCs w:val="28"/>
        </w:rPr>
        <w:t>;</w:t>
      </w:r>
    </w:p>
    <w:p w:rsidR="00680299" w:rsidRDefault="00680299" w:rsidP="005D3873">
      <w:pPr>
        <w:pStyle w:val="a4"/>
        <w:jc w:val="both"/>
        <w:rPr>
          <w:sz w:val="28"/>
          <w:szCs w:val="28"/>
        </w:rPr>
      </w:pPr>
      <w:r w:rsidRPr="00680299">
        <w:rPr>
          <w:rFonts w:ascii="Segoe UI Symbol" w:hAnsi="Segoe UI Symbol" w:cs="Segoe UI Symbol"/>
          <w:noProof/>
          <w:sz w:val="28"/>
          <w:szCs w:val="28"/>
        </w:rPr>
        <w:t>🌐</w:t>
      </w:r>
      <w:r w:rsidRPr="00680299">
        <w:rPr>
          <w:noProof/>
          <w:sz w:val="28"/>
          <w:szCs w:val="28"/>
        </w:rPr>
        <w:t xml:space="preserve"> </w:t>
      </w:r>
      <w:r w:rsidR="00E3342C" w:rsidRPr="00E3342C">
        <w:rPr>
          <w:noProof/>
          <w:sz w:val="28"/>
          <w:szCs w:val="28"/>
        </w:rPr>
        <w:t xml:space="preserve">заповнити електронну форму повідомлення стосовно якості/підозри щодо фальсифікації лікарського засобу, яка знаходиться на головній сторінці офіційного вебсайту Держлікслужби </w:t>
      </w:r>
      <w:hyperlink r:id="rId7" w:history="1">
        <w:r w:rsidR="00E3342C" w:rsidRPr="00BF53B5">
          <w:rPr>
            <w:rStyle w:val="a3"/>
            <w:noProof/>
            <w:sz w:val="28"/>
            <w:szCs w:val="28"/>
          </w:rPr>
          <w:t>https://www.dls.gov.ua</w:t>
        </w:r>
      </w:hyperlink>
      <w:r w:rsidR="00E3342C">
        <w:rPr>
          <w:noProof/>
          <w:sz w:val="28"/>
          <w:szCs w:val="28"/>
        </w:rPr>
        <w:t xml:space="preserve"> </w:t>
      </w:r>
      <w:r w:rsidR="00E3342C" w:rsidRPr="00E3342C">
        <w:rPr>
          <w:noProof/>
          <w:sz w:val="28"/>
          <w:szCs w:val="28"/>
        </w:rPr>
        <w:t xml:space="preserve"> або відправити на офіційну електронну адре</w:t>
      </w:r>
      <w:r w:rsidR="00E3342C">
        <w:rPr>
          <w:noProof/>
          <w:sz w:val="28"/>
          <w:szCs w:val="28"/>
        </w:rPr>
        <w:t>су Держлікслужби</w:t>
      </w:r>
      <w:r w:rsidR="00E3342C">
        <w:rPr>
          <w:sz w:val="28"/>
          <w:szCs w:val="28"/>
        </w:rPr>
        <w:t xml:space="preserve"> </w:t>
      </w:r>
      <w:hyperlink r:id="rId8" w:history="1">
        <w:r w:rsidR="00E3342C" w:rsidRPr="00BF53B5">
          <w:rPr>
            <w:rStyle w:val="a3"/>
            <w:sz w:val="28"/>
            <w:szCs w:val="28"/>
          </w:rPr>
          <w:t>dls@dls.gov.ua</w:t>
        </w:r>
      </w:hyperlink>
      <w:r w:rsidR="00E3342C">
        <w:rPr>
          <w:sz w:val="28"/>
          <w:szCs w:val="28"/>
        </w:rPr>
        <w:t xml:space="preserve"> .</w:t>
      </w:r>
    </w:p>
    <w:p w:rsidR="00680299" w:rsidRPr="00E3342C" w:rsidRDefault="00680299" w:rsidP="00680299">
      <w:pPr>
        <w:pStyle w:val="2"/>
        <w:rPr>
          <w:color w:val="538135" w:themeColor="accent6" w:themeShade="BF"/>
          <w:sz w:val="28"/>
          <w:szCs w:val="28"/>
        </w:rPr>
      </w:pPr>
      <w:r w:rsidRPr="00E3342C">
        <w:rPr>
          <w:color w:val="538135" w:themeColor="accent6" w:themeShade="BF"/>
          <w:sz w:val="28"/>
          <w:szCs w:val="28"/>
        </w:rPr>
        <w:t>5️</w:t>
      </w:r>
      <w:r w:rsidRPr="00E3342C">
        <w:rPr>
          <w:rFonts w:ascii="Tahoma" w:hAnsi="Tahoma" w:cs="Tahoma"/>
          <w:color w:val="538135" w:themeColor="accent6" w:themeShade="BF"/>
          <w:sz w:val="28"/>
          <w:szCs w:val="28"/>
        </w:rPr>
        <w:t>⃣</w:t>
      </w:r>
      <w:r w:rsidR="00E3342C">
        <w:rPr>
          <w:color w:val="538135" w:themeColor="accent6" w:themeShade="BF"/>
          <w:sz w:val="28"/>
          <w:szCs w:val="28"/>
        </w:rPr>
        <w:t xml:space="preserve">.   </w:t>
      </w:r>
      <w:r w:rsidRPr="00E3342C">
        <w:rPr>
          <w:color w:val="538135" w:themeColor="accent6" w:themeShade="BF"/>
          <w:sz w:val="28"/>
          <w:szCs w:val="28"/>
        </w:rPr>
        <w:t>Корисні посилання для споживачів</w:t>
      </w:r>
    </w:p>
    <w:p w:rsidR="00E3342C" w:rsidRDefault="00680299" w:rsidP="00E3342C">
      <w:pPr>
        <w:pStyle w:val="a4"/>
        <w:spacing w:after="0" w:afterAutospacing="0"/>
        <w:rPr>
          <w:color w:val="1D1D1B"/>
          <w:sz w:val="28"/>
          <w:szCs w:val="28"/>
        </w:rPr>
      </w:pPr>
      <w:r w:rsidRPr="00680299">
        <w:rPr>
          <w:rFonts w:ascii="Segoe UI Symbol" w:hAnsi="Segoe UI Symbol" w:cs="Segoe UI Symbol"/>
          <w:sz w:val="28"/>
          <w:szCs w:val="28"/>
        </w:rPr>
        <w:t>🔗</w:t>
      </w:r>
      <w:r w:rsidRPr="00680299">
        <w:rPr>
          <w:sz w:val="28"/>
          <w:szCs w:val="28"/>
        </w:rPr>
        <w:t xml:space="preserve"> </w:t>
      </w:r>
      <w:r w:rsidR="00E3342C" w:rsidRPr="00C218C7">
        <w:rPr>
          <w:color w:val="1D1D1B"/>
          <w:sz w:val="28"/>
          <w:szCs w:val="28"/>
        </w:rPr>
        <w:t>Державний реєстр лікарських засобів України (ви можете перевірити наявність державної реєстрації в Україні)</w:t>
      </w:r>
      <w:r w:rsidR="00E3342C">
        <w:rPr>
          <w:color w:val="1D1D1B"/>
          <w:sz w:val="28"/>
          <w:szCs w:val="28"/>
        </w:rPr>
        <w:t>:</w:t>
      </w:r>
    </w:p>
    <w:p w:rsidR="00680299" w:rsidRPr="00680299" w:rsidRDefault="00F67461" w:rsidP="00E3342C">
      <w:pPr>
        <w:pStyle w:val="a4"/>
        <w:spacing w:before="0" w:beforeAutospacing="0"/>
        <w:rPr>
          <w:sz w:val="28"/>
          <w:szCs w:val="28"/>
        </w:rPr>
      </w:pPr>
      <w:hyperlink r:id="rId9" w:history="1">
        <w:r w:rsidR="004E3B7A" w:rsidRPr="00687EAD">
          <w:rPr>
            <w:rStyle w:val="a3"/>
            <w:sz w:val="28"/>
            <w:szCs w:val="28"/>
          </w:rPr>
          <w:t>http://www.drlz.com.ua/</w:t>
        </w:r>
      </w:hyperlink>
      <w:r w:rsidR="004E3B7A" w:rsidRPr="00680299">
        <w:rPr>
          <w:sz w:val="28"/>
          <w:szCs w:val="28"/>
        </w:rPr>
        <w:t xml:space="preserve"> </w:t>
      </w:r>
    </w:p>
    <w:p w:rsidR="00680299" w:rsidRPr="00680299" w:rsidRDefault="00680299" w:rsidP="00680299">
      <w:pPr>
        <w:pStyle w:val="a4"/>
        <w:rPr>
          <w:sz w:val="28"/>
          <w:szCs w:val="28"/>
        </w:rPr>
      </w:pPr>
      <w:r w:rsidRPr="00680299">
        <w:rPr>
          <w:rFonts w:ascii="Segoe UI Symbol" w:hAnsi="Segoe UI Symbol" w:cs="Segoe UI Symbol"/>
          <w:sz w:val="28"/>
          <w:szCs w:val="28"/>
        </w:rPr>
        <w:t>📨</w:t>
      </w:r>
      <w:r w:rsidRPr="00680299">
        <w:rPr>
          <w:sz w:val="28"/>
          <w:szCs w:val="28"/>
        </w:rPr>
        <w:t xml:space="preserve"> </w:t>
      </w:r>
      <w:r w:rsidRPr="00680299">
        <w:rPr>
          <w:rStyle w:val="a5"/>
          <w:sz w:val="28"/>
          <w:szCs w:val="28"/>
        </w:rPr>
        <w:t>Повідомлення про побічні реакції та відсутність ефективності:</w:t>
      </w:r>
      <w:r w:rsidR="00E3342C">
        <w:rPr>
          <w:rStyle w:val="a5"/>
          <w:sz w:val="28"/>
          <w:szCs w:val="28"/>
        </w:rPr>
        <w:t xml:space="preserve"> </w:t>
      </w:r>
      <w:r w:rsidRPr="00680299">
        <w:rPr>
          <w:sz w:val="28"/>
          <w:szCs w:val="28"/>
        </w:rPr>
        <w:br/>
      </w:r>
      <w:hyperlink r:id="rId10" w:tgtFrame="_new" w:history="1">
        <w:r w:rsidRPr="00680299">
          <w:rPr>
            <w:rStyle w:val="a3"/>
            <w:sz w:val="28"/>
            <w:szCs w:val="28"/>
          </w:rPr>
          <w:t>https://aisf.dec.gov.ua/</w:t>
        </w:r>
      </w:hyperlink>
    </w:p>
    <w:p w:rsidR="00680299" w:rsidRPr="00680299" w:rsidRDefault="00680299" w:rsidP="00680299">
      <w:pPr>
        <w:pStyle w:val="a4"/>
        <w:rPr>
          <w:sz w:val="28"/>
          <w:szCs w:val="28"/>
        </w:rPr>
      </w:pPr>
      <w:r w:rsidRPr="00680299">
        <w:rPr>
          <w:rFonts w:ascii="Segoe UI Symbol" w:hAnsi="Segoe UI Symbol" w:cs="Segoe UI Symbol"/>
          <w:sz w:val="28"/>
          <w:szCs w:val="28"/>
        </w:rPr>
        <w:t>⚠️</w:t>
      </w:r>
      <w:r w:rsidRPr="00680299">
        <w:rPr>
          <w:sz w:val="28"/>
          <w:szCs w:val="28"/>
        </w:rPr>
        <w:t xml:space="preserve"> </w:t>
      </w:r>
      <w:r w:rsidRPr="00680299">
        <w:rPr>
          <w:rStyle w:val="a5"/>
          <w:sz w:val="28"/>
          <w:szCs w:val="28"/>
        </w:rPr>
        <w:t>Інформація про заборонені або поновлені в обігу лікарські засоби:</w:t>
      </w:r>
      <w:r w:rsidRPr="00680299">
        <w:rPr>
          <w:sz w:val="28"/>
          <w:szCs w:val="28"/>
        </w:rPr>
        <w:br/>
      </w:r>
      <w:hyperlink r:id="rId11" w:history="1">
        <w:r w:rsidR="004E3B7A" w:rsidRPr="004E3B7A">
          <w:rPr>
            <w:rStyle w:val="a3"/>
            <w:sz w:val="28"/>
            <w:szCs w:val="28"/>
          </w:rPr>
          <w:t>https://pub-mex.dls.gov.ua/QLA/DocList.aspx</w:t>
        </w:r>
      </w:hyperlink>
    </w:p>
    <w:p w:rsidR="00680299" w:rsidRPr="00680299" w:rsidRDefault="00680299" w:rsidP="00680299">
      <w:pPr>
        <w:pStyle w:val="a4"/>
        <w:rPr>
          <w:sz w:val="28"/>
          <w:szCs w:val="28"/>
        </w:rPr>
      </w:pPr>
      <w:r w:rsidRPr="00680299">
        <w:rPr>
          <w:rFonts w:ascii="Segoe UI Symbol" w:hAnsi="Segoe UI Symbol" w:cs="Segoe UI Symbol"/>
          <w:sz w:val="28"/>
          <w:szCs w:val="28"/>
        </w:rPr>
        <w:t>📍</w:t>
      </w:r>
      <w:r w:rsidRPr="00680299">
        <w:rPr>
          <w:sz w:val="28"/>
          <w:szCs w:val="28"/>
        </w:rPr>
        <w:t xml:space="preserve"> </w:t>
      </w:r>
      <w:r w:rsidRPr="00680299">
        <w:rPr>
          <w:rStyle w:val="a5"/>
          <w:sz w:val="28"/>
          <w:szCs w:val="28"/>
        </w:rPr>
        <w:t xml:space="preserve">Контакти територіальних органів </w:t>
      </w:r>
      <w:r w:rsidRPr="00680299">
        <w:rPr>
          <w:rStyle w:val="a5"/>
          <w:noProof/>
          <w:sz w:val="28"/>
          <w:szCs w:val="28"/>
        </w:rPr>
        <w:t>Держлікслужби:</w:t>
      </w:r>
      <w:r w:rsidRPr="00680299">
        <w:rPr>
          <w:sz w:val="28"/>
          <w:szCs w:val="28"/>
        </w:rPr>
        <w:br/>
      </w:r>
      <w:hyperlink r:id="rId12" w:history="1">
        <w:r w:rsidR="004E3B7A" w:rsidRPr="004E3B7A">
          <w:rPr>
            <w:rStyle w:val="a3"/>
            <w:sz w:val="28"/>
            <w:szCs w:val="28"/>
          </w:rPr>
          <w:t>https://www.dls.gov.ua/</w:t>
        </w:r>
      </w:hyperlink>
      <w:r w:rsidR="004E3B7A">
        <w:rPr>
          <w:sz w:val="28"/>
          <w:szCs w:val="28"/>
        </w:rPr>
        <w:t xml:space="preserve"> </w:t>
      </w:r>
    </w:p>
    <w:p w:rsidR="00911127" w:rsidRPr="00680299" w:rsidRDefault="00911127" w:rsidP="00680299">
      <w:pPr>
        <w:rPr>
          <w:rFonts w:ascii="Times New Roman" w:hAnsi="Times New Roman" w:cs="Times New Roman"/>
          <w:sz w:val="28"/>
          <w:szCs w:val="28"/>
        </w:rPr>
      </w:pPr>
    </w:p>
    <w:sectPr w:rsidR="00911127" w:rsidRPr="00680299" w:rsidSect="006802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142E"/>
    <w:multiLevelType w:val="multilevel"/>
    <w:tmpl w:val="BE3A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22776"/>
    <w:multiLevelType w:val="multilevel"/>
    <w:tmpl w:val="2D46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8D50AC"/>
    <w:multiLevelType w:val="multilevel"/>
    <w:tmpl w:val="1C3A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3A09D0"/>
    <w:multiLevelType w:val="multilevel"/>
    <w:tmpl w:val="28DE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AA25C9"/>
    <w:multiLevelType w:val="multilevel"/>
    <w:tmpl w:val="82CA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62CB7"/>
    <w:multiLevelType w:val="multilevel"/>
    <w:tmpl w:val="63C6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E24669"/>
    <w:multiLevelType w:val="multilevel"/>
    <w:tmpl w:val="E060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4143F8"/>
    <w:multiLevelType w:val="multilevel"/>
    <w:tmpl w:val="8B72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342722"/>
    <w:multiLevelType w:val="multilevel"/>
    <w:tmpl w:val="F376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2445B4"/>
    <w:multiLevelType w:val="multilevel"/>
    <w:tmpl w:val="B450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915EA6"/>
    <w:multiLevelType w:val="multilevel"/>
    <w:tmpl w:val="7DC0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58"/>
    <w:rsid w:val="003C3F96"/>
    <w:rsid w:val="004E3B7A"/>
    <w:rsid w:val="005D3873"/>
    <w:rsid w:val="00680299"/>
    <w:rsid w:val="007F5C5E"/>
    <w:rsid w:val="00911127"/>
    <w:rsid w:val="009D6358"/>
    <w:rsid w:val="00A0313F"/>
    <w:rsid w:val="00DF2742"/>
    <w:rsid w:val="00E3342C"/>
    <w:rsid w:val="00F6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EDB2"/>
  <w15:chartTrackingRefBased/>
  <w15:docId w15:val="{08D4983F-31B6-4D03-9A0B-632F9B78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299"/>
  </w:style>
  <w:style w:type="paragraph" w:styleId="1">
    <w:name w:val="heading 1"/>
    <w:basedOn w:val="a"/>
    <w:next w:val="a"/>
    <w:link w:val="10"/>
    <w:uiPriority w:val="9"/>
    <w:qFormat/>
    <w:rsid w:val="006802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802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2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299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8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680299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680299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8029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6802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802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s@dls.gov.u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ls.gov.ua" TargetMode="External"/><Relationship Id="rId12" Type="http://schemas.openxmlformats.org/officeDocument/2006/relationships/hyperlink" Target="https://www.dls.gov.ua/%d0%b4%d0%b5%d1%80%d0%b6%d0%bb%d1%96%d0%ba%d1%81%d0%bb%d1%83%d0%b6%d0%b1%d0%b0/%d0%ba%d0%be%d0%bd%d1%82%d0%b0%d0%ba%d1%82%d0%b8/%d0%ba%d0%be%d0%bd%d1%82%d0%b0%d0%ba%d1%82%d0%bd%d1%96-%d1%82%d0%b5%d0%bb%d0%b5%d1%84%d0%be%d0%bd%d0%b8-%d1%82%d0%b5%d1%80%d0%b8%d1%82%d0%be%d1%80%d1%96%d0%b0%d0%bb%d1%8c%d0%bd%d0%b8%d1%85-%d1%8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sf.dec.gov.ua/" TargetMode="External"/><Relationship Id="rId11" Type="http://schemas.openxmlformats.org/officeDocument/2006/relationships/hyperlink" Target="https://pub-mex.dls.gov.ua/QLA/DocList.aspx" TargetMode="External"/><Relationship Id="rId5" Type="http://schemas.openxmlformats.org/officeDocument/2006/relationships/hyperlink" Target="http://www.drlz.com.ua/ibp/ddsite.nsf/all/shlist?opendocument&amp;query=%EE%E7%E5%EC%EF%B3%EA" TargetMode="External"/><Relationship Id="rId10" Type="http://schemas.openxmlformats.org/officeDocument/2006/relationships/hyperlink" Target="https://aisf.dec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lz.com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4423</Words>
  <Characters>2522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Проняєва Катерина Василівна</dc:creator>
  <cp:keywords/>
  <dc:description/>
  <cp:lastModifiedBy>Проняєва Катерина Василівна</cp:lastModifiedBy>
  <cp:revision>5</cp:revision>
  <dcterms:created xsi:type="dcterms:W3CDTF">2025-07-04T11:10:00Z</dcterms:created>
  <dcterms:modified xsi:type="dcterms:W3CDTF">2025-07-17T06:11:00Z</dcterms:modified>
</cp:coreProperties>
</file>