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23F" w:rsidRPr="00583A41" w:rsidRDefault="0006223F" w:rsidP="0006223F">
      <w:pPr>
        <w:pStyle w:val="a4"/>
        <w:ind w:left="2977" w:firstLine="0"/>
        <w:jc w:val="center"/>
        <w:rPr>
          <w:noProof/>
          <w:lang w:val="en-AU"/>
        </w:rPr>
      </w:pPr>
      <w:bookmarkStart w:id="0" w:name="_GoBack"/>
      <w:bookmarkEnd w:id="0"/>
      <w:r w:rsidRPr="00583A41">
        <w:rPr>
          <w:noProof/>
          <w:lang w:val="en-AU"/>
        </w:rPr>
        <w:t>Додаток 5</w:t>
      </w:r>
      <w:r w:rsidRPr="00583A41">
        <w:rPr>
          <w:noProof/>
          <w:lang w:val="en-AU"/>
        </w:rPr>
        <w:br/>
        <w:t>до Ліцензійних умов</w:t>
      </w:r>
      <w:r w:rsidRPr="00583A41">
        <w:rPr>
          <w:noProof/>
          <w:lang w:val="en-AU"/>
        </w:rPr>
        <w:br/>
        <w:t>(в редакції постанови Кабінету Міністрів України</w:t>
      </w:r>
      <w:r w:rsidRPr="00583A41">
        <w:rPr>
          <w:noProof/>
          <w:lang w:val="en-AU"/>
        </w:rPr>
        <w:br/>
        <w:t xml:space="preserve">від </w:t>
      </w:r>
      <w:r w:rsidR="00BB5576" w:rsidRPr="00583A41">
        <w:rPr>
          <w:noProof/>
          <w:lang w:val="en-AU"/>
        </w:rPr>
        <w:t xml:space="preserve">14 липня </w:t>
      </w:r>
      <w:r w:rsidRPr="00583A41">
        <w:rPr>
          <w:noProof/>
          <w:lang w:val="en-AU"/>
        </w:rPr>
        <w:t>2025 р. №</w:t>
      </w:r>
      <w:r w:rsidR="00BB5576" w:rsidRPr="00583A41">
        <w:rPr>
          <w:noProof/>
          <w:lang w:val="en-AU"/>
        </w:rPr>
        <w:t xml:space="preserve"> 895</w:t>
      </w:r>
      <w:r w:rsidRPr="00583A41">
        <w:rPr>
          <w:noProof/>
          <w:lang w:val="en-AU"/>
        </w:rPr>
        <w:t>)</w:t>
      </w:r>
    </w:p>
    <w:p w:rsidR="0006223F" w:rsidRPr="00583A41" w:rsidRDefault="0006223F" w:rsidP="0006223F">
      <w:pPr>
        <w:pStyle w:val="a4"/>
        <w:ind w:left="2977" w:firstLine="0"/>
        <w:jc w:val="center"/>
        <w:rPr>
          <w:noProof/>
          <w:lang w:val="en-AU"/>
        </w:rPr>
      </w:pPr>
    </w:p>
    <w:p w:rsidR="0006223F" w:rsidRPr="00583A41" w:rsidRDefault="0006223F" w:rsidP="0006223F">
      <w:pPr>
        <w:ind w:left="4111"/>
        <w:jc w:val="center"/>
        <w:rPr>
          <w:noProof/>
          <w:szCs w:val="28"/>
          <w:lang w:val="en-AU"/>
        </w:rPr>
      </w:pPr>
      <w:r w:rsidRPr="00583A41">
        <w:rPr>
          <w:noProof/>
          <w:szCs w:val="28"/>
          <w:lang w:val="en-AU"/>
        </w:rPr>
        <w:t>______________________________</w:t>
      </w:r>
    </w:p>
    <w:p w:rsidR="0006223F" w:rsidRPr="00583A41" w:rsidRDefault="0006223F" w:rsidP="0006223F">
      <w:pPr>
        <w:ind w:left="4111"/>
        <w:jc w:val="center"/>
        <w:rPr>
          <w:noProof/>
          <w:szCs w:val="28"/>
          <w:lang w:val="en-AU"/>
        </w:rPr>
      </w:pPr>
      <w:r w:rsidRPr="00583A41">
        <w:rPr>
          <w:noProof/>
          <w:sz w:val="20"/>
          <w:lang w:val="en-AU"/>
        </w:rPr>
        <w:t>(найменування органу ліцензування)</w:t>
      </w:r>
    </w:p>
    <w:p w:rsidR="0006223F" w:rsidRPr="00583A41" w:rsidRDefault="0006223F" w:rsidP="0006223F">
      <w:pPr>
        <w:pStyle w:val="a4"/>
        <w:spacing w:before="480" w:after="360"/>
        <w:ind w:firstLine="0"/>
        <w:jc w:val="center"/>
        <w:rPr>
          <w:noProof/>
          <w:lang w:val="en-AU"/>
        </w:rPr>
      </w:pPr>
      <w:r w:rsidRPr="00583A41">
        <w:rPr>
          <w:noProof/>
          <w:lang w:val="en-AU"/>
        </w:rPr>
        <w:t xml:space="preserve">ВІДОМОСТІ </w:t>
      </w:r>
      <w:r w:rsidRPr="00583A41">
        <w:rPr>
          <w:noProof/>
          <w:lang w:val="en-AU"/>
        </w:rPr>
        <w:br/>
        <w:t>про наявність матеріально-технічної бази та кваліфікованого</w:t>
      </w:r>
      <w:r w:rsidRPr="00583A41">
        <w:rPr>
          <w:noProof/>
          <w:lang w:val="en-AU"/>
        </w:rPr>
        <w:br/>
        <w:t xml:space="preserve"> персоналу, необхідних для провадження господарської </w:t>
      </w:r>
      <w:r w:rsidRPr="00583A41">
        <w:rPr>
          <w:noProof/>
          <w:lang w:val="en-AU"/>
        </w:rPr>
        <w:br/>
        <w:t>діяльності з роздрібної торгівлі лікарськими засобами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600"/>
        <w:gridCol w:w="421"/>
        <w:gridCol w:w="6"/>
        <w:gridCol w:w="504"/>
        <w:gridCol w:w="912"/>
        <w:gridCol w:w="568"/>
        <w:gridCol w:w="283"/>
        <w:gridCol w:w="22"/>
        <w:gridCol w:w="1538"/>
        <w:gridCol w:w="1276"/>
        <w:gridCol w:w="2268"/>
      </w:tblGrid>
      <w:tr w:rsidR="0006223F" w:rsidRPr="00583A41" w:rsidTr="0006223F">
        <w:trPr>
          <w:trHeight w:val="465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tabs>
                <w:tab w:val="left" w:pos="284"/>
              </w:tabs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1. Відомості про суб’єкта господарювання</w:t>
            </w:r>
          </w:p>
        </w:tc>
      </w:tr>
      <w:tr w:rsidR="0006223F" w:rsidRPr="00583A41" w:rsidTr="0006223F">
        <w:trPr>
          <w:trHeight w:val="557"/>
        </w:trPr>
        <w:tc>
          <w:tcPr>
            <w:tcW w:w="3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tabs>
                <w:tab w:val="left" w:pos="460"/>
              </w:tabs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Для юридичної особи: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Для фізичної особи — підприємця:</w:t>
            </w:r>
          </w:p>
        </w:tc>
      </w:tr>
      <w:tr w:rsidR="0006223F" w:rsidRPr="00583A41" w:rsidTr="0006223F">
        <w:trPr>
          <w:trHeight w:val="490"/>
        </w:trPr>
        <w:tc>
          <w:tcPr>
            <w:tcW w:w="1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Найменування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223F" w:rsidRPr="00583A41" w:rsidRDefault="0006223F" w:rsidP="002D7844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прізвище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223F" w:rsidRPr="00583A41" w:rsidRDefault="0006223F" w:rsidP="002D7844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06223F" w:rsidRPr="00583A41" w:rsidTr="0006223F">
        <w:trPr>
          <w:trHeight w:val="391"/>
        </w:trPr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223F" w:rsidRPr="00583A41" w:rsidRDefault="0006223F" w:rsidP="002D7844">
            <w:pPr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23F" w:rsidRPr="00583A41" w:rsidRDefault="0006223F" w:rsidP="002D7844">
            <w:pPr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власне ім’я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223F" w:rsidRPr="00583A41" w:rsidRDefault="0006223F" w:rsidP="002D7844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06223F" w:rsidRPr="00583A41" w:rsidTr="0006223F">
        <w:trPr>
          <w:trHeight w:val="547"/>
        </w:trPr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223F" w:rsidRPr="00583A41" w:rsidRDefault="0006223F" w:rsidP="002D7844">
            <w:pPr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23F" w:rsidRPr="00583A41" w:rsidRDefault="0006223F" w:rsidP="002D7844">
            <w:pPr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6223F" w:rsidRPr="00583A41" w:rsidRDefault="0006223F" w:rsidP="0006223F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по батькові </w:t>
            </w:r>
            <w:r w:rsidRPr="00583A41">
              <w:rPr>
                <w:noProof/>
                <w:sz w:val="24"/>
                <w:szCs w:val="24"/>
                <w:lang w:val="en-AU"/>
              </w:rPr>
              <w:br/>
              <w:t>(за наявності)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223F" w:rsidRPr="00583A41" w:rsidRDefault="0006223F" w:rsidP="002D7844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06223F" w:rsidRPr="00583A41" w:rsidTr="00A63C99">
        <w:trPr>
          <w:trHeight w:val="479"/>
        </w:trPr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6223F" w:rsidRPr="00583A41" w:rsidRDefault="0006223F" w:rsidP="002D7844">
            <w:pPr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223F" w:rsidRPr="00583A41" w:rsidRDefault="0006223F" w:rsidP="002D7844">
            <w:pPr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24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номер телефону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223F" w:rsidRPr="00583A41" w:rsidRDefault="0006223F" w:rsidP="002D7844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A63C99" w:rsidRPr="00583A41" w:rsidTr="00A63C99">
        <w:trPr>
          <w:trHeight w:val="766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код згідно з ЄДРПОУ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C99" w:rsidRPr="00583A41" w:rsidRDefault="00A63C99" w:rsidP="00A63C99">
            <w:pPr>
              <w:spacing w:before="60" w:after="12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  <w:tc>
          <w:tcPr>
            <w:tcW w:w="24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реєстраційний номер облікової картки платника податків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240" w:after="12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A63C99">
        <w:trPr>
          <w:trHeight w:val="697"/>
        </w:trPr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форма власності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24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63C99" w:rsidRPr="00583A41" w:rsidRDefault="00A63C99" w:rsidP="00A63C99">
            <w:pPr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C99" w:rsidRPr="00583A41" w:rsidRDefault="00A63C99" w:rsidP="00A63C99">
            <w:pPr>
              <w:rPr>
                <w:noProof/>
                <w:sz w:val="24"/>
                <w:szCs w:val="24"/>
                <w:lang w:val="en-AU"/>
              </w:rPr>
            </w:pPr>
          </w:p>
        </w:tc>
      </w:tr>
      <w:tr w:rsidR="00A63C99" w:rsidRPr="00583A41" w:rsidTr="0006223F">
        <w:trPr>
          <w:trHeight w:val="691"/>
        </w:trPr>
        <w:tc>
          <w:tcPr>
            <w:tcW w:w="367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C99" w:rsidRPr="00583A41" w:rsidRDefault="00A63C99" w:rsidP="00A63C99">
            <w:pPr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паспорт: серія                 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 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  <w:p w:rsidR="00A63C99" w:rsidRPr="00583A41" w:rsidRDefault="00A63C99" w:rsidP="00A63C99">
            <w:pPr>
              <w:rPr>
                <w:rFonts w:eastAsia="Symbol"/>
                <w:noProof/>
                <w:sz w:val="20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              </w:t>
            </w:r>
            <w:r w:rsidRPr="00583A41">
              <w:rPr>
                <w:noProof/>
                <w:sz w:val="20"/>
                <w:lang w:val="en-AU"/>
              </w:rPr>
              <w:t>(за наявності)</w:t>
            </w:r>
          </w:p>
        </w:tc>
      </w:tr>
      <w:tr w:rsidR="00A63C99" w:rsidRPr="00583A41" w:rsidTr="0006223F">
        <w:trPr>
          <w:trHeight w:val="701"/>
        </w:trPr>
        <w:tc>
          <w:tcPr>
            <w:tcW w:w="367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C99" w:rsidRPr="00583A41" w:rsidRDefault="00A63C99" w:rsidP="00A63C99">
            <w:pPr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виданий</w:t>
            </w:r>
          </w:p>
        </w:tc>
      </w:tr>
      <w:tr w:rsidR="00A63C99" w:rsidRPr="00583A41" w:rsidTr="0006223F">
        <w:trPr>
          <w:trHeight w:val="447"/>
        </w:trPr>
        <w:tc>
          <w:tcPr>
            <w:tcW w:w="367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60"/>
              <w:rPr>
                <w:noProof/>
                <w:sz w:val="24"/>
                <w:szCs w:val="24"/>
                <w:lang w:val="en-AU" w:eastAsia="ru-RU"/>
              </w:rPr>
            </w:pPr>
            <w:r w:rsidRPr="00583A41">
              <w:rPr>
                <w:rFonts w:eastAsia="Calibri"/>
                <w:noProof/>
                <w:sz w:val="24"/>
                <w:szCs w:val="24"/>
                <w:shd w:val="clear" w:color="auto" w:fill="FFFFFF"/>
                <w:lang w:val="en-AU" w:eastAsia="ru-RU"/>
              </w:rPr>
              <w:t>Інформація щодо приналежності до аптечної мережі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 w:eastAsia="ru-RU"/>
              </w:rPr>
            </w:pPr>
            <w:r w:rsidRPr="00583A41">
              <w:rPr>
                <w:noProof/>
                <w:sz w:val="24"/>
                <w:szCs w:val="24"/>
                <w:lang w:val="en-AU" w:eastAsia="ru-R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 w:eastAsia="ru-R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06223F">
        <w:trPr>
          <w:trHeight w:val="937"/>
        </w:trPr>
        <w:tc>
          <w:tcPr>
            <w:tcW w:w="3679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60"/>
              <w:jc w:val="both"/>
              <w:rPr>
                <w:rFonts w:eastAsia="Calibri"/>
                <w:noProof/>
                <w:sz w:val="24"/>
                <w:szCs w:val="24"/>
                <w:shd w:val="clear" w:color="auto" w:fill="FFFFFF"/>
                <w:lang w:val="en-AU" w:eastAsia="ru-RU"/>
              </w:rPr>
            </w:pP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 w:eastAsia="ru-RU"/>
              </w:rPr>
            </w:pPr>
            <w:r w:rsidRPr="00583A41">
              <w:rPr>
                <w:noProof/>
                <w:sz w:val="24"/>
                <w:szCs w:val="24"/>
                <w:lang w:val="en-AU" w:eastAsia="ru-RU"/>
              </w:rPr>
              <w:t>якщо “так”, зазначається найменування аптечної мережі _______________________________________________</w:t>
            </w:r>
          </w:p>
        </w:tc>
      </w:tr>
      <w:tr w:rsidR="00A63C99" w:rsidRPr="00583A41" w:rsidTr="0006223F">
        <w:trPr>
          <w:trHeight w:val="717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Відомості про керівника суб’єкта господарювання (для юридичної особи):</w:t>
            </w:r>
          </w:p>
        </w:tc>
      </w:tr>
      <w:tr w:rsidR="00A63C99" w:rsidRPr="00583A41" w:rsidTr="0006223F">
        <w:trPr>
          <w:trHeight w:val="385"/>
        </w:trPr>
        <w:tc>
          <w:tcPr>
            <w:tcW w:w="3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120" w:after="12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прізвище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120" w:after="12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A63C99" w:rsidRPr="00583A41" w:rsidTr="0006223F">
        <w:trPr>
          <w:trHeight w:val="379"/>
        </w:trPr>
        <w:tc>
          <w:tcPr>
            <w:tcW w:w="3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120" w:after="12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власне ім’я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120" w:after="12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A63C99" w:rsidRPr="00583A41" w:rsidTr="0006223F">
        <w:trPr>
          <w:trHeight w:val="219"/>
        </w:trPr>
        <w:tc>
          <w:tcPr>
            <w:tcW w:w="3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120" w:after="120"/>
              <w:rPr>
                <w:noProof/>
                <w:sz w:val="20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по батькові </w:t>
            </w:r>
            <w:r w:rsidRPr="00583A41">
              <w:rPr>
                <w:noProof/>
                <w:sz w:val="20"/>
                <w:lang w:val="en-AU"/>
              </w:rPr>
              <w:t>(за наявності)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120" w:after="12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A63C99" w:rsidRPr="00583A41" w:rsidTr="0006223F">
        <w:trPr>
          <w:trHeight w:val="617"/>
        </w:trPr>
        <w:tc>
          <w:tcPr>
            <w:tcW w:w="3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lastRenderedPageBreak/>
              <w:t>номер телефону</w:t>
            </w:r>
          </w:p>
        </w:tc>
        <w:tc>
          <w:tcPr>
            <w:tcW w:w="595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A63C99" w:rsidRPr="00583A41" w:rsidTr="0006223F">
        <w:trPr>
          <w:trHeight w:val="843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Місцезнаходження юридичної особи або місце проживання фізичної особи — підприємця ______________________________________________________________________________</w:t>
            </w:r>
          </w:p>
          <w:p w:rsidR="00A63C99" w:rsidRPr="00583A41" w:rsidRDefault="00A63C99" w:rsidP="00A63C99">
            <w:pPr>
              <w:jc w:val="center"/>
              <w:rPr>
                <w:noProof/>
                <w:sz w:val="20"/>
                <w:lang w:val="en-AU"/>
              </w:rPr>
            </w:pPr>
            <w:r w:rsidRPr="00583A41">
              <w:rPr>
                <w:noProof/>
                <w:sz w:val="20"/>
                <w:lang w:val="en-AU"/>
              </w:rPr>
              <w:t>(індекс, область, район, місто/село/селище, вулиця, будинок)</w:t>
            </w:r>
          </w:p>
        </w:tc>
      </w:tr>
      <w:tr w:rsidR="00A63C99" w:rsidRPr="00583A41" w:rsidTr="0006223F">
        <w:trPr>
          <w:trHeight w:val="583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A63C99" w:rsidRPr="00583A41" w:rsidTr="0006223F">
        <w:trPr>
          <w:trHeight w:val="483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Адреса електронної пошти</w:t>
            </w:r>
          </w:p>
        </w:tc>
      </w:tr>
      <w:tr w:rsidR="00A63C99" w:rsidRPr="00583A41" w:rsidTr="0006223F">
        <w:trPr>
          <w:trHeight w:val="561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2. Відомості про матеріально-технічну базу</w:t>
            </w:r>
          </w:p>
        </w:tc>
      </w:tr>
      <w:tr w:rsidR="00A63C99" w:rsidRPr="00583A41" w:rsidTr="0006223F">
        <w:trPr>
          <w:trHeight w:val="555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Аптечний заклад</w:t>
            </w:r>
          </w:p>
        </w:tc>
      </w:tr>
      <w:tr w:rsidR="00A63C99" w:rsidRPr="00583A41" w:rsidTr="0006223F">
        <w:trPr>
          <w:trHeight w:val="489"/>
        </w:trPr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Аптека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rFonts w:eastAsia="Symbol"/>
                <w:noProof/>
                <w:sz w:val="24"/>
                <w:szCs w:val="24"/>
                <w:lang w:val="en-AU"/>
              </w:rPr>
              <w:t></w:t>
            </w:r>
          </w:p>
        </w:tc>
        <w:tc>
          <w:tcPr>
            <w:tcW w:w="17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номер</w:t>
            </w:r>
          </w:p>
        </w:tc>
        <w:tc>
          <w:tcPr>
            <w:tcW w:w="283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A63C99" w:rsidRPr="00583A41" w:rsidRDefault="00A63C99" w:rsidP="00A63C99">
            <w:pPr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найменування аптечного закладу (за наявності)</w:t>
            </w:r>
          </w:p>
          <w:p w:rsidR="00A63C99" w:rsidRPr="00583A41" w:rsidRDefault="00A63C99" w:rsidP="00A63C99">
            <w:pPr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аптека, структурним підрозділом якої є аптечний пункт, мобільний аптечний пункт</w:t>
            </w:r>
          </w:p>
        </w:tc>
      </w:tr>
      <w:tr w:rsidR="00A63C99" w:rsidRPr="00583A41" w:rsidTr="0006223F">
        <w:trPr>
          <w:trHeight w:val="788"/>
        </w:trPr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Аптечний пункт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rFonts w:eastAsia="Symbol"/>
                <w:noProof/>
                <w:sz w:val="24"/>
                <w:szCs w:val="24"/>
                <w:lang w:val="en-AU"/>
              </w:rPr>
              <w:t></w:t>
            </w:r>
          </w:p>
        </w:tc>
        <w:tc>
          <w:tcPr>
            <w:tcW w:w="1763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C99" w:rsidRPr="00583A41" w:rsidRDefault="00A63C99" w:rsidP="00A63C99">
            <w:pPr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63C99" w:rsidRPr="00583A41" w:rsidRDefault="00A63C99" w:rsidP="00A63C99">
            <w:pPr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C99" w:rsidRPr="00583A41" w:rsidRDefault="00A63C99" w:rsidP="00A63C99">
            <w:pPr>
              <w:rPr>
                <w:noProof/>
                <w:sz w:val="24"/>
                <w:szCs w:val="24"/>
                <w:lang w:val="en-AU"/>
              </w:rPr>
            </w:pPr>
          </w:p>
        </w:tc>
      </w:tr>
      <w:tr w:rsidR="00A63C99" w:rsidRPr="00583A41" w:rsidTr="0006223F">
        <w:trPr>
          <w:trHeight w:val="1454"/>
        </w:trPr>
        <w:tc>
          <w:tcPr>
            <w:tcW w:w="22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Мобільний аптечний пункт</w:t>
            </w:r>
          </w:p>
        </w:tc>
        <w:tc>
          <w:tcPr>
            <w:tcW w:w="5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sym w:font="Times New Roman" w:char="F095"/>
            </w:r>
          </w:p>
        </w:tc>
        <w:tc>
          <w:tcPr>
            <w:tcW w:w="1763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C99" w:rsidRPr="00583A41" w:rsidRDefault="00A63C99" w:rsidP="00A63C99">
            <w:pPr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283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C99" w:rsidRPr="00583A41" w:rsidRDefault="00A63C99" w:rsidP="00A63C99">
            <w:pPr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3C99" w:rsidRPr="00583A41" w:rsidRDefault="00A63C99" w:rsidP="00A63C99">
            <w:pPr>
              <w:rPr>
                <w:noProof/>
                <w:sz w:val="24"/>
                <w:szCs w:val="24"/>
                <w:lang w:val="en-AU"/>
              </w:rPr>
            </w:pPr>
          </w:p>
        </w:tc>
      </w:tr>
      <w:tr w:rsidR="00A63C99" w:rsidRPr="00583A41" w:rsidTr="0006223F">
        <w:trPr>
          <w:trHeight w:val="20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120" w:after="12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Місцезнаходження аптеки/аптечного пункту (індекс, область, район, місто/село/селище, вулиця, будинок)</w:t>
            </w:r>
          </w:p>
        </w:tc>
      </w:tr>
      <w:tr w:rsidR="00A63C99" w:rsidRPr="00583A41" w:rsidTr="0006223F">
        <w:trPr>
          <w:trHeight w:val="20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120" w:after="12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A63C99" w:rsidRPr="00583A41" w:rsidTr="0006223F">
        <w:trPr>
          <w:trHeight w:val="20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120" w:after="12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Лікувально-профілактичний заклад, у якому розташований відокремлений підрозділ або контрольний пункт в’їзду на тимчасово окуповані території у Донецькій та Луганській областях, тимчасово окуповану територію Автономної Республіки Крим і м. Севастополя та виїзду з них (для аптечних пунктів)</w:t>
            </w:r>
          </w:p>
        </w:tc>
      </w:tr>
      <w:tr w:rsidR="00A63C99" w:rsidRPr="00583A41" w:rsidTr="0006223F">
        <w:trPr>
          <w:trHeight w:val="20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120" w:after="12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A63C99" w:rsidRPr="00583A41" w:rsidTr="0006223F">
        <w:trPr>
          <w:trHeight w:val="20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120" w:after="12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Реєстраційний номер мобільного аптечного пункту для здійснення роздрібної торгівлі лікарськими засобами </w:t>
            </w:r>
          </w:p>
          <w:p w:rsidR="00A63C99" w:rsidRPr="00583A41" w:rsidRDefault="00A63C99" w:rsidP="00A63C99">
            <w:pPr>
              <w:spacing w:before="120" w:after="12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A63C99" w:rsidRPr="00583A41" w:rsidTr="0006223F">
        <w:trPr>
          <w:trHeight w:val="20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120" w:after="12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A63C99" w:rsidRPr="00583A41" w:rsidTr="0006223F">
        <w:trPr>
          <w:trHeight w:val="20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120" w:after="12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Режим роботи</w:t>
            </w:r>
          </w:p>
        </w:tc>
      </w:tr>
      <w:tr w:rsidR="00A63C99" w:rsidRPr="00583A41" w:rsidTr="0006223F">
        <w:trPr>
          <w:trHeight w:val="20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120" w:after="12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з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120" w:after="12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__ год. __ хв.</w:t>
            </w:r>
          </w:p>
        </w:tc>
        <w:tc>
          <w:tcPr>
            <w:tcW w:w="22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120" w:after="12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до__ год. ___ хв.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120" w:after="12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вихідні дні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120" w:after="12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A63C99" w:rsidRPr="00583A41" w:rsidTr="0006223F">
        <w:trPr>
          <w:trHeight w:val="20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120" w:after="12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3. Характеристика будівлі, в якій розміщено аптеку/аптечний пункт </w:t>
            </w:r>
          </w:p>
        </w:tc>
      </w:tr>
      <w:tr w:rsidR="00A63C99" w:rsidRPr="00583A41" w:rsidTr="0006223F">
        <w:trPr>
          <w:trHeight w:val="20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Створені необхідні умови для забезпечення доступності осіб з інвалідністю та інших маломобільних груп населення до приміщення аптеки/аптечного пункту</w:t>
            </w:r>
          </w:p>
          <w:p w:rsidR="00A63C99" w:rsidRPr="00583A41" w:rsidRDefault="00A63C99" w:rsidP="00A63C99">
            <w:pPr>
              <w:spacing w:before="120" w:after="120"/>
              <w:jc w:val="center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A63C99" w:rsidRPr="00583A41" w:rsidTr="0006223F">
        <w:trPr>
          <w:trHeight w:val="2540"/>
        </w:trPr>
        <w:tc>
          <w:tcPr>
            <w:tcW w:w="963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lastRenderedPageBreak/>
              <w:t xml:space="preserve">Наявність умов для вільного доступу осіб з інвалідністю та інших маломобільних груп населення до приміщень відповідно до державних будівельних норм, правил і стандартів підтверджено фахівцем з питань технічного обстеження будівель та споруд _______________________________________________________, який має кваліфікаційний </w:t>
            </w:r>
            <w:r w:rsidRPr="00583A41">
              <w:rPr>
                <w:noProof/>
                <w:sz w:val="24"/>
                <w:szCs w:val="24"/>
                <w:lang w:val="en-AU"/>
              </w:rPr>
              <w:br/>
            </w:r>
            <w:r w:rsidRPr="00583A41">
              <w:rPr>
                <w:noProof/>
                <w:sz w:val="20"/>
                <w:lang w:val="en-AU"/>
              </w:rPr>
              <w:t xml:space="preserve">                          (прізвище, власне ім’я та по батькові (за наявності)</w:t>
            </w:r>
          </w:p>
          <w:p w:rsidR="00A63C99" w:rsidRPr="00583A41" w:rsidRDefault="00A63C99" w:rsidP="00A63C99">
            <w:pPr>
              <w:jc w:val="both"/>
              <w:rPr>
                <w:noProof/>
                <w:sz w:val="20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сертифікат ____________________________________________________________________ </w:t>
            </w:r>
            <w:r w:rsidRPr="00583A41">
              <w:rPr>
                <w:noProof/>
                <w:sz w:val="24"/>
                <w:szCs w:val="24"/>
                <w:lang w:val="en-AU"/>
              </w:rPr>
              <w:br/>
            </w:r>
            <w:r w:rsidRPr="00583A41">
              <w:rPr>
                <w:noProof/>
                <w:sz w:val="20"/>
                <w:lang w:val="en-AU"/>
              </w:rPr>
              <w:t xml:space="preserve">                                                                 (реквізити сертифіката та ким виданий)</w:t>
            </w:r>
          </w:p>
          <w:p w:rsidR="00A63C99" w:rsidRPr="00583A41" w:rsidRDefault="00A63C99" w:rsidP="00A63C99">
            <w:pPr>
              <w:jc w:val="both"/>
              <w:rPr>
                <w:noProof/>
                <w:sz w:val="20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документально ________________________________________________________________ </w:t>
            </w:r>
            <w:r w:rsidRPr="00583A41">
              <w:rPr>
                <w:noProof/>
                <w:sz w:val="24"/>
                <w:szCs w:val="24"/>
                <w:lang w:val="en-AU"/>
              </w:rPr>
              <w:br/>
            </w:r>
            <w:r w:rsidRPr="00583A41">
              <w:rPr>
                <w:noProof/>
                <w:sz w:val="24"/>
                <w:szCs w:val="24"/>
                <w:vertAlign w:val="superscript"/>
                <w:lang w:val="en-AU"/>
              </w:rPr>
              <w:t xml:space="preserve">                                                                           </w:t>
            </w:r>
            <w:r w:rsidRPr="00583A41">
              <w:rPr>
                <w:noProof/>
                <w:sz w:val="20"/>
                <w:lang w:val="en-AU"/>
              </w:rPr>
              <w:t>(дата, номер (за наявності), найменування документа)</w:t>
            </w:r>
          </w:p>
        </w:tc>
      </w:tr>
      <w:tr w:rsidR="00A63C99" w:rsidRPr="00583A41" w:rsidTr="0006223F">
        <w:trPr>
          <w:trHeight w:val="555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tabs>
                <w:tab w:val="left" w:pos="364"/>
                <w:tab w:val="left" w:pos="602"/>
              </w:tabs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4. Правова підстава для використання приміщення або мобільного аптечного пункту</w:t>
            </w:r>
          </w:p>
        </w:tc>
      </w:tr>
      <w:tr w:rsidR="00A63C99" w:rsidRPr="00583A41" w:rsidTr="0006223F">
        <w:trPr>
          <w:trHeight w:val="699"/>
        </w:trPr>
        <w:tc>
          <w:tcPr>
            <w:tcW w:w="4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tabs>
                <w:tab w:val="left" w:pos="364"/>
                <w:tab w:val="left" w:pos="602"/>
              </w:tabs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Приміщення/мобільний аптечний пункт використовується на праві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власності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користування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06223F">
        <w:trPr>
          <w:trHeight w:val="1565"/>
        </w:trPr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tabs>
                <w:tab w:val="left" w:pos="364"/>
                <w:tab w:val="left" w:pos="602"/>
              </w:tabs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Документ, що підтверджує право власності або користування приміщенням/мобільним аптечним пунктом (із зазначенням дати та номера)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</w:p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</w:p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___________________________________________</w:t>
            </w:r>
          </w:p>
          <w:p w:rsidR="00A63C99" w:rsidRPr="00583A41" w:rsidRDefault="00A63C99" w:rsidP="00A63C99">
            <w:pPr>
              <w:jc w:val="center"/>
              <w:rPr>
                <w:noProof/>
                <w:sz w:val="20"/>
                <w:lang w:val="en-AU"/>
              </w:rPr>
            </w:pPr>
            <w:r w:rsidRPr="00583A41">
              <w:rPr>
                <w:noProof/>
                <w:sz w:val="20"/>
                <w:lang w:val="en-AU"/>
              </w:rPr>
              <w:t>(дата, номер, найменування документа)</w:t>
            </w:r>
          </w:p>
        </w:tc>
      </w:tr>
      <w:tr w:rsidR="00A63C99" w:rsidRPr="00583A41" w:rsidTr="0006223F">
        <w:trPr>
          <w:trHeight w:val="579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5. Характеристика приміщення аптеки чи аптечного пункту/мобільного аптечного пункту</w:t>
            </w:r>
          </w:p>
        </w:tc>
      </w:tr>
      <w:tr w:rsidR="00A63C99" w:rsidRPr="00583A41" w:rsidTr="0006223F">
        <w:trPr>
          <w:trHeight w:val="549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Характеристика приміщення, в якому розміщено аптеку/аптечний пункт</w:t>
            </w:r>
          </w:p>
        </w:tc>
      </w:tr>
      <w:tr w:rsidR="00A63C99" w:rsidRPr="00583A41" w:rsidTr="0006223F">
        <w:trPr>
          <w:trHeight w:val="511"/>
        </w:trPr>
        <w:tc>
          <w:tcPr>
            <w:tcW w:w="4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Ізольоване приміщення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06223F">
        <w:trPr>
          <w:trHeight w:val="2114"/>
        </w:trPr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Кількаповерхове приміщення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  <w:p w:rsidR="00A63C99" w:rsidRPr="00583A41" w:rsidRDefault="00A63C99" w:rsidP="00A63C99">
            <w:pPr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якщо “так”, то мінімум один із залів обслуговування населення розташований на першому поверсі з обов’язковою організацією одного робочого місця для відпуску лікарських засобів</w:t>
            </w:r>
          </w:p>
          <w:p w:rsidR="00A63C99" w:rsidRPr="00583A41" w:rsidRDefault="00A63C99" w:rsidP="00A63C99">
            <w:pPr>
              <w:rPr>
                <w:noProof/>
                <w:sz w:val="24"/>
                <w:szCs w:val="24"/>
                <w:lang w:val="en-AU"/>
              </w:rPr>
            </w:pPr>
          </w:p>
          <w:p w:rsidR="00A63C99" w:rsidRPr="00583A41" w:rsidRDefault="00A63C99" w:rsidP="00A63C99">
            <w:pPr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06223F">
        <w:trPr>
          <w:trHeight w:val="1832"/>
        </w:trPr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Наявний загальний </w:t>
            </w:r>
          </w:p>
          <w:p w:rsidR="00A63C99" w:rsidRPr="00583A41" w:rsidRDefault="00A63C99" w:rsidP="00A63C99">
            <w:pPr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вхідний тамбур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rFonts w:eastAsia="Symbol"/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  <w:p w:rsidR="00A63C99" w:rsidRPr="00583A41" w:rsidRDefault="00A63C99" w:rsidP="00A63C99">
            <w:pPr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якщо “так”, то зазначається, з яким приміщенням, та не заповнювнюються відомості щодо наявності окремого самостійного виходу назовні </w:t>
            </w:r>
          </w:p>
          <w:p w:rsidR="00A63C99" w:rsidRPr="00583A41" w:rsidRDefault="00A63C99" w:rsidP="00A63C99">
            <w:pPr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___________________________________________</w:t>
            </w:r>
          </w:p>
        </w:tc>
      </w:tr>
      <w:tr w:rsidR="00A63C99" w:rsidRPr="00583A41" w:rsidTr="0006223F">
        <w:trPr>
          <w:trHeight w:val="2965"/>
        </w:trPr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 w:line="228" w:lineRule="auto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Наявний окремий самостійний вихід назовні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 w:line="228" w:lineRule="auto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  <w:p w:rsidR="00A63C99" w:rsidRPr="00583A41" w:rsidRDefault="00A63C99" w:rsidP="00A63C99">
            <w:pPr>
              <w:spacing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якщо “ні”, то зазначається, де розташована аптека/аптечний пункт: у торговельному центрі, санаторно-курортному закладі, готелі, аеропорту, на вокзалі, у лікувально-профілактичному закладі, будинку громадського призначення (крім шкіл, закладів дошкільної освіти та під’їздів житлових будинків), у приміщенні сільської (селищної) ради, оператора поштового зв’язку____________ ___________________________________________</w:t>
            </w:r>
          </w:p>
        </w:tc>
      </w:tr>
      <w:tr w:rsidR="00A63C99" w:rsidRPr="00583A41" w:rsidTr="0006223F">
        <w:trPr>
          <w:trHeight w:val="20"/>
        </w:trPr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 w:line="228" w:lineRule="auto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lastRenderedPageBreak/>
              <w:t>Зал обслуговування населення розміщено на першому поверсі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 w:line="228" w:lineRule="auto"/>
              <w:jc w:val="center"/>
              <w:rPr>
                <w:rFonts w:eastAsia="Symbol"/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  <w:p w:rsidR="00A63C99" w:rsidRPr="00583A41" w:rsidRDefault="00A63C99" w:rsidP="00A63C99">
            <w:pPr>
              <w:spacing w:before="60" w:line="228" w:lineRule="auto"/>
              <w:jc w:val="center"/>
              <w:rPr>
                <w:noProof/>
                <w:sz w:val="24"/>
                <w:szCs w:val="24"/>
                <w:lang w:val="en-AU"/>
              </w:rPr>
            </w:pPr>
          </w:p>
          <w:p w:rsidR="00A63C99" w:rsidRPr="00583A41" w:rsidRDefault="00A63C99" w:rsidP="00A63C99">
            <w:pPr>
              <w:spacing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якщо “ні”, то рівень підлоги залу обслуговування населення не нижчий/вищий планувального рівня землі більш як на 0,5 метра</w:t>
            </w:r>
          </w:p>
          <w:p w:rsidR="00A63C99" w:rsidRPr="00583A41" w:rsidRDefault="00A63C99" w:rsidP="00A63C99">
            <w:pPr>
              <w:spacing w:line="228" w:lineRule="auto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06223F">
        <w:trPr>
          <w:trHeight w:val="20"/>
        </w:trPr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Приміщення розташоване у лікувально-профілактичному закладі або на контрольному пункті в’їзду на тимчасово окуповані території у Донецькій та Луганській областях, тимчасово окуповану територію Автономної Республіки Крим і </w:t>
            </w:r>
            <w:r w:rsidRPr="00583A41">
              <w:rPr>
                <w:noProof/>
                <w:sz w:val="24"/>
                <w:szCs w:val="24"/>
                <w:lang w:val="en-AU"/>
              </w:rPr>
              <w:br/>
              <w:t>м. Севастополя та виїзду з них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rFonts w:eastAsia="Symbol"/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</w:p>
          <w:p w:rsidR="00A63C99" w:rsidRPr="00583A41" w:rsidRDefault="00A63C99" w:rsidP="00A63C99">
            <w:pPr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якщо “так”, зазначається поверх, на якому розташовано аптеку/аптечний пункт ___________________________</w:t>
            </w:r>
          </w:p>
        </w:tc>
      </w:tr>
      <w:tr w:rsidR="00A63C99" w:rsidRPr="00583A41" w:rsidTr="0006223F">
        <w:trPr>
          <w:trHeight w:val="1548"/>
        </w:trPr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Приміщення розташоване у торговельному центрі (для аптек)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ind w:left="72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  <w:p w:rsidR="00A63C99" w:rsidRPr="00583A41" w:rsidRDefault="00A63C99" w:rsidP="00A63C99">
            <w:pPr>
              <w:spacing w:before="60"/>
              <w:ind w:left="720"/>
              <w:jc w:val="center"/>
              <w:rPr>
                <w:noProof/>
                <w:sz w:val="24"/>
                <w:szCs w:val="24"/>
                <w:lang w:val="en-AU"/>
              </w:rPr>
            </w:pPr>
          </w:p>
          <w:p w:rsidR="00A63C99" w:rsidRPr="00583A41" w:rsidRDefault="00A63C99" w:rsidP="00A63C99">
            <w:pPr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якщо “так”, зазначається поверх, на якому розташовано приміщення ____________________</w:t>
            </w:r>
          </w:p>
        </w:tc>
      </w:tr>
      <w:tr w:rsidR="00A63C99" w:rsidRPr="00583A41" w:rsidTr="0006223F">
        <w:trPr>
          <w:trHeight w:val="20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bookmarkStart w:id="1" w:name="_heading=h.gjdgxs"/>
            <w:bookmarkEnd w:id="1"/>
            <w:r w:rsidRPr="00583A41">
              <w:rPr>
                <w:noProof/>
                <w:sz w:val="24"/>
                <w:szCs w:val="24"/>
                <w:lang w:val="en-AU"/>
              </w:rPr>
              <w:t>Наявність інженерного обладнання для забезпечення функціонування аптеки/аптечного пункту:</w:t>
            </w:r>
          </w:p>
        </w:tc>
      </w:tr>
      <w:tr w:rsidR="00A63C99" w:rsidRPr="00583A41" w:rsidTr="0006223F">
        <w:trPr>
          <w:trHeight w:val="20"/>
        </w:trPr>
        <w:tc>
          <w:tcPr>
            <w:tcW w:w="4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теплопостачання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наявне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відсутнє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06223F">
        <w:trPr>
          <w:trHeight w:val="20"/>
        </w:trPr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каналізація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наявна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відсутня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06223F">
        <w:trPr>
          <w:trHeight w:val="20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Структура приміщення, в якому розміщено аптеку/аптечний пункт</w:t>
            </w:r>
            <w:bookmarkStart w:id="2" w:name="_heading=h.30j0zll"/>
            <w:bookmarkEnd w:id="2"/>
          </w:p>
        </w:tc>
      </w:tr>
      <w:tr w:rsidR="00A63C99" w:rsidRPr="00583A41" w:rsidTr="00CE3501">
        <w:trPr>
          <w:trHeight w:val="828"/>
        </w:trPr>
        <w:tc>
          <w:tcPr>
            <w:tcW w:w="4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C99" w:rsidRPr="00583A41" w:rsidRDefault="00A63C99" w:rsidP="00A63C99">
            <w:pPr>
              <w:spacing w:before="8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Загальна площа, у тому числі площа/зона: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8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__________ кв. метрів</w:t>
            </w:r>
          </w:p>
        </w:tc>
      </w:tr>
      <w:tr w:rsidR="00A63C99" w:rsidRPr="00583A41" w:rsidTr="00CE3501">
        <w:trPr>
          <w:trHeight w:val="836"/>
        </w:trPr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63C99" w:rsidRPr="00583A41" w:rsidRDefault="00A63C99" w:rsidP="00A63C99">
            <w:pPr>
              <w:spacing w:before="8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приміщень/зон торговельного залу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C99" w:rsidRPr="00583A41" w:rsidRDefault="00A63C99" w:rsidP="00A63C99">
            <w:pPr>
              <w:spacing w:before="80"/>
              <w:jc w:val="both"/>
              <w:rPr>
                <w:rFonts w:eastAsia="Gungsuh"/>
                <w:noProof/>
                <w:sz w:val="24"/>
                <w:szCs w:val="24"/>
                <w:lang w:val="en-AU"/>
              </w:rPr>
            </w:pPr>
            <w:r w:rsidRPr="00583A41">
              <w:rPr>
                <w:rFonts w:eastAsia="Gungsuh"/>
                <w:noProof/>
                <w:sz w:val="24"/>
                <w:szCs w:val="24"/>
                <w:lang w:val="en-AU"/>
              </w:rPr>
              <w:t xml:space="preserve">приміщення ≥ 18 кв. метрів </w:t>
            </w:r>
          </w:p>
          <w:p w:rsidR="00A63C99" w:rsidRPr="00583A41" w:rsidRDefault="00A63C99" w:rsidP="00A63C99">
            <w:pPr>
              <w:spacing w:before="8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rFonts w:eastAsia="Gungsuh"/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CE3501">
        <w:trPr>
          <w:trHeight w:val="298"/>
        </w:trPr>
        <w:tc>
          <w:tcPr>
            <w:tcW w:w="424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63C99" w:rsidRPr="00583A41" w:rsidRDefault="00A63C99" w:rsidP="00A63C99">
            <w:pPr>
              <w:spacing w:before="8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C99" w:rsidRPr="00583A41" w:rsidRDefault="00A63C99" w:rsidP="00A63C99">
            <w:pPr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0"/>
                <w:lang w:val="en-AU"/>
              </w:rPr>
              <w:t>(для аптек, розташованих у містах)</w:t>
            </w:r>
          </w:p>
        </w:tc>
      </w:tr>
      <w:tr w:rsidR="00A63C99" w:rsidRPr="00583A41" w:rsidTr="00CE3501">
        <w:trPr>
          <w:trHeight w:val="899"/>
        </w:trPr>
        <w:tc>
          <w:tcPr>
            <w:tcW w:w="424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63C99" w:rsidRPr="00583A41" w:rsidRDefault="00A63C99" w:rsidP="00A63C99">
            <w:pPr>
              <w:spacing w:before="8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C99" w:rsidRPr="00583A41" w:rsidRDefault="00A63C99" w:rsidP="00A63C99">
            <w:pPr>
              <w:spacing w:before="80"/>
              <w:jc w:val="both"/>
              <w:rPr>
                <w:rFonts w:eastAsia="Gungsuh"/>
                <w:noProof/>
                <w:sz w:val="24"/>
                <w:szCs w:val="24"/>
                <w:lang w:val="en-AU"/>
              </w:rPr>
            </w:pPr>
            <w:r w:rsidRPr="00583A41">
              <w:rPr>
                <w:rFonts w:eastAsia="Gungsuh"/>
                <w:noProof/>
                <w:sz w:val="24"/>
                <w:szCs w:val="24"/>
                <w:lang w:val="en-AU"/>
              </w:rPr>
              <w:t xml:space="preserve">приміщення ≥ 11 кв. метрів </w:t>
            </w:r>
          </w:p>
          <w:p w:rsidR="00A63C99" w:rsidRPr="00583A41" w:rsidRDefault="00A63C99" w:rsidP="00A63C99">
            <w:pPr>
              <w:spacing w:before="8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rFonts w:eastAsia="Gungsuh"/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CE3501">
        <w:trPr>
          <w:trHeight w:val="289"/>
        </w:trPr>
        <w:tc>
          <w:tcPr>
            <w:tcW w:w="424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63C99" w:rsidRPr="00583A41" w:rsidRDefault="00A63C99" w:rsidP="00A63C99">
            <w:pPr>
              <w:spacing w:before="8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C99" w:rsidRPr="00583A41" w:rsidRDefault="00A63C99" w:rsidP="00A63C99">
            <w:pPr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0"/>
                <w:lang w:val="en-AU"/>
              </w:rPr>
              <w:t>(для аптек, розташованих у селищах)</w:t>
            </w:r>
          </w:p>
        </w:tc>
      </w:tr>
      <w:tr w:rsidR="00A63C99" w:rsidRPr="00583A41" w:rsidTr="00CE3501">
        <w:trPr>
          <w:trHeight w:val="890"/>
        </w:trPr>
        <w:tc>
          <w:tcPr>
            <w:tcW w:w="424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63C99" w:rsidRPr="00583A41" w:rsidRDefault="00A63C99" w:rsidP="00A63C99">
            <w:pPr>
              <w:spacing w:before="8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C99" w:rsidRPr="00583A41" w:rsidRDefault="00A63C99" w:rsidP="00A63C99">
            <w:pPr>
              <w:spacing w:before="80"/>
              <w:jc w:val="both"/>
              <w:rPr>
                <w:rFonts w:eastAsia="Gungsuh"/>
                <w:noProof/>
                <w:sz w:val="24"/>
                <w:szCs w:val="24"/>
                <w:lang w:val="en-AU"/>
              </w:rPr>
            </w:pPr>
            <w:r w:rsidRPr="00583A41">
              <w:rPr>
                <w:rFonts w:eastAsia="Gungsuh"/>
                <w:noProof/>
                <w:sz w:val="24"/>
                <w:szCs w:val="24"/>
                <w:lang w:val="en-AU"/>
              </w:rPr>
              <w:t xml:space="preserve">зона ≥ 6 кв. метрів </w:t>
            </w:r>
          </w:p>
          <w:p w:rsidR="00A63C99" w:rsidRPr="00583A41" w:rsidRDefault="00A63C99" w:rsidP="00A63C99">
            <w:pPr>
              <w:spacing w:before="8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rFonts w:eastAsia="Gungsuh"/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CE3501">
        <w:trPr>
          <w:trHeight w:val="296"/>
        </w:trPr>
        <w:tc>
          <w:tcPr>
            <w:tcW w:w="42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C99" w:rsidRPr="00583A41" w:rsidRDefault="00A63C99" w:rsidP="00A63C99">
            <w:pPr>
              <w:spacing w:before="8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C99" w:rsidRPr="00583A41" w:rsidRDefault="00A63C99" w:rsidP="00A63C99">
            <w:pPr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0"/>
                <w:lang w:val="en-AU"/>
              </w:rPr>
              <w:t>(для аптек, розташованих у селах)</w:t>
            </w:r>
          </w:p>
        </w:tc>
      </w:tr>
      <w:tr w:rsidR="00A63C99" w:rsidRPr="00583A41" w:rsidTr="00CE3501">
        <w:trPr>
          <w:trHeight w:val="911"/>
        </w:trPr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63C99" w:rsidRPr="00583A41" w:rsidRDefault="00A63C99" w:rsidP="00A63C99">
            <w:pPr>
              <w:spacing w:before="8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приміщень/зон для зберігання лікарських засобів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80"/>
              <w:jc w:val="both"/>
              <w:rPr>
                <w:rFonts w:eastAsia="Gungsuh"/>
                <w:noProof/>
                <w:sz w:val="24"/>
                <w:szCs w:val="24"/>
                <w:lang w:val="en-AU"/>
              </w:rPr>
            </w:pPr>
            <w:r w:rsidRPr="00583A41">
              <w:rPr>
                <w:rFonts w:eastAsia="Gungsuh"/>
                <w:noProof/>
                <w:sz w:val="24"/>
                <w:szCs w:val="24"/>
                <w:lang w:val="en-AU"/>
              </w:rPr>
              <w:t xml:space="preserve">приміщення ≥ 10 кв. метрів </w:t>
            </w:r>
          </w:p>
          <w:p w:rsidR="00A63C99" w:rsidRPr="00583A41" w:rsidRDefault="00A63C99" w:rsidP="00A63C99">
            <w:pPr>
              <w:pStyle w:val="a4"/>
              <w:ind w:firstLine="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rFonts w:eastAsia="Gungsuh"/>
                <w:noProof/>
                <w:sz w:val="24"/>
                <w:szCs w:val="24"/>
                <w:lang w:val="en-AU"/>
              </w:rPr>
              <w:t>так 󠆷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CE3501">
        <w:trPr>
          <w:trHeight w:val="1675"/>
        </w:trPr>
        <w:tc>
          <w:tcPr>
            <w:tcW w:w="4247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C99" w:rsidRPr="00583A41" w:rsidRDefault="00A63C99" w:rsidP="00A63C99">
            <w:pPr>
              <w:spacing w:before="80"/>
              <w:rPr>
                <w:noProof/>
                <w:sz w:val="24"/>
                <w:szCs w:val="24"/>
                <w:lang w:val="en-AU" w:eastAsia="ru-RU"/>
              </w:rPr>
            </w:pPr>
          </w:p>
          <w:p w:rsidR="00A63C99" w:rsidRPr="00583A41" w:rsidRDefault="00A63C99" w:rsidP="00A63C99">
            <w:pPr>
              <w:spacing w:before="80"/>
              <w:rPr>
                <w:noProof/>
                <w:sz w:val="24"/>
                <w:szCs w:val="24"/>
                <w:lang w:val="en-AU" w:eastAsia="ru-RU"/>
              </w:rPr>
            </w:pPr>
          </w:p>
          <w:p w:rsidR="00A63C99" w:rsidRPr="00583A41" w:rsidRDefault="00A63C99" w:rsidP="00A63C99">
            <w:pPr>
              <w:spacing w:before="80"/>
              <w:rPr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ind w:left="-11"/>
              <w:jc w:val="center"/>
              <w:rPr>
                <w:noProof/>
                <w:spacing w:val="-4"/>
                <w:sz w:val="20"/>
                <w:lang w:val="en-AU"/>
              </w:rPr>
            </w:pPr>
            <w:r w:rsidRPr="00583A41">
              <w:rPr>
                <w:noProof/>
                <w:spacing w:val="-4"/>
                <w:sz w:val="20"/>
                <w:lang w:val="en-AU"/>
              </w:rPr>
              <w:t>(для аптек/аптечних пунктів, розташованих у містах і селищах)</w:t>
            </w:r>
          </w:p>
          <w:p w:rsidR="00A63C99" w:rsidRPr="00583A41" w:rsidRDefault="00A63C99" w:rsidP="00A63C99">
            <w:pPr>
              <w:jc w:val="both"/>
              <w:rPr>
                <w:rFonts w:eastAsia="Gungsuh"/>
                <w:noProof/>
                <w:sz w:val="24"/>
                <w:szCs w:val="24"/>
                <w:lang w:val="en-AU"/>
              </w:rPr>
            </w:pPr>
          </w:p>
          <w:p w:rsidR="00A63C99" w:rsidRPr="00583A41" w:rsidRDefault="00A63C99" w:rsidP="00A63C99">
            <w:pPr>
              <w:jc w:val="both"/>
              <w:rPr>
                <w:rFonts w:eastAsia="Gungsuh"/>
                <w:noProof/>
                <w:sz w:val="24"/>
                <w:szCs w:val="24"/>
                <w:lang w:val="en-AU"/>
              </w:rPr>
            </w:pPr>
            <w:r w:rsidRPr="00583A41">
              <w:rPr>
                <w:rFonts w:eastAsia="Gungsuh"/>
                <w:noProof/>
                <w:sz w:val="24"/>
                <w:szCs w:val="24"/>
                <w:lang w:val="en-AU"/>
              </w:rPr>
              <w:t>зона</w:t>
            </w:r>
          </w:p>
          <w:p w:rsidR="00A63C99" w:rsidRPr="00583A41" w:rsidRDefault="00A63C99" w:rsidP="00CE3501">
            <w:pPr>
              <w:pBdr>
                <w:bottom w:val="single" w:sz="4" w:space="1" w:color="auto"/>
              </w:pBdr>
              <w:jc w:val="center"/>
              <w:rPr>
                <w:rFonts w:eastAsia="Gungsuh"/>
                <w:noProof/>
                <w:sz w:val="24"/>
                <w:szCs w:val="24"/>
                <w:lang w:val="en-AU"/>
              </w:rPr>
            </w:pPr>
            <w:r w:rsidRPr="00583A41">
              <w:rPr>
                <w:rFonts w:eastAsia="Gungsuh"/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  <w:p w:rsidR="00A63C99" w:rsidRPr="00583A41" w:rsidRDefault="00A63C99" w:rsidP="00CE3501">
            <w:pPr>
              <w:jc w:val="center"/>
              <w:rPr>
                <w:rFonts w:eastAsia="Gungsuh"/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pacing w:val="-4"/>
                <w:sz w:val="20"/>
                <w:lang w:val="en-AU"/>
              </w:rPr>
              <w:t>(для аптек, розташованих у селах)</w:t>
            </w:r>
          </w:p>
          <w:p w:rsidR="00A63C99" w:rsidRPr="00583A41" w:rsidRDefault="00A63C99" w:rsidP="00A63C99">
            <w:pPr>
              <w:ind w:left="-11"/>
              <w:rPr>
                <w:noProof/>
                <w:spacing w:val="-4"/>
                <w:sz w:val="20"/>
                <w:lang w:val="en-AU"/>
              </w:rPr>
            </w:pPr>
          </w:p>
        </w:tc>
      </w:tr>
      <w:tr w:rsidR="00A63C99" w:rsidRPr="00583A41" w:rsidTr="00CE3501">
        <w:trPr>
          <w:trHeight w:val="504"/>
        </w:trPr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63C99" w:rsidRPr="00583A41" w:rsidRDefault="00A63C99" w:rsidP="00A63C99">
            <w:pPr>
              <w:spacing w:before="8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lastRenderedPageBreak/>
              <w:t>приміщень для персоналу/службово-побутових зон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80"/>
              <w:jc w:val="both"/>
              <w:rPr>
                <w:rFonts w:eastAsia="Gungsuh"/>
                <w:noProof/>
                <w:sz w:val="24"/>
                <w:szCs w:val="24"/>
                <w:lang w:val="en-AU"/>
              </w:rPr>
            </w:pPr>
            <w:r w:rsidRPr="00583A41">
              <w:rPr>
                <w:rFonts w:eastAsia="Gungsuh"/>
                <w:noProof/>
                <w:sz w:val="24"/>
                <w:szCs w:val="24"/>
                <w:lang w:val="en-AU"/>
              </w:rPr>
              <w:t xml:space="preserve">приміщення </w:t>
            </w:r>
            <w:r w:rsidRPr="00583A41">
              <w:rPr>
                <w:noProof/>
                <w:sz w:val="24"/>
                <w:szCs w:val="24"/>
                <w:lang w:val="en-AU"/>
              </w:rPr>
              <w:t>для персоналу</w:t>
            </w:r>
            <w:r w:rsidRPr="00583A41">
              <w:rPr>
                <w:rFonts w:eastAsia="Gungsuh"/>
                <w:noProof/>
                <w:sz w:val="24"/>
                <w:szCs w:val="24"/>
                <w:lang w:val="en-AU"/>
              </w:rPr>
              <w:t xml:space="preserve"> ≥ 8 кв. метрів </w:t>
            </w:r>
          </w:p>
          <w:p w:rsidR="00A63C99" w:rsidRPr="00583A41" w:rsidRDefault="00A63C99" w:rsidP="00A63C99">
            <w:pPr>
              <w:spacing w:before="80"/>
              <w:jc w:val="center"/>
              <w:rPr>
                <w:rFonts w:eastAsia="Symbol"/>
                <w:noProof/>
                <w:sz w:val="24"/>
                <w:szCs w:val="24"/>
                <w:lang w:val="en-AU"/>
              </w:rPr>
            </w:pPr>
            <w:r w:rsidRPr="00583A41">
              <w:rPr>
                <w:rFonts w:eastAsia="Gungsuh"/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  <w:p w:rsidR="00A63C99" w:rsidRPr="00583A41" w:rsidRDefault="00A63C99" w:rsidP="00A63C99">
            <w:pPr>
              <w:spacing w:before="80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A63C99" w:rsidRPr="00583A41" w:rsidTr="00CE3501">
        <w:trPr>
          <w:trHeight w:val="20"/>
        </w:trPr>
        <w:tc>
          <w:tcPr>
            <w:tcW w:w="4247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3C99" w:rsidRPr="00583A41" w:rsidRDefault="00A63C99" w:rsidP="00A63C99">
            <w:pPr>
              <w:spacing w:before="80"/>
              <w:rPr>
                <w:noProof/>
                <w:sz w:val="24"/>
                <w:szCs w:val="24"/>
                <w:lang w:val="en-AU" w:eastAsia="ru-RU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jc w:val="center"/>
              <w:rPr>
                <w:noProof/>
                <w:sz w:val="20"/>
                <w:lang w:val="en-AU"/>
              </w:rPr>
            </w:pPr>
            <w:r w:rsidRPr="00583A41">
              <w:rPr>
                <w:noProof/>
                <w:sz w:val="20"/>
                <w:lang w:val="en-AU"/>
              </w:rPr>
              <w:t>(для аптек/аптечних пунктів, розташованих у містах і селищах)</w:t>
            </w:r>
          </w:p>
          <w:p w:rsidR="00A63C99" w:rsidRPr="00583A41" w:rsidRDefault="00A63C99" w:rsidP="00A63C99">
            <w:pPr>
              <w:spacing w:before="120"/>
              <w:jc w:val="both"/>
              <w:rPr>
                <w:rFonts w:eastAsia="Gungsuh"/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службово-побутова </w:t>
            </w:r>
            <w:r w:rsidRPr="00583A41">
              <w:rPr>
                <w:rFonts w:eastAsia="Gungsuh"/>
                <w:noProof/>
                <w:sz w:val="24"/>
                <w:szCs w:val="24"/>
                <w:lang w:val="en-AU"/>
              </w:rPr>
              <w:t>зона</w:t>
            </w:r>
          </w:p>
          <w:p w:rsidR="00A63C99" w:rsidRPr="00583A41" w:rsidRDefault="00A63C99" w:rsidP="00A63C99">
            <w:pPr>
              <w:jc w:val="both"/>
              <w:rPr>
                <w:rFonts w:eastAsia="Gungsuh"/>
                <w:noProof/>
                <w:sz w:val="24"/>
                <w:szCs w:val="24"/>
                <w:lang w:val="en-AU"/>
              </w:rPr>
            </w:pPr>
          </w:p>
          <w:p w:rsidR="00CE3501" w:rsidRPr="00583A41" w:rsidRDefault="00CE3501" w:rsidP="00CE3501">
            <w:pPr>
              <w:pBdr>
                <w:bottom w:val="single" w:sz="4" w:space="1" w:color="auto"/>
              </w:pBdr>
              <w:jc w:val="center"/>
              <w:rPr>
                <w:rFonts w:eastAsia="Gungsuh"/>
                <w:noProof/>
                <w:sz w:val="24"/>
                <w:szCs w:val="24"/>
                <w:lang w:val="en-AU"/>
              </w:rPr>
            </w:pPr>
            <w:r w:rsidRPr="00583A41">
              <w:rPr>
                <w:rFonts w:eastAsia="Gungsuh"/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  <w:p w:rsidR="00A63C99" w:rsidRPr="00583A41" w:rsidRDefault="00A63C99" w:rsidP="00CE3501">
            <w:pPr>
              <w:jc w:val="center"/>
              <w:rPr>
                <w:rFonts w:eastAsia="Gungsuh"/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pacing w:val="-4"/>
                <w:sz w:val="20"/>
                <w:lang w:val="en-AU"/>
              </w:rPr>
              <w:t>(для аптек, розташованих у селах)</w:t>
            </w:r>
          </w:p>
          <w:p w:rsidR="00A63C99" w:rsidRPr="00583A41" w:rsidRDefault="00A63C99" w:rsidP="00A63C99">
            <w:pPr>
              <w:jc w:val="center"/>
              <w:rPr>
                <w:noProof/>
                <w:sz w:val="20"/>
                <w:lang w:val="en-AU"/>
              </w:rPr>
            </w:pPr>
          </w:p>
          <w:p w:rsidR="00A63C99" w:rsidRPr="00583A41" w:rsidRDefault="00A63C99" w:rsidP="00A63C99">
            <w:pPr>
              <w:jc w:val="center"/>
              <w:rPr>
                <w:noProof/>
                <w:sz w:val="20"/>
                <w:lang w:val="en-AU"/>
              </w:rPr>
            </w:pPr>
          </w:p>
        </w:tc>
      </w:tr>
      <w:tr w:rsidR="00A63C99" w:rsidRPr="00583A41" w:rsidTr="0006223F">
        <w:trPr>
          <w:trHeight w:val="20"/>
        </w:trPr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63C99" w:rsidRPr="00583A41" w:rsidRDefault="00A63C99" w:rsidP="00A63C99">
            <w:pPr>
              <w:spacing w:before="8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В аптеці/аптечному пункті наявні: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A63C99" w:rsidRPr="00583A41" w:rsidRDefault="00A63C99" w:rsidP="00A63C99">
            <w:pPr>
              <w:spacing w:before="80"/>
              <w:jc w:val="center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A63C99" w:rsidRPr="00583A41" w:rsidTr="0006223F">
        <w:trPr>
          <w:trHeight w:val="20"/>
        </w:trPr>
        <w:tc>
          <w:tcPr>
            <w:tcW w:w="4247" w:type="dxa"/>
            <w:gridSpan w:val="7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A63C99" w:rsidRPr="00583A41" w:rsidRDefault="00A63C99" w:rsidP="00A63C99">
            <w:pPr>
              <w:spacing w:before="8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вбиральня із рукомийником </w:t>
            </w:r>
          </w:p>
        </w:tc>
        <w:tc>
          <w:tcPr>
            <w:tcW w:w="53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A63C99" w:rsidRPr="00583A41" w:rsidRDefault="00A63C99" w:rsidP="00A63C99">
            <w:pPr>
              <w:spacing w:before="8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06223F">
        <w:trPr>
          <w:trHeight w:val="20"/>
        </w:trPr>
        <w:tc>
          <w:tcPr>
            <w:tcW w:w="4247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3C99" w:rsidRPr="00583A41" w:rsidRDefault="00A63C99" w:rsidP="00A63C99">
            <w:pPr>
              <w:spacing w:before="8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місце санітарної обробки рук</w:t>
            </w:r>
          </w:p>
        </w:tc>
        <w:tc>
          <w:tcPr>
            <w:tcW w:w="538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</w:tcPr>
          <w:p w:rsidR="00A63C99" w:rsidRPr="00583A41" w:rsidRDefault="00A63C99" w:rsidP="00A63C99">
            <w:pPr>
              <w:spacing w:before="8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06223F">
        <w:trPr>
          <w:trHeight w:val="20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120" w:after="12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Характеристика мобільного аптечного пункту </w:t>
            </w:r>
          </w:p>
        </w:tc>
      </w:tr>
      <w:tr w:rsidR="00A63C99" w:rsidRPr="00583A41" w:rsidTr="0006223F">
        <w:trPr>
          <w:trHeight w:val="504"/>
        </w:trPr>
        <w:tc>
          <w:tcPr>
            <w:tcW w:w="42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Марка, модель та тип мобільного аптечного пункту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______________________________________________________________________________________</w:t>
            </w:r>
          </w:p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A63C99" w:rsidRPr="00583A41" w:rsidTr="0006223F">
        <w:trPr>
          <w:trHeight w:val="713"/>
        </w:trPr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Рік випуску мобільного аптечного пункту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63C99" w:rsidRPr="00583A41" w:rsidRDefault="00A63C99" w:rsidP="00A63C99">
            <w:pPr>
              <w:spacing w:after="12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___________________________________________</w:t>
            </w:r>
          </w:p>
        </w:tc>
      </w:tr>
      <w:tr w:rsidR="00A63C99" w:rsidRPr="00583A41" w:rsidTr="0006223F">
        <w:trPr>
          <w:trHeight w:val="3709"/>
        </w:trPr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Мобільний аптечний пункт зареєстрований відповідно до Порядку державної реєстрації (перереєстрації), зняття з обліку автомобілів, автобусів, а також самохідних машин, сконструйованих на шасі автомобілів, мотоциклів усіх типів, марок і моделей, причепів, напівпричепів, мотоколясок, інших прирівняних до них транспортних засобів та мопедів, затвердженого постановою Кабінету Міністрів України від 7 вересня </w:t>
            </w:r>
            <w:r w:rsidRPr="00583A41">
              <w:rPr>
                <w:noProof/>
                <w:sz w:val="24"/>
                <w:szCs w:val="24"/>
                <w:lang w:val="en-AU"/>
              </w:rPr>
              <w:br/>
              <w:t>1998 р. № 1388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06223F">
        <w:trPr>
          <w:trHeight w:val="3250"/>
        </w:trPr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Мобільний аптечний пункт</w:t>
            </w:r>
            <w:bookmarkStart w:id="3" w:name="_heading=h.1fob9te"/>
            <w:bookmarkEnd w:id="3"/>
            <w:r w:rsidRPr="00583A41">
              <w:rPr>
                <w:noProof/>
                <w:sz w:val="24"/>
                <w:szCs w:val="24"/>
                <w:lang w:val="en-AU"/>
              </w:rPr>
              <w:t xml:space="preserve"> пройшов обов’язковий технічний контроль та щодо нього складено протокол перевірки технічного стану згідно з Порядком проведення обов’язкового технічного контролю та обсягів перевірки технічного стану транспортних засобів, затвердженим постановою Кабінету Міністрів України від 30 січня 2012 р. </w:t>
            </w:r>
            <w:r w:rsidRPr="00583A41">
              <w:rPr>
                <w:noProof/>
                <w:sz w:val="24"/>
                <w:szCs w:val="24"/>
                <w:lang w:val="en-AU"/>
              </w:rPr>
              <w:br/>
              <w:t>№ 137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  <w:p w:rsidR="00A63C99" w:rsidRPr="00583A41" w:rsidRDefault="00A63C99" w:rsidP="00A63C99">
            <w:pPr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якщо “ні”, зазначається законна підстава, що звільняє мобільний аптечний пункт від проходження обов’язкового технічного контролю згідно з Порядком проведення обов’язкового технічного контролю та обсягів перевірки технічного стану транспортних засобів, затвердженим постановою Кабінету Міністрів України від 30 січня 2012 р. </w:t>
            </w:r>
            <w:r w:rsidRPr="00583A41">
              <w:rPr>
                <w:noProof/>
                <w:sz w:val="24"/>
                <w:szCs w:val="24"/>
                <w:lang w:val="en-AU"/>
              </w:rPr>
              <w:br/>
              <w:t>№ 137, ____________________________________</w:t>
            </w:r>
          </w:p>
        </w:tc>
      </w:tr>
      <w:tr w:rsidR="00A63C99" w:rsidRPr="00583A41" w:rsidTr="0006223F">
        <w:trPr>
          <w:trHeight w:val="2120"/>
        </w:trPr>
        <w:tc>
          <w:tcPr>
            <w:tcW w:w="424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 w:line="254" w:lineRule="auto"/>
              <w:ind w:left="34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lastRenderedPageBreak/>
              <w:t>Мобільний аптечний пункт не використовується одночасно двома і більше ліцензіатами з метою провадження господарської діяльності з роздрібної торгівлі лікарськими засобами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06223F">
        <w:trPr>
          <w:trHeight w:val="552"/>
        </w:trPr>
        <w:tc>
          <w:tcPr>
            <w:tcW w:w="9634" w:type="dxa"/>
            <w:gridSpan w:val="1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6. Облаштування аптеки/аптечного пункту/мобільного аптечного пункту</w:t>
            </w:r>
          </w:p>
        </w:tc>
      </w:tr>
      <w:tr w:rsidR="00A63C99" w:rsidRPr="00583A41" w:rsidTr="0006223F">
        <w:trPr>
          <w:trHeight w:val="540"/>
        </w:trPr>
        <w:tc>
          <w:tcPr>
            <w:tcW w:w="9634" w:type="dxa"/>
            <w:gridSpan w:val="1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Облаштування аптеки/аптечного пункту</w:t>
            </w:r>
          </w:p>
        </w:tc>
      </w:tr>
      <w:tr w:rsidR="00A63C99" w:rsidRPr="00583A41" w:rsidTr="0006223F">
        <w:trPr>
          <w:trHeight w:val="1832"/>
        </w:trPr>
        <w:tc>
          <w:tcPr>
            <w:tcW w:w="45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Обладнання для зберігання та відпуску лікарських засобів </w:t>
            </w:r>
          </w:p>
        </w:tc>
        <w:tc>
          <w:tcPr>
            <w:tcW w:w="5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both"/>
              <w:rPr>
                <w:rFonts w:eastAsia="Symbol"/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шафи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стелажі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холодильник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  <w:p w:rsidR="00A63C99" w:rsidRPr="00583A41" w:rsidRDefault="00A63C99" w:rsidP="00A63C99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</w:p>
          <w:p w:rsidR="00A63C99" w:rsidRPr="00583A41" w:rsidRDefault="00A63C99" w:rsidP="00A63C99">
            <w:pPr>
              <w:jc w:val="both"/>
              <w:rPr>
                <w:rFonts w:eastAsia="Symbol"/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сейф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металева шафа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  <w:p w:rsidR="00A63C99" w:rsidRPr="00583A41" w:rsidRDefault="00A63C99" w:rsidP="00A63C99">
            <w:pPr>
              <w:jc w:val="both"/>
              <w:rPr>
                <w:noProof/>
                <w:sz w:val="24"/>
                <w:szCs w:val="24"/>
                <w:lang w:val="en-AU"/>
              </w:rPr>
            </w:pPr>
          </w:p>
          <w:p w:rsidR="00A63C99" w:rsidRPr="00583A41" w:rsidRDefault="00A63C99" w:rsidP="00A63C99">
            <w:pPr>
              <w:ind w:right="-108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екран для захисту від прямої крапельної інфекції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06223F">
        <w:trPr>
          <w:trHeight w:val="996"/>
        </w:trPr>
        <w:tc>
          <w:tcPr>
            <w:tcW w:w="455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Наявні технічні засоби для постійного контролю за температурою та відносною вологістю повітря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06223F">
        <w:trPr>
          <w:trHeight w:val="2386"/>
        </w:trPr>
        <w:tc>
          <w:tcPr>
            <w:tcW w:w="455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 w:line="228" w:lineRule="auto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Обладнання службово-побутових приміщень 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 w:line="228" w:lineRule="auto"/>
              <w:rPr>
                <w:rFonts w:eastAsia="Symbol"/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шафи для роздільного зберігання особистого та технологічного одягу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  <w:p w:rsidR="00A63C99" w:rsidRPr="00583A41" w:rsidRDefault="00A63C99" w:rsidP="00A63C99">
            <w:pPr>
              <w:spacing w:before="60" w:line="228" w:lineRule="auto"/>
              <w:rPr>
                <w:noProof/>
                <w:sz w:val="24"/>
                <w:szCs w:val="24"/>
                <w:lang w:val="en-AU"/>
              </w:rPr>
            </w:pPr>
          </w:p>
          <w:p w:rsidR="00A63C99" w:rsidRPr="00583A41" w:rsidRDefault="00A63C99" w:rsidP="00A63C99">
            <w:pPr>
              <w:spacing w:line="228" w:lineRule="auto"/>
              <w:jc w:val="both"/>
              <w:rPr>
                <w:rFonts w:eastAsia="Symbol"/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кімната/шафа для інвентарю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  <w:p w:rsidR="00A63C99" w:rsidRPr="00583A41" w:rsidRDefault="00A63C99" w:rsidP="00A63C99">
            <w:pPr>
              <w:spacing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</w:p>
          <w:p w:rsidR="00A63C99" w:rsidRPr="00583A41" w:rsidRDefault="00A63C99" w:rsidP="00A63C99">
            <w:pPr>
              <w:spacing w:line="228" w:lineRule="auto"/>
              <w:jc w:val="both"/>
              <w:rPr>
                <w:rFonts w:eastAsia="Symbol"/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холодильник (для аптек)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  <w:p w:rsidR="00A63C99" w:rsidRPr="00583A41" w:rsidRDefault="00A63C99" w:rsidP="00A63C99">
            <w:pPr>
              <w:spacing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</w:p>
          <w:p w:rsidR="00A63C99" w:rsidRPr="00583A41" w:rsidRDefault="00A63C99" w:rsidP="00A63C99">
            <w:pPr>
              <w:spacing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меблі для вживання їжі (для аптек) </w:t>
            </w:r>
            <w:r w:rsidRPr="00583A41">
              <w:rPr>
                <w:rFonts w:eastAsia="Symbol"/>
                <w:noProof/>
                <w:sz w:val="24"/>
                <w:szCs w:val="24"/>
                <w:lang w:val="en-AU"/>
              </w:rPr>
              <w:t></w:t>
            </w:r>
          </w:p>
        </w:tc>
      </w:tr>
      <w:tr w:rsidR="00A63C99" w:rsidRPr="00583A41" w:rsidTr="0006223F">
        <w:trPr>
          <w:trHeight w:val="1144"/>
        </w:trPr>
        <w:tc>
          <w:tcPr>
            <w:tcW w:w="455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 w:line="228" w:lineRule="auto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Наявність промаркованого інвентарю для прибирання, призначеного для прибирання різних приміщень або зон 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 w:line="228" w:lineRule="auto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06223F">
        <w:trPr>
          <w:trHeight w:val="410"/>
        </w:trPr>
        <w:tc>
          <w:tcPr>
            <w:tcW w:w="963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 w:line="228" w:lineRule="auto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Облаштування мобільного аптечного пункту</w:t>
            </w:r>
          </w:p>
        </w:tc>
      </w:tr>
      <w:tr w:rsidR="00A63C99" w:rsidRPr="00583A41" w:rsidTr="0006223F">
        <w:trPr>
          <w:trHeight w:val="1254"/>
        </w:trPr>
        <w:tc>
          <w:tcPr>
            <w:tcW w:w="455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Наявність пристроїв реєстрації та здійснення контролю за температурою і відносною вологістю повітря</w:t>
            </w:r>
            <w:bookmarkStart w:id="4" w:name="_heading=h.3znysh7"/>
            <w:bookmarkEnd w:id="4"/>
          </w:p>
        </w:tc>
        <w:tc>
          <w:tcPr>
            <w:tcW w:w="5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06223F">
        <w:trPr>
          <w:trHeight w:val="1283"/>
        </w:trPr>
        <w:tc>
          <w:tcPr>
            <w:tcW w:w="455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Наявність аптечки (лікарські та інші засоби, перелік яких затверджується ліцензіатом) для надання долікарської медичної допомоги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A63C99" w:rsidRPr="00583A41" w:rsidTr="0006223F">
        <w:trPr>
          <w:trHeight w:val="640"/>
        </w:trPr>
        <w:tc>
          <w:tcPr>
            <w:tcW w:w="4552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Наявність місця санітарної обробки рук 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63C99" w:rsidRPr="00583A41" w:rsidRDefault="00A63C99" w:rsidP="00A63C99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</w:tbl>
    <w:p w:rsidR="0006223F" w:rsidRPr="00583A41" w:rsidRDefault="0006223F">
      <w:pPr>
        <w:rPr>
          <w:noProof/>
          <w:lang w:val="en-AU"/>
        </w:rPr>
      </w:pPr>
    </w:p>
    <w:p w:rsidR="0006223F" w:rsidRPr="00583A41" w:rsidRDefault="0006223F">
      <w:pPr>
        <w:rPr>
          <w:noProof/>
          <w:lang w:val="en-AU"/>
        </w:rPr>
      </w:pPr>
    </w:p>
    <w:p w:rsidR="0006223F" w:rsidRPr="00583A41" w:rsidRDefault="0006223F">
      <w:pPr>
        <w:rPr>
          <w:noProof/>
          <w:lang w:val="en-A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2"/>
        <w:gridCol w:w="5082"/>
      </w:tblGrid>
      <w:tr w:rsidR="0006223F" w:rsidRPr="00583A41" w:rsidTr="0006223F">
        <w:trPr>
          <w:trHeight w:val="461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 w:line="228" w:lineRule="auto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lastRenderedPageBreak/>
              <w:t>7. Відомості про кваліфікацію персоналу</w:t>
            </w:r>
          </w:p>
        </w:tc>
      </w:tr>
      <w:tr w:rsidR="0006223F" w:rsidRPr="00583A41" w:rsidTr="0006223F">
        <w:trPr>
          <w:trHeight w:val="559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Відомості про завідувача аптеки/аптечного пункту:</w:t>
            </w:r>
          </w:p>
        </w:tc>
      </w:tr>
      <w:tr w:rsidR="0006223F" w:rsidRPr="00583A41" w:rsidTr="0006223F">
        <w:trPr>
          <w:trHeight w:val="553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прізвище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06223F" w:rsidRPr="00583A41" w:rsidTr="0006223F">
        <w:trPr>
          <w:trHeight w:val="547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власне ім’я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06223F" w:rsidRPr="00583A41" w:rsidTr="0006223F">
        <w:trPr>
          <w:trHeight w:val="569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по батькові (за наявності)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06223F" w:rsidRPr="00583A41" w:rsidTr="0006223F">
        <w:trPr>
          <w:trHeight w:val="336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6223F" w:rsidRPr="00583A41" w:rsidRDefault="0006223F" w:rsidP="002D7844">
            <w:pPr>
              <w:spacing w:before="60" w:line="228" w:lineRule="auto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реєстраційний номер облікової картки платника податків*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06223F" w:rsidRPr="00583A41" w:rsidTr="0006223F">
        <w:trPr>
          <w:trHeight w:val="336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 w:line="228" w:lineRule="auto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освіта, найменування навчального закладу, рік закінчення, номер диплома, спеціальність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06223F" w:rsidRPr="00583A41" w:rsidTr="0006223F">
        <w:trPr>
          <w:trHeight w:val="1688"/>
        </w:trPr>
        <w:tc>
          <w:tcPr>
            <w:tcW w:w="4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23F" w:rsidRPr="00583A41" w:rsidRDefault="0006223F" w:rsidP="00A63C99">
            <w:pPr>
              <w:spacing w:before="60" w:line="228" w:lineRule="auto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номер і дата укладення трудового договору (для фізичної особи </w:t>
            </w:r>
            <w:r w:rsidR="00A63C99" w:rsidRPr="00583A41">
              <w:rPr>
                <w:noProof/>
                <w:sz w:val="24"/>
                <w:szCs w:val="24"/>
                <w:lang w:val="en-AU"/>
              </w:rPr>
              <w:t xml:space="preserve">— </w:t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підприємця, який використовує працю найманого фахівця, </w:t>
            </w:r>
            <w:r w:rsidR="00A63C99" w:rsidRPr="00583A41">
              <w:rPr>
                <w:noProof/>
                <w:sz w:val="24"/>
                <w:szCs w:val="24"/>
                <w:lang w:val="en-AU"/>
              </w:rPr>
              <w:t xml:space="preserve">— </w:t>
            </w:r>
            <w:r w:rsidRPr="00583A41">
              <w:rPr>
                <w:noProof/>
                <w:sz w:val="24"/>
                <w:szCs w:val="24"/>
                <w:lang w:val="en-AU"/>
              </w:rPr>
              <w:t>обов’язково), номер і дата наказу про призначення на посаду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06223F" w:rsidRPr="00583A41" w:rsidTr="0006223F">
        <w:trPr>
          <w:trHeight w:val="549"/>
        </w:trPr>
        <w:tc>
          <w:tcPr>
            <w:tcW w:w="4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 w:line="228" w:lineRule="auto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відповідність кваліфікаційним вимогам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 w:line="228" w:lineRule="auto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="00A63C99"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="00A63C99"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  <w:tr w:rsidR="0006223F" w:rsidRPr="00583A41" w:rsidTr="0006223F">
        <w:trPr>
          <w:trHeight w:val="543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Відомості про уповноважену особу (для аптеки):</w:t>
            </w:r>
          </w:p>
        </w:tc>
      </w:tr>
      <w:tr w:rsidR="0006223F" w:rsidRPr="00583A41" w:rsidTr="0006223F">
        <w:trPr>
          <w:trHeight w:val="579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прізвище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06223F" w:rsidRPr="00583A41" w:rsidTr="0006223F">
        <w:trPr>
          <w:trHeight w:val="545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власне ім’я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06223F" w:rsidRPr="00583A41" w:rsidTr="0006223F">
        <w:trPr>
          <w:trHeight w:val="553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по батькові (за наявності)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06223F" w:rsidRPr="00583A41" w:rsidTr="0006223F">
        <w:trPr>
          <w:trHeight w:val="845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 w:line="228" w:lineRule="auto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реєстраційний номер облікової картки платника податків*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06223F" w:rsidRPr="00583A41" w:rsidTr="0006223F">
        <w:trPr>
          <w:trHeight w:val="559"/>
        </w:trPr>
        <w:tc>
          <w:tcPr>
            <w:tcW w:w="4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номер телефону</w:t>
            </w:r>
          </w:p>
        </w:tc>
        <w:tc>
          <w:tcPr>
            <w:tcW w:w="50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06223F" w:rsidRPr="00583A41" w:rsidTr="0006223F">
        <w:trPr>
          <w:trHeight w:val="336"/>
        </w:trPr>
        <w:tc>
          <w:tcPr>
            <w:tcW w:w="4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 w:line="228" w:lineRule="auto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освіта, найменування навчального закладу, рік закінчення, номер диплома, спеціальність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223F" w:rsidRPr="00583A41" w:rsidRDefault="0006223F" w:rsidP="002D7844">
            <w:pPr>
              <w:spacing w:before="60" w:line="228" w:lineRule="auto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06223F" w:rsidRPr="00583A41" w:rsidTr="0006223F">
        <w:trPr>
          <w:trHeight w:val="1968"/>
        </w:trPr>
        <w:tc>
          <w:tcPr>
            <w:tcW w:w="4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номер і дата укладення трудового договору (для фізичної особи </w:t>
            </w:r>
            <w:r w:rsidR="00A63C99" w:rsidRPr="00583A41">
              <w:rPr>
                <w:noProof/>
                <w:sz w:val="24"/>
                <w:szCs w:val="24"/>
                <w:lang w:val="en-AU"/>
              </w:rPr>
              <w:t xml:space="preserve">— </w:t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підприємця, який використовує працю найманого фахівця, </w:t>
            </w:r>
            <w:r w:rsidR="00A63C99" w:rsidRPr="00583A41">
              <w:rPr>
                <w:noProof/>
                <w:sz w:val="24"/>
                <w:szCs w:val="24"/>
                <w:lang w:val="en-AU"/>
              </w:rPr>
              <w:t xml:space="preserve">— </w:t>
            </w:r>
            <w:r w:rsidRPr="00583A41">
              <w:rPr>
                <w:noProof/>
                <w:sz w:val="24"/>
                <w:szCs w:val="24"/>
                <w:lang w:val="en-AU"/>
              </w:rPr>
              <w:t>обов’язково), номер і дата наказу про покладення обов’язків уповноваженої особи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6223F" w:rsidRPr="00583A41" w:rsidRDefault="0006223F" w:rsidP="002D7844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06223F" w:rsidRPr="00583A41" w:rsidTr="0006223F">
        <w:trPr>
          <w:trHeight w:val="564"/>
        </w:trPr>
        <w:tc>
          <w:tcPr>
            <w:tcW w:w="4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відповідність кваліфікаційним вимогам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так </w:t>
            </w:r>
            <w:r w:rsidR="00A63C99"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  <w:r w:rsidRPr="00583A41">
              <w:rPr>
                <w:noProof/>
                <w:sz w:val="24"/>
                <w:szCs w:val="24"/>
                <w:lang w:val="en-AU"/>
              </w:rPr>
              <w:t xml:space="preserve"> ні </w:t>
            </w:r>
            <w:r w:rsidR="00A63C99" w:rsidRPr="00583A41">
              <w:rPr>
                <w:noProof/>
                <w:sz w:val="24"/>
                <w:szCs w:val="24"/>
                <w:lang w:val="en-AU"/>
              </w:rPr>
              <w:sym w:font="Symbol" w:char="F0FF"/>
            </w:r>
          </w:p>
        </w:tc>
      </w:tr>
    </w:tbl>
    <w:p w:rsidR="0006223F" w:rsidRPr="00583A41" w:rsidRDefault="0006223F">
      <w:pPr>
        <w:rPr>
          <w:noProof/>
          <w:lang w:val="en-AU"/>
        </w:rPr>
      </w:pPr>
    </w:p>
    <w:p w:rsidR="0006223F" w:rsidRPr="00583A41" w:rsidRDefault="0006223F">
      <w:pPr>
        <w:rPr>
          <w:noProof/>
          <w:lang w:val="en-AU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52"/>
        <w:gridCol w:w="5082"/>
      </w:tblGrid>
      <w:tr w:rsidR="0006223F" w:rsidRPr="00583A41" w:rsidTr="0006223F">
        <w:trPr>
          <w:trHeight w:val="414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lastRenderedPageBreak/>
              <w:t>8. Декларація</w:t>
            </w:r>
          </w:p>
        </w:tc>
      </w:tr>
      <w:tr w:rsidR="0006223F" w:rsidRPr="00583A41" w:rsidTr="0006223F">
        <w:trPr>
          <w:trHeight w:val="1108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 xml:space="preserve">Ліцензійним умовам провадження господарської діяльності з виробництва лікарських засобів, оптової, роздрібної торгівлі лікарськими засобами, імпорту лікарських засобів (крім активних фармацевтичних інгредієнтів) відповідаю і </w:t>
            </w:r>
            <w:r w:rsidR="00A63C99" w:rsidRPr="00583A41">
              <w:rPr>
                <w:noProof/>
                <w:sz w:val="24"/>
                <w:szCs w:val="24"/>
                <w:lang w:val="en-AU"/>
              </w:rPr>
              <w:t xml:space="preserve">надалі </w:t>
            </w:r>
            <w:r w:rsidRPr="00583A41">
              <w:rPr>
                <w:noProof/>
                <w:sz w:val="24"/>
                <w:szCs w:val="24"/>
                <w:lang w:val="en-AU"/>
              </w:rPr>
              <w:t>зобов’язуюся їх виконувати</w:t>
            </w:r>
          </w:p>
        </w:tc>
      </w:tr>
      <w:tr w:rsidR="0006223F" w:rsidRPr="00583A41" w:rsidTr="0006223F">
        <w:trPr>
          <w:trHeight w:val="571"/>
        </w:trPr>
        <w:tc>
          <w:tcPr>
            <w:tcW w:w="9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Уся надана у цих відомостях інформація є достовірною та повною</w:t>
            </w:r>
          </w:p>
          <w:p w:rsidR="0006223F" w:rsidRPr="00583A41" w:rsidRDefault="0006223F" w:rsidP="002D7844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</w:p>
          <w:p w:rsidR="0006223F" w:rsidRPr="00583A41" w:rsidRDefault="0006223F" w:rsidP="002D7844">
            <w:pPr>
              <w:spacing w:before="60"/>
              <w:jc w:val="both"/>
              <w:rPr>
                <w:noProof/>
                <w:sz w:val="24"/>
                <w:szCs w:val="24"/>
                <w:lang w:val="en-AU"/>
              </w:rPr>
            </w:pPr>
          </w:p>
        </w:tc>
      </w:tr>
      <w:tr w:rsidR="0006223F" w:rsidRPr="00583A41" w:rsidTr="0006223F">
        <w:trPr>
          <w:trHeight w:val="1400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23F" w:rsidRPr="00583A41" w:rsidRDefault="0006223F" w:rsidP="0006223F">
            <w:pPr>
              <w:spacing w:before="6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Прізвище, власне ім’я та по батькові (за наявності) керівника суб’єкта господарювання або фізичної особи — підприємця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6223F" w:rsidRPr="00583A41" w:rsidRDefault="0006223F" w:rsidP="002D7844">
            <w:pPr>
              <w:spacing w:before="6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________________________________________</w:t>
            </w:r>
          </w:p>
        </w:tc>
      </w:tr>
      <w:tr w:rsidR="0006223F" w:rsidRPr="00583A41" w:rsidTr="0006223F">
        <w:trPr>
          <w:trHeight w:val="665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23F" w:rsidRPr="00583A41" w:rsidRDefault="0006223F" w:rsidP="0006223F">
            <w:pPr>
              <w:spacing w:before="12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Підпис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223F" w:rsidRPr="00583A41" w:rsidRDefault="0006223F" w:rsidP="0006223F">
            <w:pPr>
              <w:spacing w:before="12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____________________</w:t>
            </w:r>
          </w:p>
        </w:tc>
      </w:tr>
      <w:tr w:rsidR="0006223F" w:rsidRPr="00583A41" w:rsidTr="0006223F">
        <w:trPr>
          <w:trHeight w:val="576"/>
        </w:trPr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23F" w:rsidRPr="00583A41" w:rsidRDefault="0006223F" w:rsidP="002D7844">
            <w:pPr>
              <w:spacing w:before="60" w:after="120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Дата складення цих відомостей</w:t>
            </w:r>
          </w:p>
        </w:tc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223F" w:rsidRPr="00583A41" w:rsidRDefault="0006223F" w:rsidP="0006223F">
            <w:pPr>
              <w:spacing w:before="60" w:after="120"/>
              <w:jc w:val="center"/>
              <w:rPr>
                <w:noProof/>
                <w:sz w:val="24"/>
                <w:szCs w:val="24"/>
                <w:lang w:val="en-AU"/>
              </w:rPr>
            </w:pPr>
            <w:r w:rsidRPr="00583A41">
              <w:rPr>
                <w:noProof/>
                <w:sz w:val="24"/>
                <w:szCs w:val="24"/>
                <w:lang w:val="en-AU"/>
              </w:rPr>
              <w:t>_____  ____________ 20___ р.</w:t>
            </w:r>
          </w:p>
        </w:tc>
      </w:tr>
    </w:tbl>
    <w:p w:rsidR="0006223F" w:rsidRPr="00583A41" w:rsidRDefault="0006223F" w:rsidP="0006223F">
      <w:pPr>
        <w:pStyle w:val="a4"/>
        <w:ind w:firstLine="0"/>
        <w:jc w:val="both"/>
        <w:rPr>
          <w:noProof/>
          <w:szCs w:val="28"/>
          <w:lang w:val="en-AU"/>
        </w:rPr>
      </w:pPr>
      <w:r w:rsidRPr="00583A41">
        <w:rPr>
          <w:noProof/>
          <w:szCs w:val="28"/>
          <w:lang w:val="en-AU"/>
        </w:rPr>
        <w:t xml:space="preserve">__________ </w:t>
      </w:r>
    </w:p>
    <w:p w:rsidR="00DC64C3" w:rsidRDefault="0006223F" w:rsidP="008E6EBC">
      <w:pPr>
        <w:pStyle w:val="a4"/>
        <w:ind w:firstLine="0"/>
        <w:jc w:val="both"/>
        <w:rPr>
          <w:noProof/>
          <w:sz w:val="22"/>
          <w:szCs w:val="22"/>
          <w:lang w:val="en-AU"/>
        </w:rPr>
      </w:pPr>
      <w:r w:rsidRPr="00583A41">
        <w:rPr>
          <w:noProof/>
          <w:sz w:val="22"/>
          <w:szCs w:val="22"/>
          <w:lang w:val="en-AU"/>
        </w:rPr>
        <w:t>* Для фізичних осіб, які через свої релігійні переконання відмовляються від прийняття реєстраційного номера облікової картки платника податків</w:t>
      </w:r>
      <w:r w:rsidR="00A63C99" w:rsidRPr="00583A41">
        <w:rPr>
          <w:noProof/>
          <w:sz w:val="22"/>
          <w:szCs w:val="22"/>
          <w:lang w:val="en-AU"/>
        </w:rPr>
        <w:t>,</w:t>
      </w:r>
      <w:r w:rsidRPr="00583A41">
        <w:rPr>
          <w:noProof/>
          <w:sz w:val="22"/>
          <w:szCs w:val="22"/>
          <w:lang w:val="en-AU"/>
        </w:rPr>
        <w:t xml:space="preserve"> офіційно повідомили про це відповідному контролюючому орга</w:t>
      </w:r>
      <w:r w:rsidR="006A13B9">
        <w:rPr>
          <w:noProof/>
          <w:sz w:val="22"/>
          <w:szCs w:val="22"/>
          <w:lang w:val="en-AU"/>
        </w:rPr>
        <w:t>ну і мають відмітку в паспорті.</w:t>
      </w:r>
    </w:p>
    <w:p w:rsidR="006A13B9" w:rsidRDefault="006A13B9" w:rsidP="008E6EBC">
      <w:pPr>
        <w:pStyle w:val="a4"/>
        <w:ind w:firstLine="0"/>
        <w:jc w:val="both"/>
        <w:rPr>
          <w:noProof/>
          <w:sz w:val="22"/>
          <w:szCs w:val="22"/>
          <w:lang w:val="en-AU"/>
        </w:rPr>
      </w:pPr>
    </w:p>
    <w:p w:rsidR="006A13B9" w:rsidRPr="006A13B9" w:rsidRDefault="006A13B9" w:rsidP="006A13B9">
      <w:pPr>
        <w:pStyle w:val="a4"/>
        <w:ind w:firstLine="709"/>
        <w:jc w:val="both"/>
        <w:rPr>
          <w:noProof/>
          <w:sz w:val="24"/>
          <w:szCs w:val="24"/>
          <w:lang w:val="en-AU"/>
        </w:rPr>
      </w:pPr>
      <w:r w:rsidRPr="006A13B9">
        <w:rPr>
          <w:rStyle w:val="st46"/>
          <w:color w:val="auto"/>
          <w:sz w:val="24"/>
          <w:szCs w:val="24"/>
        </w:rPr>
        <w:t xml:space="preserve">{Додаток 5 в редакції Постанов КМ </w:t>
      </w:r>
      <w:r w:rsidRPr="006A13B9">
        <w:rPr>
          <w:rStyle w:val="st131"/>
          <w:color w:val="auto"/>
          <w:sz w:val="24"/>
          <w:szCs w:val="24"/>
        </w:rPr>
        <w:t>№ 1002 від 22.09.2021</w:t>
      </w:r>
      <w:r w:rsidRPr="006A13B9">
        <w:rPr>
          <w:rStyle w:val="st46"/>
          <w:color w:val="auto"/>
          <w:sz w:val="24"/>
          <w:szCs w:val="24"/>
        </w:rPr>
        <w:t xml:space="preserve">, </w:t>
      </w:r>
      <w:r w:rsidRPr="006A13B9">
        <w:rPr>
          <w:rStyle w:val="st131"/>
          <w:color w:val="auto"/>
          <w:sz w:val="24"/>
          <w:szCs w:val="24"/>
        </w:rPr>
        <w:t>№ 809 від 04.08.2023</w:t>
      </w:r>
      <w:r w:rsidRPr="006A13B9">
        <w:rPr>
          <w:rStyle w:val="st46"/>
          <w:color w:val="auto"/>
          <w:sz w:val="24"/>
          <w:szCs w:val="24"/>
        </w:rPr>
        <w:t xml:space="preserve">; із змінами, внесеними згідно з Постановою КМ </w:t>
      </w:r>
      <w:r w:rsidRPr="006A13B9">
        <w:rPr>
          <w:rStyle w:val="st131"/>
          <w:color w:val="auto"/>
          <w:sz w:val="24"/>
          <w:szCs w:val="24"/>
        </w:rPr>
        <w:t>№ 15 від 10.01.2025</w:t>
      </w:r>
      <w:r w:rsidRPr="006A13B9">
        <w:rPr>
          <w:rStyle w:val="st46"/>
          <w:color w:val="auto"/>
          <w:sz w:val="24"/>
          <w:szCs w:val="24"/>
        </w:rPr>
        <w:t xml:space="preserve">; в редакції Постанови КМ </w:t>
      </w:r>
      <w:r w:rsidRPr="006A13B9">
        <w:rPr>
          <w:rStyle w:val="st131"/>
          <w:color w:val="auto"/>
          <w:sz w:val="24"/>
          <w:szCs w:val="24"/>
        </w:rPr>
        <w:t>№ 895 від 14.07.2025</w:t>
      </w:r>
      <w:r w:rsidRPr="006A13B9">
        <w:rPr>
          <w:rStyle w:val="st46"/>
          <w:color w:val="auto"/>
          <w:sz w:val="24"/>
          <w:szCs w:val="24"/>
        </w:rPr>
        <w:t>}</w:t>
      </w:r>
    </w:p>
    <w:sectPr w:rsidR="006A13B9" w:rsidRPr="006A13B9" w:rsidSect="00893231">
      <w:headerReference w:type="even" r:id="rId6"/>
      <w:headerReference w:type="default" r:id="rId7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D81" w:rsidRDefault="00295D81">
      <w:r>
        <w:separator/>
      </w:r>
    </w:p>
  </w:endnote>
  <w:endnote w:type="continuationSeparator" w:id="0">
    <w:p w:rsidR="00295D81" w:rsidRDefault="0029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D81" w:rsidRDefault="00295D81">
      <w:r>
        <w:separator/>
      </w:r>
    </w:p>
  </w:footnote>
  <w:footnote w:type="continuationSeparator" w:id="0">
    <w:p w:rsidR="00295D81" w:rsidRDefault="00295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6A13B9">
      <w:rPr>
        <w:noProof/>
      </w:rPr>
      <w:t>8</w:t>
    </w:r>
    <w:r>
      <w:fldChar w:fldCharType="end"/>
    </w:r>
  </w:p>
  <w:p w:rsidR="00525BBB" w:rsidRDefault="00525BB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6223F"/>
    <w:rsid w:val="001A5FC5"/>
    <w:rsid w:val="00210F96"/>
    <w:rsid w:val="00224136"/>
    <w:rsid w:val="00295D81"/>
    <w:rsid w:val="003562E6"/>
    <w:rsid w:val="003A1ED0"/>
    <w:rsid w:val="004C29EB"/>
    <w:rsid w:val="00525BBB"/>
    <w:rsid w:val="00583A41"/>
    <w:rsid w:val="0063408E"/>
    <w:rsid w:val="006A13B9"/>
    <w:rsid w:val="007D7BAD"/>
    <w:rsid w:val="00813211"/>
    <w:rsid w:val="00890FC6"/>
    <w:rsid w:val="00893231"/>
    <w:rsid w:val="008E3F00"/>
    <w:rsid w:val="008E6EBC"/>
    <w:rsid w:val="009175E2"/>
    <w:rsid w:val="00A63C99"/>
    <w:rsid w:val="00BB5576"/>
    <w:rsid w:val="00CB587A"/>
    <w:rsid w:val="00CE3501"/>
    <w:rsid w:val="00D62814"/>
    <w:rsid w:val="00DC64C3"/>
    <w:rsid w:val="00E1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B80A3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st131">
    <w:name w:val="st131"/>
    <w:uiPriority w:val="99"/>
    <w:rsid w:val="006A13B9"/>
    <w:rPr>
      <w:i/>
      <w:iCs/>
      <w:color w:val="0000FF"/>
    </w:rPr>
  </w:style>
  <w:style w:type="character" w:customStyle="1" w:styleId="st46">
    <w:name w:val="st46"/>
    <w:uiPriority w:val="99"/>
    <w:rsid w:val="006A13B9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7138</Words>
  <Characters>4069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Ковальова Богдана Іванівна</dc:creator>
  <cp:keywords/>
  <dc:description/>
  <cp:lastModifiedBy>Ковальова Богдана Іванівна</cp:lastModifiedBy>
  <cp:revision>2</cp:revision>
  <cp:lastPrinted>2002-04-19T12:13:00Z</cp:lastPrinted>
  <dcterms:created xsi:type="dcterms:W3CDTF">2025-07-28T11:15:00Z</dcterms:created>
  <dcterms:modified xsi:type="dcterms:W3CDTF">2025-07-28T11:15:00Z</dcterms:modified>
</cp:coreProperties>
</file>