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F9" w:rsidRDefault="002523F9">
      <w:pPr>
        <w:rPr>
          <w:sz w:val="24"/>
        </w:rPr>
      </w:pPr>
    </w:p>
    <w:p w:rsidR="002523F9" w:rsidRPr="00ED39BF" w:rsidRDefault="00ED39BF" w:rsidP="00ED39BF">
      <w:pPr>
        <w:ind w:firstLine="709"/>
        <w:jc w:val="right"/>
        <w:rPr>
          <w:sz w:val="24"/>
        </w:rPr>
      </w:pPr>
      <w:r w:rsidRPr="00ED39BF">
        <w:rPr>
          <w:b/>
          <w:bCs/>
          <w:sz w:val="24"/>
        </w:rPr>
        <w:t>Додаток</w:t>
      </w:r>
    </w:p>
    <w:p w:rsidR="002523F9" w:rsidRPr="00ED39BF" w:rsidRDefault="002523F9" w:rsidP="00ED39BF">
      <w:pPr>
        <w:jc w:val="center"/>
        <w:rPr>
          <w:sz w:val="24"/>
        </w:rPr>
      </w:pPr>
    </w:p>
    <w:tbl>
      <w:tblPr>
        <w:tblW w:w="14884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677"/>
        <w:gridCol w:w="1725"/>
        <w:gridCol w:w="1276"/>
        <w:gridCol w:w="1822"/>
        <w:gridCol w:w="1296"/>
        <w:gridCol w:w="1276"/>
        <w:gridCol w:w="2126"/>
      </w:tblGrid>
      <w:tr w:rsidR="00C7145B" w:rsidRPr="00ED39BF" w:rsidTr="00646E70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ED39BF" w:rsidRDefault="00C7145B" w:rsidP="00ED39BF">
            <w:pPr>
              <w:pStyle w:val="msosmall"/>
              <w:jc w:val="center"/>
              <w:rPr>
                <w:sz w:val="24"/>
                <w:szCs w:val="24"/>
              </w:rPr>
            </w:pPr>
            <w:r w:rsidRPr="00ED39BF">
              <w:rPr>
                <w:b/>
                <w:bCs/>
                <w:sz w:val="24"/>
                <w:szCs w:val="24"/>
              </w:rPr>
              <w:t xml:space="preserve">Територіальний орган </w:t>
            </w:r>
            <w:proofErr w:type="spellStart"/>
            <w:r w:rsidRPr="00ED39BF">
              <w:rPr>
                <w:b/>
                <w:bCs/>
                <w:sz w:val="24"/>
                <w:szCs w:val="24"/>
              </w:rPr>
              <w:t>Держлікслужби</w:t>
            </w:r>
            <w:proofErr w:type="spellEnd"/>
            <w:r w:rsidRPr="00ED39BF">
              <w:rPr>
                <w:b/>
                <w:bCs/>
                <w:sz w:val="24"/>
                <w:szCs w:val="24"/>
              </w:rPr>
              <w:t xml:space="preserve"> (ДС)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C7145B" w:rsidRPr="00ED39BF" w:rsidRDefault="00C7145B" w:rsidP="00ED39BF">
            <w:pPr>
              <w:pStyle w:val="msosmall"/>
              <w:jc w:val="center"/>
              <w:rPr>
                <w:sz w:val="24"/>
                <w:szCs w:val="24"/>
              </w:rPr>
            </w:pPr>
            <w:r w:rsidRPr="00ED39BF">
              <w:rPr>
                <w:b/>
                <w:bCs/>
                <w:sz w:val="24"/>
                <w:szCs w:val="24"/>
              </w:rPr>
              <w:t>№ реєстраційного посвідчення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ED39BF" w:rsidRDefault="00C7145B" w:rsidP="00ED39BF">
            <w:pPr>
              <w:pStyle w:val="msosmall"/>
              <w:jc w:val="center"/>
              <w:rPr>
                <w:sz w:val="24"/>
                <w:szCs w:val="24"/>
              </w:rPr>
            </w:pPr>
            <w:r w:rsidRPr="00ED39BF">
              <w:rPr>
                <w:b/>
                <w:bCs/>
                <w:sz w:val="24"/>
                <w:szCs w:val="24"/>
              </w:rPr>
              <w:t>Назва лікарського засобу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ED39BF" w:rsidRDefault="00C7145B" w:rsidP="00ED39BF">
            <w:pPr>
              <w:pStyle w:val="msosmall"/>
              <w:jc w:val="center"/>
              <w:rPr>
                <w:sz w:val="24"/>
                <w:szCs w:val="24"/>
              </w:rPr>
            </w:pPr>
            <w:r w:rsidRPr="00ED39BF">
              <w:rPr>
                <w:b/>
                <w:bCs/>
                <w:sz w:val="24"/>
                <w:szCs w:val="24"/>
              </w:rPr>
              <w:t>Форма лікарського засобу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ED39BF" w:rsidRDefault="00C7145B" w:rsidP="00ED39BF">
            <w:pPr>
              <w:pStyle w:val="msosmall"/>
              <w:jc w:val="center"/>
              <w:rPr>
                <w:sz w:val="24"/>
                <w:szCs w:val="24"/>
              </w:rPr>
            </w:pPr>
            <w:r w:rsidRPr="00ED39BF">
              <w:rPr>
                <w:b/>
                <w:bCs/>
                <w:sz w:val="24"/>
                <w:szCs w:val="24"/>
              </w:rPr>
              <w:t>№ серії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ED39BF" w:rsidRDefault="00C7145B" w:rsidP="00ED39BF">
            <w:pPr>
              <w:pStyle w:val="msosmall"/>
              <w:jc w:val="center"/>
              <w:rPr>
                <w:sz w:val="24"/>
                <w:szCs w:val="24"/>
              </w:rPr>
            </w:pPr>
            <w:r w:rsidRPr="00ED39BF">
              <w:rPr>
                <w:b/>
                <w:bCs/>
                <w:sz w:val="24"/>
                <w:szCs w:val="24"/>
              </w:rPr>
              <w:t>Виробник, що відповідає за випуск серії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ED39BF" w:rsidRDefault="00C7145B" w:rsidP="00ED39BF">
            <w:pPr>
              <w:pStyle w:val="msosmall"/>
              <w:jc w:val="center"/>
              <w:rPr>
                <w:sz w:val="24"/>
                <w:szCs w:val="24"/>
              </w:rPr>
            </w:pPr>
            <w:r w:rsidRPr="00ED39BF">
              <w:rPr>
                <w:b/>
                <w:bCs/>
                <w:sz w:val="24"/>
                <w:szCs w:val="24"/>
              </w:rPr>
              <w:t>Країна виробника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ED39BF" w:rsidRDefault="00C7145B" w:rsidP="00ED39BF">
            <w:pPr>
              <w:pStyle w:val="msosmall"/>
              <w:jc w:val="center"/>
              <w:rPr>
                <w:sz w:val="24"/>
                <w:szCs w:val="24"/>
              </w:rPr>
            </w:pPr>
            <w:r w:rsidRPr="00ED39BF">
              <w:rPr>
                <w:b/>
                <w:bCs/>
                <w:sz w:val="24"/>
                <w:szCs w:val="24"/>
              </w:rPr>
              <w:t>Показник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ED39BF" w:rsidRDefault="00C7145B" w:rsidP="00ED39BF">
            <w:pPr>
              <w:pStyle w:val="msosmall"/>
              <w:jc w:val="center"/>
              <w:rPr>
                <w:b/>
                <w:sz w:val="24"/>
                <w:szCs w:val="24"/>
              </w:rPr>
            </w:pPr>
            <w:r w:rsidRPr="00ED39BF">
              <w:rPr>
                <w:b/>
                <w:sz w:val="24"/>
                <w:szCs w:val="24"/>
              </w:rPr>
              <w:t>Опис невідповідності</w:t>
            </w:r>
          </w:p>
        </w:tc>
      </w:tr>
      <w:tr w:rsidR="00C7145B" w:rsidRPr="00ED39BF" w:rsidTr="00646E70">
        <w:trPr>
          <w:cantSplit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6AB" w:rsidRPr="00ED39BF" w:rsidRDefault="00E266AB" w:rsidP="00ED39BF">
            <w:pPr>
              <w:jc w:val="center"/>
              <w:rPr>
                <w:color w:val="000000"/>
                <w:sz w:val="24"/>
              </w:rPr>
            </w:pPr>
            <w:r w:rsidRPr="00ED39BF">
              <w:rPr>
                <w:color w:val="000000"/>
                <w:sz w:val="24"/>
              </w:rPr>
              <w:t xml:space="preserve">ДС у </w:t>
            </w:r>
            <w:r w:rsidR="00CC265F" w:rsidRPr="00ED39BF">
              <w:rPr>
                <w:color w:val="000000"/>
                <w:sz w:val="24"/>
              </w:rPr>
              <w:t>Закарпатській</w:t>
            </w:r>
            <w:r w:rsidRPr="00ED39BF">
              <w:rPr>
                <w:color w:val="000000"/>
                <w:sz w:val="24"/>
              </w:rPr>
              <w:t xml:space="preserve"> області</w:t>
            </w:r>
          </w:p>
          <w:p w:rsidR="00C7145B" w:rsidRPr="00ED39BF" w:rsidRDefault="00C7145B" w:rsidP="00ED39BF">
            <w:pPr>
              <w:pStyle w:val="msosma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45B" w:rsidRPr="00ED39BF" w:rsidRDefault="00CC265F" w:rsidP="00ED39BF">
            <w:pPr>
              <w:pStyle w:val="msosmall"/>
              <w:jc w:val="center"/>
              <w:rPr>
                <w:sz w:val="24"/>
                <w:szCs w:val="24"/>
                <w:lang w:val="en-US"/>
              </w:rPr>
            </w:pPr>
            <w:r w:rsidRPr="00ED39BF">
              <w:rPr>
                <w:color w:val="000000"/>
                <w:sz w:val="24"/>
                <w:szCs w:val="24"/>
              </w:rPr>
              <w:t>UA/8394/01/01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45B" w:rsidRPr="00ED39BF" w:rsidRDefault="00CC265F" w:rsidP="00ED39BF">
            <w:pPr>
              <w:pStyle w:val="msosmall"/>
              <w:jc w:val="center"/>
              <w:rPr>
                <w:sz w:val="24"/>
                <w:szCs w:val="24"/>
              </w:rPr>
            </w:pPr>
            <w:r w:rsidRPr="00ED39BF">
              <w:rPr>
                <w:color w:val="000000"/>
                <w:sz w:val="24"/>
                <w:szCs w:val="24"/>
              </w:rPr>
              <w:t>ЛОРАТАДИН-СТОМА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45B" w:rsidRPr="00ED39BF" w:rsidRDefault="00CC265F" w:rsidP="00ED39BF">
            <w:pPr>
              <w:pStyle w:val="msosmall"/>
              <w:jc w:val="center"/>
              <w:rPr>
                <w:sz w:val="24"/>
                <w:szCs w:val="24"/>
              </w:rPr>
            </w:pPr>
            <w:r w:rsidRPr="00ED39BF">
              <w:rPr>
                <w:color w:val="000000"/>
                <w:sz w:val="24"/>
                <w:szCs w:val="24"/>
              </w:rPr>
              <w:t>таблетки по 10 мг по 10 таблеток у блістері, по 1 блістеру у пачці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45B" w:rsidRPr="00ED39BF" w:rsidRDefault="00CC265F" w:rsidP="00ED39BF">
            <w:pPr>
              <w:pStyle w:val="msosmall"/>
              <w:jc w:val="center"/>
              <w:rPr>
                <w:sz w:val="24"/>
                <w:szCs w:val="24"/>
              </w:rPr>
            </w:pPr>
            <w:r w:rsidRPr="00ED39BF">
              <w:rPr>
                <w:color w:val="000000"/>
                <w:sz w:val="24"/>
                <w:szCs w:val="24"/>
              </w:rPr>
              <w:t>241025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45B" w:rsidRPr="00ED39BF" w:rsidRDefault="00CC265F" w:rsidP="00ED39BF">
            <w:pPr>
              <w:pStyle w:val="msosmall"/>
              <w:jc w:val="center"/>
              <w:rPr>
                <w:sz w:val="24"/>
                <w:szCs w:val="24"/>
              </w:rPr>
            </w:pPr>
            <w:r w:rsidRPr="00ED39BF">
              <w:rPr>
                <w:sz w:val="24"/>
                <w:szCs w:val="24"/>
              </w:rPr>
              <w:t>АТ «Стома»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45B" w:rsidRPr="00ED39BF" w:rsidRDefault="00CC265F" w:rsidP="00ED39BF">
            <w:pPr>
              <w:pStyle w:val="msosmall"/>
              <w:jc w:val="center"/>
              <w:rPr>
                <w:sz w:val="24"/>
                <w:szCs w:val="24"/>
              </w:rPr>
            </w:pPr>
            <w:r w:rsidRPr="00ED39BF">
              <w:rPr>
                <w:sz w:val="24"/>
                <w:szCs w:val="24"/>
              </w:rPr>
              <w:t>Україна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409" w:rsidRPr="00ED39BF" w:rsidRDefault="00C7145B" w:rsidP="00ED39BF">
            <w:pPr>
              <w:pStyle w:val="msosmall"/>
              <w:jc w:val="center"/>
              <w:rPr>
                <w:sz w:val="24"/>
                <w:szCs w:val="24"/>
              </w:rPr>
            </w:pPr>
            <w:r w:rsidRPr="00ED39BF">
              <w:rPr>
                <w:sz w:val="24"/>
                <w:szCs w:val="24"/>
              </w:rPr>
              <w:t>Опис</w:t>
            </w:r>
          </w:p>
          <w:p w:rsidR="00B35409" w:rsidRPr="00ED39BF" w:rsidRDefault="00B35409" w:rsidP="00ED39BF">
            <w:pPr>
              <w:pStyle w:val="msosmall"/>
              <w:jc w:val="center"/>
              <w:rPr>
                <w:sz w:val="24"/>
                <w:szCs w:val="24"/>
              </w:rPr>
            </w:pPr>
          </w:p>
          <w:p w:rsidR="00B35409" w:rsidRPr="00ED39BF" w:rsidRDefault="00B35409" w:rsidP="00ED39BF">
            <w:pPr>
              <w:pStyle w:val="msosmall"/>
              <w:jc w:val="center"/>
              <w:rPr>
                <w:sz w:val="24"/>
                <w:szCs w:val="24"/>
              </w:rPr>
            </w:pPr>
          </w:p>
          <w:p w:rsidR="00C7145B" w:rsidRPr="00ED39BF" w:rsidRDefault="00C7145B" w:rsidP="00ED39BF">
            <w:pPr>
              <w:pStyle w:val="msosmal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45B" w:rsidRPr="00ED39BF" w:rsidRDefault="00CC265F" w:rsidP="00ED39BF">
            <w:pPr>
              <w:pStyle w:val="msosmall"/>
              <w:jc w:val="center"/>
              <w:rPr>
                <w:sz w:val="24"/>
                <w:szCs w:val="24"/>
              </w:rPr>
            </w:pPr>
            <w:r w:rsidRPr="00ED39BF">
              <w:rPr>
                <w:color w:val="000000"/>
                <w:sz w:val="24"/>
                <w:szCs w:val="24"/>
              </w:rPr>
              <w:t>6 таблеток з 20 перевірених надщерблені, частини таблеток присутні в блістері</w:t>
            </w:r>
          </w:p>
        </w:tc>
      </w:tr>
    </w:tbl>
    <w:p w:rsidR="002523F9" w:rsidRDefault="002523F9">
      <w:bookmarkStart w:id="0" w:name="_GoBack"/>
      <w:bookmarkEnd w:id="0"/>
    </w:p>
    <w:sectPr w:rsidR="002523F9" w:rsidSect="0087512D">
      <w:pgSz w:w="16840" w:h="11907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876C5"/>
    <w:multiLevelType w:val="hybridMultilevel"/>
    <w:tmpl w:val="77C0623C"/>
    <w:lvl w:ilvl="0" w:tplc="FA4851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0A0E8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46D25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8DBA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A26A3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9ABFF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5CB908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BCF49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BEB67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5B"/>
    <w:rsid w:val="00031FFB"/>
    <w:rsid w:val="00193C34"/>
    <w:rsid w:val="002523F9"/>
    <w:rsid w:val="00320EA5"/>
    <w:rsid w:val="004B12FD"/>
    <w:rsid w:val="004E72A9"/>
    <w:rsid w:val="005338A9"/>
    <w:rsid w:val="005B240F"/>
    <w:rsid w:val="005C5DA4"/>
    <w:rsid w:val="005E1FC5"/>
    <w:rsid w:val="00646E70"/>
    <w:rsid w:val="00667215"/>
    <w:rsid w:val="0087512D"/>
    <w:rsid w:val="009C4727"/>
    <w:rsid w:val="009F0B30"/>
    <w:rsid w:val="00B279B5"/>
    <w:rsid w:val="00B35409"/>
    <w:rsid w:val="00C7145B"/>
    <w:rsid w:val="00CC265F"/>
    <w:rsid w:val="00CF5337"/>
    <w:rsid w:val="00D11125"/>
    <w:rsid w:val="00D93B28"/>
    <w:rsid w:val="00E266AB"/>
    <w:rsid w:val="00E273FE"/>
    <w:rsid w:val="00E41E3C"/>
    <w:rsid w:val="00ED39BF"/>
    <w:rsid w:val="00E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1999/XSL/Format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  <w:sz w:val="24"/>
    </w:rPr>
  </w:style>
  <w:style w:type="paragraph" w:customStyle="1" w:styleId="msosmall">
    <w:name w:val="msosmall"/>
    <w:rPr>
      <w:sz w:val="22"/>
      <w:szCs w:val="22"/>
    </w:rPr>
  </w:style>
  <w:style w:type="table" w:customStyle="1" w:styleId="1">
    <w:name w:val="Обычная таблица1"/>
    <w:semiHidden/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B279B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0EA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  <w:sz w:val="24"/>
    </w:rPr>
  </w:style>
  <w:style w:type="paragraph" w:customStyle="1" w:styleId="msosmall">
    <w:name w:val="msosmall"/>
    <w:rPr>
      <w:sz w:val="22"/>
      <w:szCs w:val="22"/>
    </w:rPr>
  </w:style>
  <w:style w:type="table" w:customStyle="1" w:styleId="1">
    <w:name w:val="Обычная таблица1"/>
    <w:semiHidden/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B279B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0E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Інформаційний лист про неякісні ЛЗ</vt:lpstr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 про неякісні ЛЗ</dc:title>
  <dc:creator>Вязовська Олена Павлівна</dc:creator>
  <cp:lastModifiedBy>Тамож_отдел_1</cp:lastModifiedBy>
  <cp:revision>2</cp:revision>
  <dcterms:created xsi:type="dcterms:W3CDTF">2026-05-27T09:08:00Z</dcterms:created>
  <dcterms:modified xsi:type="dcterms:W3CDTF">2026-05-27T09:08:00Z</dcterms:modified>
</cp:coreProperties>
</file>