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DEDA" w14:textId="77777777" w:rsidR="001906CC" w:rsidRDefault="001906CC" w:rsidP="001906CC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E5AA89F" wp14:editId="4703924F">
            <wp:extent cx="396240" cy="57277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E07D1" w14:textId="77777777" w:rsidR="001906CC" w:rsidRDefault="001906CC" w:rsidP="001906CC">
      <w:pPr>
        <w:shd w:val="clear" w:color="auto" w:fill="FFFFFF"/>
        <w:spacing w:before="288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КАБІНЕТ МІНІСТРІВ УКРАЇНИ</w:t>
      </w:r>
    </w:p>
    <w:p w14:paraId="07DEC6BA" w14:textId="77777777" w:rsidR="001906CC" w:rsidRDefault="001906CC" w:rsidP="001906CC">
      <w:pPr>
        <w:shd w:val="clear" w:color="auto" w:fill="FFFFFF"/>
        <w:spacing w:before="288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ПОСТАНОВА</w:t>
      </w:r>
    </w:p>
    <w:p w14:paraId="087A9355" w14:textId="73A68841" w:rsidR="001906CC" w:rsidRDefault="001906CC" w:rsidP="001906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№ </w:t>
      </w:r>
    </w:p>
    <w:p w14:paraId="6172DB79" w14:textId="48F2CCE2" w:rsidR="001906CC" w:rsidRDefault="001906CC" w:rsidP="001906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</w:p>
    <w:p w14:paraId="25AAD78A" w14:textId="77777777" w:rsidR="00722E45" w:rsidRDefault="00722E45" w:rsidP="001906C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11E7D4" w14:textId="5DD095BA" w:rsidR="00BB49AB" w:rsidRPr="000E1CD9" w:rsidRDefault="00BB49AB" w:rsidP="00BB49AB">
      <w:pPr>
        <w:keepNext/>
        <w:keepLines/>
        <w:widowControl w:val="0"/>
        <w:suppressAutoHyphens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1CD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zh-CN" w:bidi="hi-IN"/>
        </w:rPr>
        <w:t>Про внесення змін</w:t>
      </w:r>
      <w:r w:rsidR="00A7282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zh-CN" w:bidi="hi-IN"/>
        </w:rPr>
        <w:t>и</w:t>
      </w:r>
      <w:r w:rsidRPr="000E1CD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zh-CN" w:bidi="hi-IN"/>
        </w:rPr>
        <w:t xml:space="preserve"> до </w:t>
      </w:r>
      <w:r w:rsidR="00A7282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zh-CN" w:bidi="hi-IN"/>
        </w:rPr>
        <w:t xml:space="preserve">пункту 164 </w:t>
      </w:r>
      <w:r w:rsidRPr="000E1CD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zh-CN" w:bidi="hi-IN"/>
        </w:rPr>
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</w:t>
      </w:r>
      <w:r w:rsidR="00C766E4" w:rsidRPr="000E1CD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zh-CN" w:bidi="hi-IN"/>
        </w:rPr>
        <w:t>их фармацевтичних інгредієнтів)</w:t>
      </w:r>
    </w:p>
    <w:p w14:paraId="19F76FC8" w14:textId="77777777" w:rsidR="00BB49AB" w:rsidRPr="000E1CD9" w:rsidRDefault="00BB49AB" w:rsidP="00BB49AB">
      <w:pPr>
        <w:tabs>
          <w:tab w:val="right" w:pos="993"/>
        </w:tabs>
        <w:spacing w:after="0" w:line="360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488153C" w14:textId="15A97C91" w:rsidR="00BB49AB" w:rsidRPr="000E1CD9" w:rsidRDefault="00984861" w:rsidP="00984861">
      <w:pPr>
        <w:tabs>
          <w:tab w:val="righ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</w:t>
      </w:r>
      <w:r w:rsidR="00BB49AB" w:rsidRPr="000E1C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Кабінет Міністрів України </w:t>
      </w:r>
      <w:r w:rsidR="00BB49AB" w:rsidRPr="000E1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постановляє</w:t>
      </w:r>
      <w:r w:rsidR="00BB49AB" w:rsidRPr="000E1C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33A386E0" w14:textId="449B02E7" w:rsidR="00BB49AB" w:rsidRPr="000E1CD9" w:rsidRDefault="00BB49AB" w:rsidP="009848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</w:pPr>
      <w:proofErr w:type="spellStart"/>
      <w:r w:rsidRPr="000E1CD9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0E1CD9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 xml:space="preserve"> до </w:t>
      </w:r>
      <w:r w:rsidR="00851009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 xml:space="preserve">пункту 164 </w:t>
      </w:r>
      <w:bookmarkStart w:id="1" w:name="_GoBack"/>
      <w:bookmarkEnd w:id="1"/>
      <w:r w:rsidRPr="000E1CD9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від 30 листопада 2016 р. № 929 (Офіційний вісник Ук</w:t>
      </w:r>
      <w:r w:rsidR="00A72824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>раїни, 2016 р., № 99, ст. 3217</w:t>
      </w:r>
      <w:r w:rsidRPr="00FF4D86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>),</w:t>
      </w:r>
      <w:r w:rsidR="00A72824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 xml:space="preserve"> зміну, що додає</w:t>
      </w:r>
      <w:r w:rsidRPr="000E1CD9"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  <w:t>ться.</w:t>
      </w:r>
    </w:p>
    <w:p w14:paraId="1A1E3315" w14:textId="11276C1E" w:rsidR="00BB49AB" w:rsidRPr="000E1CD9" w:rsidRDefault="00BB49AB" w:rsidP="00BB3C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  <w:shd w:val="clear" w:color="auto" w:fill="FFFFFF"/>
          <w:lang w:val="uk-UA"/>
        </w:rPr>
      </w:pP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B49AB" w:rsidRPr="000E1CD9" w14:paraId="2AB5B72B" w14:textId="77777777" w:rsidTr="00BB3CCB">
        <w:trPr>
          <w:tblCellSpacing w:w="18" w:type="dxa"/>
        </w:trPr>
        <w:tc>
          <w:tcPr>
            <w:tcW w:w="2471" w:type="pct"/>
            <w:hideMark/>
          </w:tcPr>
          <w:p w14:paraId="55FA0021" w14:textId="77777777" w:rsidR="00BB49AB" w:rsidRPr="000E1CD9" w:rsidRDefault="00BB49AB" w:rsidP="001906CC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1C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Прем'єр-міністр України</w:t>
            </w:r>
          </w:p>
        </w:tc>
        <w:tc>
          <w:tcPr>
            <w:tcW w:w="2471" w:type="pct"/>
            <w:hideMark/>
          </w:tcPr>
          <w:p w14:paraId="72E3DD82" w14:textId="1FE1F35F" w:rsidR="00BB49AB" w:rsidRPr="000E1CD9" w:rsidRDefault="001906CC" w:rsidP="00BB49A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                             Ю.</w:t>
            </w:r>
            <w:r w:rsidR="00BB49AB" w:rsidRPr="000E1C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СВИРИДЕНКО</w:t>
            </w:r>
          </w:p>
        </w:tc>
      </w:tr>
    </w:tbl>
    <w:p w14:paraId="1840B8AD" w14:textId="77777777" w:rsidR="00BB49AB" w:rsidRPr="000E1CD9" w:rsidRDefault="00BB49AB" w:rsidP="00BB4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5F98657" w14:textId="77777777" w:rsidR="00BB49AB" w:rsidRPr="000E1CD9" w:rsidRDefault="00BB49AB" w:rsidP="00BB4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0A361A4" w14:textId="77777777" w:rsidR="00BB49AB" w:rsidRPr="000E1CD9" w:rsidRDefault="00BB49AB" w:rsidP="00BB4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6E5A699" w14:textId="77777777" w:rsidR="00BB49AB" w:rsidRPr="000E1CD9" w:rsidRDefault="00BB49AB" w:rsidP="00BB4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3C64176" w14:textId="77777777" w:rsidR="00BB49AB" w:rsidRPr="000E1CD9" w:rsidRDefault="00BB49AB" w:rsidP="00BB4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7CA2D59" w14:textId="77777777" w:rsidR="00C766E4" w:rsidRPr="00DF45B4" w:rsidRDefault="00C766E4" w:rsidP="00BB4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1C7BF9D6" w14:textId="77777777" w:rsidR="00BB49AB" w:rsidRPr="000E1CD9" w:rsidRDefault="00BB49AB" w:rsidP="00BB4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15A1B9" w14:textId="77777777" w:rsidR="00CD297D" w:rsidRDefault="00CD297D" w:rsidP="00BB49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A85D271" w14:textId="77777777" w:rsidR="00CD297D" w:rsidRDefault="00CD297D" w:rsidP="00BB49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CD297D" w:rsidSect="00967523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17072" w14:textId="77777777" w:rsidR="000A448B" w:rsidRDefault="000A448B" w:rsidP="00722E45">
      <w:pPr>
        <w:spacing w:after="0" w:line="240" w:lineRule="auto"/>
      </w:pPr>
      <w:r>
        <w:separator/>
      </w:r>
    </w:p>
  </w:endnote>
  <w:endnote w:type="continuationSeparator" w:id="0">
    <w:p w14:paraId="5ADDC646" w14:textId="77777777" w:rsidR="000A448B" w:rsidRDefault="000A448B" w:rsidP="0072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C6F2F" w14:textId="77777777" w:rsidR="000A448B" w:rsidRDefault="000A448B" w:rsidP="00722E45">
      <w:pPr>
        <w:spacing w:after="0" w:line="240" w:lineRule="auto"/>
      </w:pPr>
      <w:r>
        <w:separator/>
      </w:r>
    </w:p>
  </w:footnote>
  <w:footnote w:type="continuationSeparator" w:id="0">
    <w:p w14:paraId="61E8AAED" w14:textId="77777777" w:rsidR="000A448B" w:rsidRDefault="000A448B" w:rsidP="0072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0916" w14:textId="16586306" w:rsidR="00722E45" w:rsidRPr="00722E45" w:rsidRDefault="00722E45" w:rsidP="00722E45">
    <w:pPr>
      <w:pStyle w:val="a6"/>
      <w:jc w:val="right"/>
      <w:rPr>
        <w:rFonts w:ascii="Times New Roman" w:hAnsi="Times New Roman" w:cs="Times New Roman"/>
        <w:sz w:val="28"/>
        <w:szCs w:val="28"/>
        <w:lang w:val="uk-UA"/>
      </w:rPr>
    </w:pPr>
    <w:r w:rsidRPr="00722E45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AA"/>
    <w:rsid w:val="00001714"/>
    <w:rsid w:val="000A448B"/>
    <w:rsid w:val="000E1CD9"/>
    <w:rsid w:val="001906CC"/>
    <w:rsid w:val="001C7176"/>
    <w:rsid w:val="002311CA"/>
    <w:rsid w:val="00237AD6"/>
    <w:rsid w:val="002C5D13"/>
    <w:rsid w:val="004B216D"/>
    <w:rsid w:val="006170C4"/>
    <w:rsid w:val="00617C2F"/>
    <w:rsid w:val="00722E45"/>
    <w:rsid w:val="007410F8"/>
    <w:rsid w:val="00851009"/>
    <w:rsid w:val="008957AA"/>
    <w:rsid w:val="008B1EB4"/>
    <w:rsid w:val="008E32CC"/>
    <w:rsid w:val="00972C7E"/>
    <w:rsid w:val="00984861"/>
    <w:rsid w:val="00985DB5"/>
    <w:rsid w:val="009C7E67"/>
    <w:rsid w:val="00A021E8"/>
    <w:rsid w:val="00A15C80"/>
    <w:rsid w:val="00A72824"/>
    <w:rsid w:val="00AB43DF"/>
    <w:rsid w:val="00AB5888"/>
    <w:rsid w:val="00BA0963"/>
    <w:rsid w:val="00BB3CCB"/>
    <w:rsid w:val="00BB49AB"/>
    <w:rsid w:val="00C766E4"/>
    <w:rsid w:val="00CD297D"/>
    <w:rsid w:val="00CF5F8E"/>
    <w:rsid w:val="00DD44D2"/>
    <w:rsid w:val="00DF45B4"/>
    <w:rsid w:val="00EA43BB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8549"/>
  <w15:docId w15:val="{AD04D573-7E1F-43D6-9D9E-ED6844D6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9AB"/>
    <w:pPr>
      <w:ind w:left="720"/>
      <w:contextualSpacing/>
    </w:pPr>
  </w:style>
  <w:style w:type="table" w:styleId="a4">
    <w:name w:val="Table Grid"/>
    <w:basedOn w:val="a1"/>
    <w:uiPriority w:val="39"/>
    <w:rsid w:val="009C7E6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7E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717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22E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E45"/>
  </w:style>
  <w:style w:type="paragraph" w:styleId="a8">
    <w:name w:val="footer"/>
    <w:basedOn w:val="a"/>
    <w:link w:val="a9"/>
    <w:uiPriority w:val="99"/>
    <w:unhideWhenUsed/>
    <w:rsid w:val="00722E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3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Долговський Андрій Володимирович</cp:lastModifiedBy>
  <cp:revision>11</cp:revision>
  <cp:lastPrinted>2025-12-15T15:31:00Z</cp:lastPrinted>
  <dcterms:created xsi:type="dcterms:W3CDTF">2025-12-30T09:40:00Z</dcterms:created>
  <dcterms:modified xsi:type="dcterms:W3CDTF">2026-05-08T11:22:00Z</dcterms:modified>
</cp:coreProperties>
</file>