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5799" w:rsidRDefault="00E12FCE">
      <w:hyperlink r:id="rId4" w:history="1">
        <w:r w:rsidRPr="000463BA">
          <w:rPr>
            <w:rStyle w:val="a3"/>
          </w:rPr>
          <w:t>https://public.nazk.gov.ua/documents/ea791c17-dd4d-4839-a003-ab3509bb65df</w:t>
        </w:r>
      </w:hyperlink>
    </w:p>
    <w:p w:rsidR="00E12FCE" w:rsidRDefault="00E12FCE">
      <w:bookmarkStart w:id="0" w:name="_GoBack"/>
      <w:bookmarkEnd w:id="0"/>
    </w:p>
    <w:sectPr w:rsidR="00E12FC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2FCE"/>
    <w:rsid w:val="00310A35"/>
    <w:rsid w:val="00E12FCE"/>
    <w:rsid w:val="00E31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C5E4A9"/>
  <w15:chartTrackingRefBased/>
  <w15:docId w15:val="{FBBBBD9B-F359-4F8D-B926-76191A6117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12FC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public.nazk.gov.ua/documents/ea791c17-dd4d-4839-a003-ab3509bb65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60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Алексєєва Олена Володимирівна</dc:creator>
  <cp:keywords/>
  <dc:description/>
  <cp:lastModifiedBy>Алексєєва Олена Володимирівна</cp:lastModifiedBy>
  <cp:revision>1</cp:revision>
  <dcterms:created xsi:type="dcterms:W3CDTF">2026-09-03T11:45:00Z</dcterms:created>
  <dcterms:modified xsi:type="dcterms:W3CDTF">2026-09-03T11:46:00Z</dcterms:modified>
</cp:coreProperties>
</file>